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
        <w:tblW w:w="9580" w:type="dxa"/>
        <w:tblLayout w:type="fixed"/>
        <w:tblLook w:val="0400" w:firstRow="0" w:lastRow="0" w:firstColumn="0" w:lastColumn="0" w:noHBand="0" w:noVBand="1"/>
      </w:tblPr>
      <w:tblGrid>
        <w:gridCol w:w="3744"/>
        <w:gridCol w:w="5836"/>
      </w:tblGrid>
      <w:tr w:rsidR="00C35828" w:rsidRPr="009936DA" w14:paraId="3546509D" w14:textId="77777777" w:rsidTr="003D7925">
        <w:tc>
          <w:tcPr>
            <w:tcW w:w="3744" w:type="dxa"/>
          </w:tcPr>
          <w:p w14:paraId="1C4B6B88" w14:textId="77777777" w:rsidR="00B81CDF" w:rsidRPr="009936DA" w:rsidRDefault="00C94BB4">
            <w:pPr>
              <w:tabs>
                <w:tab w:val="left" w:pos="1701"/>
              </w:tabs>
              <w:spacing w:before="120"/>
              <w:jc w:val="center"/>
              <w:rPr>
                <w:b/>
                <w:bCs/>
                <w:sz w:val="26"/>
                <w:szCs w:val="26"/>
              </w:rPr>
            </w:pPr>
            <w:r w:rsidRPr="009936DA">
              <w:rPr>
                <w:b/>
                <w:bCs/>
                <w:sz w:val="26"/>
                <w:szCs w:val="26"/>
              </w:rPr>
              <w:t>BỘ GIÁO DỤC VÀ ĐÀO TẠO</w:t>
            </w:r>
          </w:p>
          <w:p w14:paraId="14690E69" w14:textId="25121C0A" w:rsidR="00B81CDF" w:rsidRPr="009936DA" w:rsidRDefault="003D7925">
            <w:pPr>
              <w:tabs>
                <w:tab w:val="left" w:pos="1701"/>
              </w:tabs>
              <w:spacing w:before="120"/>
              <w:jc w:val="center"/>
              <w:rPr>
                <w:b/>
                <w:bCs/>
                <w:sz w:val="26"/>
                <w:szCs w:val="26"/>
              </w:rPr>
            </w:pPr>
            <w:r w:rsidRPr="009936DA">
              <w:rPr>
                <w:b/>
                <w:noProof/>
                <w:sz w:val="26"/>
                <w:szCs w:val="26"/>
                <w:lang w:val="en-US"/>
              </w:rPr>
              <mc:AlternateContent>
                <mc:Choice Requires="wps">
                  <w:drawing>
                    <wp:anchor distT="0" distB="0" distL="114300" distR="114300" simplePos="0" relativeHeight="251657728" behindDoc="0" locked="0" layoutInCell="1" allowOverlap="1" wp14:anchorId="42CA5FB5" wp14:editId="32058AE3">
                      <wp:simplePos x="0" y="0"/>
                      <wp:positionH relativeFrom="column">
                        <wp:posOffset>582805</wp:posOffset>
                      </wp:positionH>
                      <wp:positionV relativeFrom="paragraph">
                        <wp:posOffset>24541</wp:posOffset>
                      </wp:positionV>
                      <wp:extent cx="1107440" cy="635"/>
                      <wp:effectExtent l="0" t="0" r="16510" b="18415"/>
                      <wp:wrapNone/>
                      <wp:docPr id="3"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0744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5FC7E50" id="Line 2"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9pt,1.95pt" to="133.1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4GolFAIAACoEAAAOAAAAZHJzL2Uyb0RvYy54bWysU8GO2jAQvVfqP1i+QxIILESEVUWgF9pF&#10;2u0HGNshVh3bsg0BVf33jk1AS3upqubgjO2ZN2/mjRfP51aiE7dOaFXibJhixBXVTKhDib+9bQYz&#10;jJwnihGpFS/xhTv8vPz4YdGZgo90oyXjFgGIckVnStx4b4okcbThLXFDbbiCy1rblnjY2kPCLOkA&#10;vZXJKE2nSactM1ZT7hycVtdLvIz4dc2pf6lrxz2SJQZuPq42rvuwJssFKQ6WmEbQngb5BxYtEQqS&#10;3qEq4gk6WvEHVCuo1U7Xfkh1m+i6FpTHGqCaLP2tmteGGB5rgeY4c2+T+3+w9OtpZ5FgJR5jpEgL&#10;Em2F4mgUOtMZV4DDSu1sqI2e1avZavrdIaVXDVEHHhm+XQyEZSEieQgJG2cAf9990Qx8yNHr2KZz&#10;bdsACQ1A56jG5a4GP3tE4TDL0qc8B9Eo3E3Hk4hPiluosc5/5rpFwSixBNYRmpy2zgcqpLi5hExK&#10;b4SUUW6pUFfi+WQ0iQFOS8HCZXBz9rBfSYtOJAxM/Pq8D25WHxWLYA0nbN3bngh5tSG5VAEPigE6&#10;vXWdiB/zdL6erWf5IB9N14M8rarBp80qH0w32dOkGlerVZX9DNSyvGgEY1wFdrfpzPK/U79/J9e5&#10;us/nvQ3JI3rsF5C9/SPpqGYQ8DoKe80uO3tTGQYyOvePJ0z8+z3Y75/48hcAAAD//wMAUEsDBBQA&#10;BgAIAAAAIQB+29hR3AAAAAYBAAAPAAAAZHJzL2Rvd25yZXYueG1sTM4xT8MwEAXgHYn/YB0SS0Wd&#10;pihqQy4VArKxUKhYr/GRRMTnNHbbwK/HTDCe3um9r9hMtlcnHn3nBGExT0Cx1M500iC8vVY3K1A+&#10;kBjqnTDCF3vYlJcXBeXGneWFT9vQqFgiPieENoQh19rXLVvyczewxOzDjZZCPMdGm5HOsdz2Ok2S&#10;TFvqJC60NPBDy/Xn9mgRfLXjQ/U9q2fJ+7JxnB4en58I8fpqur8DFXgKf8/wy490KKNp745ivOoR&#10;1osoDwjLNagYp1mWgtoj3Cagy0L/55c/AAAA//8DAFBLAQItABQABgAIAAAAIQC2gziS/gAAAOEB&#10;AAATAAAAAAAAAAAAAAAAAAAAAABbQ29udGVudF9UeXBlc10ueG1sUEsBAi0AFAAGAAgAAAAhADj9&#10;If/WAAAAlAEAAAsAAAAAAAAAAAAAAAAALwEAAF9yZWxzLy5yZWxzUEsBAi0AFAAGAAgAAAAhAJjg&#10;aiUUAgAAKgQAAA4AAAAAAAAAAAAAAAAALgIAAGRycy9lMm9Eb2MueG1sUEsBAi0AFAAGAAgAAAAh&#10;AH7b2FHcAAAABgEAAA8AAAAAAAAAAAAAAAAAbgQAAGRycy9kb3ducmV2LnhtbFBLBQYAAAAABAAE&#10;APMAAAB3BQAAAAA=&#10;"/>
                  </w:pict>
                </mc:Fallback>
              </mc:AlternateContent>
            </w:r>
            <w:r w:rsidR="00C94BB4" w:rsidRPr="009936DA">
              <w:rPr>
                <w:noProof/>
                <w:sz w:val="26"/>
                <w:szCs w:val="26"/>
                <w:lang w:val="en-US"/>
              </w:rPr>
              <mc:AlternateContent>
                <mc:Choice Requires="wps">
                  <w:drawing>
                    <wp:anchor distT="0" distB="0" distL="114300" distR="114300" simplePos="0" relativeHeight="251652608" behindDoc="0" locked="0" layoutInCell="1" hidden="0" allowOverlap="1" wp14:anchorId="044FBC52" wp14:editId="01F84D2A">
                      <wp:simplePos x="0" y="0"/>
                      <wp:positionH relativeFrom="column">
                        <wp:posOffset>491490</wp:posOffset>
                      </wp:positionH>
                      <wp:positionV relativeFrom="paragraph">
                        <wp:posOffset>26670</wp:posOffset>
                      </wp:positionV>
                      <wp:extent cx="0" cy="12700"/>
                      <wp:effectExtent l="0" t="0" r="0" b="0"/>
                      <wp:wrapNone/>
                      <wp:docPr id="1442934124" name="Straight Arrow Connector 1442934124"/>
                      <wp:cNvGraphicFramePr/>
                      <a:graphic xmlns:a="http://schemas.openxmlformats.org/drawingml/2006/main">
                        <a:graphicData uri="http://schemas.microsoft.com/office/word/2010/wordprocessingShape">
                          <wps:wsp>
                            <wps:cNvCnPr/>
                            <wps:spPr>
                              <a:xfrm>
                                <a:off x="4774500" y="3780000"/>
                                <a:ext cx="11430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w:pict>
                    <v:shapetype w14:anchorId="69A1E518" id="_x0000_t32" coordsize="21600,21600" o:spt="32" o:oned="t" path="m,l21600,21600e" filled="f">
                      <v:path arrowok="t" fillok="f" o:connecttype="none"/>
                      <o:lock v:ext="edit" shapetype="t"/>
                    </v:shapetype>
                    <v:shape id="Straight Arrow Connector 1442934124" o:spid="_x0000_s1026" type="#_x0000_t32" style="position:absolute;margin-left:38.7pt;margin-top:2.1pt;width:0;height:1pt;z-index:2516526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at17wEAANQDAAAOAAAAZHJzL2Uyb0RvYy54bWysU9uO0zAQfUfiHyy/01ya0t2o6Qq1LC8I&#10;Ki18gGs7iSXfNPY27d8zdkp3gReEyIMztmfOnDkz3jycjSYnCUE529FqUVIiLXdC2aGj3789vruj&#10;JERmBdPOyo5eZKAP27dvNpNvZe1Gp4UEgiA2tJPv6Bijb4si8FEaFhbOS4uXvQPDIm5hKASwCdGN&#10;LuqyfF9MDoQHx2UIeLqfL+k24/e95PFr3wcZie4ocot5hbwe01psN6wdgPlR8SsN9g8sDFMWk96g&#10;9iwy8gzqDyijOLjg+rjgzhSu7xWXuQaspip/q+ZpZF7mWlCc4G8yhf8Hy7+cDkCUwN41TX2/bKq6&#10;ocQyg716isDUMEbyAcBNZOesRT0dkFeuqN/kQ4swO3uA6y74AyQxzj2Y9McyybmjzXrdrErswqWj&#10;y/Vdid+svzxHwtGhqpplOiQcPfJd8QLiIcRP0hmSjI6GK7kbqyrrz06fQ0QaGPgzIDGw7lFpnZut&#10;LZk6er+qV5iH4cj1mkU0jUcRgh0yTHBaiRSSggMMx50GcmJpiPKXeGOKX9xSvj0L4+yXr+bywD1b&#10;kXOPkomPVpB48aivxRdBExkjBSVa4gNKVvaMTOm/8UQS2iKX1IRZ9mQdnbjkbuRzHJ3M9jrmaTZf&#10;73P0y2Pc/gAAAP//AwBQSwMEFAAGAAgAAAAhAFPqJmDaAAAABQEAAA8AAABkcnMvZG93bnJldi54&#10;bWxMjk1PwzAQRO9I/Adrkbgg6jQq/QjZVBUSB460lbhu4yUJxOsodprQX4/hAsfRjN68fDvZVp25&#10;940ThPksAcVSOtNIhXA8PN+vQflAYqh1wghf7GFbXF/llBk3yiuf96FSESI+I4Q6hC7T2pc1W/Iz&#10;17HE7t31lkKMfaVNT2OE21anSbLUlhqJDzV1/FRz+bkfLAL74WGe7Da2Or5cxru39PIxdgfE25tp&#10;9wgq8BT+xvCjH9WhiE4nN4jxqkVYrRZxibBIQcX6N54QlinoItf/7YtvAAAA//8DAFBLAQItABQA&#10;BgAIAAAAIQC2gziS/gAAAOEBAAATAAAAAAAAAAAAAAAAAAAAAABbQ29udGVudF9UeXBlc10ueG1s&#10;UEsBAi0AFAAGAAgAAAAhADj9If/WAAAAlAEAAAsAAAAAAAAAAAAAAAAALwEAAF9yZWxzLy5yZWxz&#10;UEsBAi0AFAAGAAgAAAAhAFNVq3XvAQAA1AMAAA4AAAAAAAAAAAAAAAAALgIAAGRycy9lMm9Eb2Mu&#10;eG1sUEsBAi0AFAAGAAgAAAAhAFPqJmDaAAAABQEAAA8AAAAAAAAAAAAAAAAASQQAAGRycy9kb3du&#10;cmV2LnhtbFBLBQYAAAAABAAEAPMAAABQBQAAAAA=&#10;"/>
                  </w:pict>
                </mc:Fallback>
              </mc:AlternateContent>
            </w:r>
          </w:p>
        </w:tc>
        <w:tc>
          <w:tcPr>
            <w:tcW w:w="5836" w:type="dxa"/>
          </w:tcPr>
          <w:p w14:paraId="1D5A88FF" w14:textId="2E9C0AC6" w:rsidR="00B81CDF" w:rsidRPr="009936DA" w:rsidRDefault="003D7925">
            <w:pPr>
              <w:tabs>
                <w:tab w:val="left" w:pos="1701"/>
              </w:tabs>
              <w:spacing w:before="120"/>
              <w:jc w:val="center"/>
              <w:rPr>
                <w:b/>
                <w:bCs/>
                <w:sz w:val="26"/>
                <w:szCs w:val="26"/>
              </w:rPr>
            </w:pPr>
            <w:r w:rsidRPr="009936DA">
              <w:rPr>
                <w:noProof/>
                <w:sz w:val="26"/>
                <w:szCs w:val="26"/>
                <w:lang w:val="en-US"/>
              </w:rPr>
              <mc:AlternateContent>
                <mc:Choice Requires="wps">
                  <w:drawing>
                    <wp:anchor distT="0" distB="0" distL="114300" distR="114300" simplePos="0" relativeHeight="251658752" behindDoc="0" locked="0" layoutInCell="1" allowOverlap="1" wp14:anchorId="414BF928" wp14:editId="4FB8AC29">
                      <wp:simplePos x="0" y="0"/>
                      <wp:positionH relativeFrom="column">
                        <wp:posOffset>1269365</wp:posOffset>
                      </wp:positionH>
                      <wp:positionV relativeFrom="paragraph">
                        <wp:posOffset>539338</wp:posOffset>
                      </wp:positionV>
                      <wp:extent cx="1107440" cy="635"/>
                      <wp:effectExtent l="0" t="0" r="16510" b="18415"/>
                      <wp:wrapNone/>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0744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E503628" id="Line 2"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95pt,42.45pt" to="187.15pt,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yOFAIAACoEAAAOAAAAZHJzL2Uyb0RvYy54bWysU8GO2jAQvVfqP1i+QxI2sBARVlUCvWy7&#10;SLv9AGM7xKpjW7YhoKr/3rEJaGkvVdUcnLE98+bNvPHy6dRJdOTWCa1KnI1TjLiimgm1L/G3t81o&#10;jpHzRDEiteIlPnOHn1YfPyx7U/CJbrVk3CIAUa7oTYlb702RJI62vCNurA1XcNlo2xEPW7tPmCU9&#10;oHcymaTpLOm1ZcZqyp2D0/pyiVcRv2k49S9N47hHssTAzcfVxnUX1mS1JMXeEtMKOtAg/8CiI0JB&#10;0htUTTxBByv+gOoEtdrpxo+p7hLdNILyWANUk6W/VfPaEsNjLdAcZ25tcv8Pln49bi0SDLTDSJEO&#10;JHoWiqNJ6ExvXAEOldraUBs9qVfzrOl3h5SuWqL2PDJ8OxsIy0JEchcSNs4A/q7/ohn4kIPXsU2n&#10;xnYBEhqATlGN800NfvKIwmGWpY95DqJRuJs9TCM+Ka6hxjr/mesOBaPEElhHaHJ8dj5QIcXVJWRS&#10;eiOkjHJLhfoSL6aTaQxwWgoWLoObs/tdJS06kjAw8Rvy3rlZfVAsgrWcsPVgeyLkxYbkUgU8KAbo&#10;DNZlIn4s0sV6vp7no3wyW4/ytK5HnzZVPpptssdp/VBXVZ39DNSyvGgFY1wFdtfpzPK/U394J5e5&#10;us3nrQ3JPXrsF5C9/iPpqGYQ8DIKO83OW3tVGQYyOg+PJ0z8+z3Y75/46hcAAAD//wMAUEsDBBQA&#10;BgAIAAAAIQCPGOlS3gAAAAkBAAAPAAAAZHJzL2Rvd25yZXYueG1sTI9BT8MwDIXvSPyHyEhcJpay&#10;DlhL0wkBvXFhgLh6jWkrGqdrsq3w6zEnOFnPfnr+XrGeXK8ONIbOs4HLeQKKuPa248bA60t1sQIV&#10;IrLF3jMZ+KIA6/L0pMDc+iM/02ETGyUhHHI00MY45FqHuiWHYe4HYrl9+NFhFDk22o54lHDX60WS&#10;XGuHHcuHFge6b6n+3OydgVC90a76ntWz5D1tPC12D0+PaMz52XR3CyrSFP/M8Isv6FAK09bv2QbV&#10;i86yTKwGVkuZYkhvlimorSyuEtBlof83KH8AAAD//wMAUEsBAi0AFAAGAAgAAAAhALaDOJL+AAAA&#10;4QEAABMAAAAAAAAAAAAAAAAAAAAAAFtDb250ZW50X1R5cGVzXS54bWxQSwECLQAUAAYACAAAACEA&#10;OP0h/9YAAACUAQAACwAAAAAAAAAAAAAAAAAvAQAAX3JlbHMvLnJlbHNQSwECLQAUAAYACAAAACEA&#10;wZfsjhQCAAAqBAAADgAAAAAAAAAAAAAAAAAuAgAAZHJzL2Uyb0RvYy54bWxQSwECLQAUAAYACAAA&#10;ACEAjxjpUt4AAAAJAQAADwAAAAAAAAAAAAAAAABuBAAAZHJzL2Rvd25yZXYueG1sUEsFBgAAAAAE&#10;AAQA8wAAAHkFAAAAAA==&#10;"/>
                  </w:pict>
                </mc:Fallback>
              </mc:AlternateContent>
            </w:r>
            <w:r w:rsidR="00C94BB4" w:rsidRPr="009936DA">
              <w:rPr>
                <w:b/>
                <w:bCs/>
                <w:sz w:val="26"/>
                <w:szCs w:val="26"/>
              </w:rPr>
              <w:t>CỘNG HÒA XÃ HỘI CHỦ NGHĨA VIỆT NAM</w:t>
            </w:r>
            <w:r w:rsidR="00C94BB4" w:rsidRPr="009936DA">
              <w:rPr>
                <w:b/>
                <w:bCs/>
                <w:sz w:val="26"/>
                <w:szCs w:val="26"/>
              </w:rPr>
              <w:br/>
            </w:r>
            <w:r w:rsidR="00C94BB4" w:rsidRPr="009936DA">
              <w:rPr>
                <w:b/>
                <w:bCs/>
                <w:sz w:val="28"/>
                <w:szCs w:val="28"/>
              </w:rPr>
              <w:t>Độc lập - Tự do - Hạnh phúc</w:t>
            </w:r>
          </w:p>
        </w:tc>
      </w:tr>
      <w:tr w:rsidR="00C35828" w:rsidRPr="009936DA" w14:paraId="6F562FFE" w14:textId="77777777" w:rsidTr="003D7925">
        <w:tc>
          <w:tcPr>
            <w:tcW w:w="3744" w:type="dxa"/>
          </w:tcPr>
          <w:p w14:paraId="658F76CB" w14:textId="2D64499B" w:rsidR="00B81CDF" w:rsidRPr="009936DA" w:rsidRDefault="003D7925" w:rsidP="003D7925">
            <w:pPr>
              <w:tabs>
                <w:tab w:val="left" w:pos="1701"/>
              </w:tabs>
              <w:spacing w:before="120"/>
              <w:jc w:val="center"/>
              <w:rPr>
                <w:bCs/>
                <w:sz w:val="26"/>
                <w:szCs w:val="26"/>
              </w:rPr>
            </w:pPr>
            <w:r w:rsidRPr="009936DA">
              <w:rPr>
                <w:bCs/>
                <w:sz w:val="26"/>
                <w:szCs w:val="26"/>
              </w:rPr>
              <w:t>Số</w:t>
            </w:r>
            <w:r w:rsidR="00AD3BE2" w:rsidRPr="009936DA">
              <w:rPr>
                <w:bCs/>
                <w:sz w:val="26"/>
                <w:szCs w:val="26"/>
              </w:rPr>
              <w:t>:</w:t>
            </w:r>
            <w:r w:rsidRPr="009936DA">
              <w:rPr>
                <w:bCs/>
                <w:sz w:val="26"/>
                <w:szCs w:val="26"/>
              </w:rPr>
              <w:t xml:space="preserve">    /2026/TT-BGDĐT </w:t>
            </w:r>
            <w:bookmarkStart w:id="0" w:name="_GoBack"/>
            <w:bookmarkEnd w:id="0"/>
          </w:p>
        </w:tc>
        <w:tc>
          <w:tcPr>
            <w:tcW w:w="5836" w:type="dxa"/>
          </w:tcPr>
          <w:p w14:paraId="18A43A1D" w14:textId="425AC09C" w:rsidR="00B81CDF" w:rsidRPr="009936DA" w:rsidRDefault="00C94BB4" w:rsidP="003D7925">
            <w:pPr>
              <w:tabs>
                <w:tab w:val="left" w:pos="1260"/>
                <w:tab w:val="left" w:pos="1701"/>
                <w:tab w:val="center" w:pos="2810"/>
              </w:tabs>
              <w:spacing w:before="120"/>
              <w:rPr>
                <w:bCs/>
                <w:i/>
                <w:sz w:val="26"/>
                <w:szCs w:val="26"/>
              </w:rPr>
            </w:pPr>
            <w:r w:rsidRPr="009936DA">
              <w:rPr>
                <w:bCs/>
                <w:sz w:val="26"/>
                <w:szCs w:val="26"/>
              </w:rPr>
              <w:tab/>
            </w:r>
            <w:r w:rsidRPr="009936DA">
              <w:rPr>
                <w:i/>
                <w:noProof/>
                <w:sz w:val="26"/>
                <w:szCs w:val="26"/>
                <w:lang w:val="en-US"/>
              </w:rPr>
              <mc:AlternateContent>
                <mc:Choice Requires="wps">
                  <w:drawing>
                    <wp:anchor distT="0" distB="0" distL="114300" distR="114300" simplePos="0" relativeHeight="251653632" behindDoc="0" locked="0" layoutInCell="1" hidden="0" allowOverlap="1" wp14:anchorId="2DB500A7" wp14:editId="13E6C996">
                      <wp:simplePos x="0" y="0"/>
                      <wp:positionH relativeFrom="column">
                        <wp:posOffset>718185</wp:posOffset>
                      </wp:positionH>
                      <wp:positionV relativeFrom="paragraph">
                        <wp:posOffset>1905</wp:posOffset>
                      </wp:positionV>
                      <wp:extent cx="0" cy="12700"/>
                      <wp:effectExtent l="0" t="0" r="0" b="0"/>
                      <wp:wrapNone/>
                      <wp:docPr id="1442934123" name="Straight Arrow Connector 1442934123"/>
                      <wp:cNvGraphicFramePr/>
                      <a:graphic xmlns:a="http://schemas.openxmlformats.org/drawingml/2006/main">
                        <a:graphicData uri="http://schemas.microsoft.com/office/word/2010/wordprocessingShape">
                          <wps:wsp>
                            <wps:cNvCnPr/>
                            <wps:spPr>
                              <a:xfrm>
                                <a:off x="4266818" y="3780000"/>
                                <a:ext cx="2158365"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w:pict>
                    <v:shape w14:anchorId="1E653EB5" id="Straight Arrow Connector 1442934123" o:spid="_x0000_s1026" type="#_x0000_t32" style="position:absolute;margin-left:56.55pt;margin-top:.15pt;width:0;height:1pt;z-index:2516536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4GV18AEAANQDAAAOAAAAZHJzL2Uyb0RvYy54bWysU9uO0zAQfUfiHyy/s2nSC92q6Qq1LC8I&#10;Ki18gGs7iSXfNONt2r9n7JbuAi8IkQdnbM+cOXNmvH44OcuOGtAE3/L6bsKZ9jIo4/uWf//2+G7J&#10;GSbhlbDB65afNfKHzds36zGudBOGYJUGRiAeV2Ns+ZBSXFUVykE7gXchak+XXQAnEm2hrxSIkdCd&#10;rZrJZFGNAVSEIDUine4ul3xT8LtOy/S161AnZltO3FJZoayHvFabtVj1IOJg5JWG+AcWThhPSW9Q&#10;O5EEewbzB5QzEgKGLt3J4KrQdUbqUgNVU09+q+ZpEFGXWkgcjDeZ8P/Byi/HPTCjqHezWXM/ndXN&#10;lDMvHPXqKYEw/ZDYB4Awsm3wnvQMwF65kn5jxBXBbP0erjuMe8hinDpw+U9lslPLZ81isaxpIM4t&#10;n75fTui76K9PiUlyaOr5crqYcybJo9xVLyARMH3SwbFstByv5G6s6qK/OH7GRDQo8GdAZuDDo7G2&#10;NNt6Nrb8ft7kPIJGrrMikekiiYC+LzAYrFE5JAcj9IetBXYUeYjKl3lTil/ccr6dwOHiV64u5UF4&#10;9qrkHrRQH71i6RxJX08vgmcyTivOrKYHlK3imYSxf+NJJKwnLrkJF9mzdQjqXLpRzml0CtvrmOfZ&#10;fL0v0S+PcfMDAAD//wMAUEsDBBQABgAIAAAAIQCtE5fO2AAAAAYBAAAPAAAAZHJzL2Rvd25yZXYu&#10;eG1sTI5NT8MwEETvSPwHa5G4IOp8CAQhm6pC4sCRthLXbbwkgXgdxU4T+utxucDxaUYzr1wvtldH&#10;Hn3nBCFdJaBYamc6aRD2u5fbB1A+kBjqnTDCN3tYV5cXJRXGzfLGx21oVBwRXxBCG8JQaO3rli35&#10;lRtYYvbhRksh4thoM9Icx22vsyS515Y6iQ8tDfzccv21nSwC++kuTTaPttm/nuab9+z0OQ87xOur&#10;ZfMEKvAS/spw1o/qUEWng5vEeNVHTvM0VhFyUOf4Fw8IWQ66KvV//eoHAAD//wMAUEsBAi0AFAAG&#10;AAgAAAAhALaDOJL+AAAA4QEAABMAAAAAAAAAAAAAAAAAAAAAAFtDb250ZW50X1R5cGVzXS54bWxQ&#10;SwECLQAUAAYACAAAACEAOP0h/9YAAACUAQAACwAAAAAAAAAAAAAAAAAvAQAAX3JlbHMvLnJlbHNQ&#10;SwECLQAUAAYACAAAACEAz+BldfABAADUAwAADgAAAAAAAAAAAAAAAAAuAgAAZHJzL2Uyb0RvYy54&#10;bWxQSwECLQAUAAYACAAAACEArROXztgAAAAGAQAADwAAAAAAAAAAAAAAAABKBAAAZHJzL2Rvd25y&#10;ZXYueG1sUEsFBgAAAAAEAAQA8wAAAE8FAAAAAA==&#10;"/>
                  </w:pict>
                </mc:Fallback>
              </mc:AlternateContent>
            </w:r>
            <w:r w:rsidR="003D7925" w:rsidRPr="009936DA">
              <w:rPr>
                <w:bCs/>
                <w:i/>
                <w:sz w:val="26"/>
                <w:szCs w:val="26"/>
              </w:rPr>
              <w:t>Hà nội, ngày    tháng   năm 2026</w:t>
            </w:r>
          </w:p>
        </w:tc>
      </w:tr>
    </w:tbl>
    <w:p w14:paraId="587C0BB9" w14:textId="68EF9720" w:rsidR="00B81CDF" w:rsidRPr="009936DA" w:rsidRDefault="00B81CDF">
      <w:pPr>
        <w:jc w:val="center"/>
        <w:rPr>
          <w:sz w:val="26"/>
          <w:szCs w:val="26"/>
        </w:rPr>
      </w:pPr>
    </w:p>
    <w:p w14:paraId="35D21C40" w14:textId="77777777" w:rsidR="00B81CDF" w:rsidRPr="009936DA" w:rsidRDefault="00C94BB4">
      <w:pPr>
        <w:spacing w:before="240" w:after="60"/>
        <w:jc w:val="center"/>
        <w:rPr>
          <w:sz w:val="26"/>
          <w:szCs w:val="26"/>
        </w:rPr>
      </w:pPr>
      <w:bookmarkStart w:id="1" w:name="bookmark=id.io23wop8ay5h" w:colFirst="0" w:colLast="0"/>
      <w:bookmarkEnd w:id="1"/>
      <w:r w:rsidRPr="009936DA">
        <w:rPr>
          <w:b/>
          <w:bCs/>
          <w:sz w:val="26"/>
          <w:szCs w:val="26"/>
        </w:rPr>
        <w:t xml:space="preserve">THÔNG TƯ </w:t>
      </w:r>
    </w:p>
    <w:p w14:paraId="58928FE7" w14:textId="0B7A3502" w:rsidR="00B81CDF" w:rsidRPr="009936DA" w:rsidRDefault="00C94BB4">
      <w:pPr>
        <w:spacing w:before="280" w:after="280"/>
        <w:jc w:val="center"/>
        <w:rPr>
          <w:b/>
          <w:bCs/>
          <w:sz w:val="26"/>
          <w:szCs w:val="26"/>
        </w:rPr>
      </w:pPr>
      <w:bookmarkStart w:id="2" w:name="_heading=h.opac0sjeummk" w:colFirst="0" w:colLast="0"/>
      <w:bookmarkEnd w:id="2"/>
      <w:r w:rsidRPr="009936DA">
        <w:rPr>
          <w:b/>
          <w:bCs/>
          <w:sz w:val="26"/>
          <w:szCs w:val="26"/>
        </w:rPr>
        <w:t xml:space="preserve">Ban hành Chương trình bồi dưỡng nghiệp vụ sư phạm </w:t>
      </w:r>
      <w:r w:rsidRPr="009936DA">
        <w:rPr>
          <w:b/>
          <w:bCs/>
          <w:sz w:val="26"/>
          <w:szCs w:val="26"/>
        </w:rPr>
        <w:br/>
        <w:t xml:space="preserve">cho người có nguyện vọng trở thành giáo viên </w:t>
      </w:r>
      <w:r w:rsidR="00422BDF" w:rsidRPr="009936DA">
        <w:rPr>
          <w:b/>
          <w:sz w:val="26"/>
          <w:szCs w:val="26"/>
        </w:rPr>
        <w:t>cơ sở giáo dục</w:t>
      </w:r>
      <w:r w:rsidR="00422BDF" w:rsidRPr="009936DA">
        <w:rPr>
          <w:sz w:val="26"/>
          <w:szCs w:val="26"/>
        </w:rPr>
        <w:t xml:space="preserve"> </w:t>
      </w:r>
      <w:r w:rsidRPr="009936DA">
        <w:rPr>
          <w:b/>
          <w:bCs/>
          <w:sz w:val="26"/>
          <w:szCs w:val="26"/>
        </w:rPr>
        <w:t>phổ thông</w:t>
      </w:r>
    </w:p>
    <w:p w14:paraId="03D10895" w14:textId="77777777" w:rsidR="00F3438B" w:rsidRPr="009936DA" w:rsidRDefault="00F3438B" w:rsidP="00922085">
      <w:pPr>
        <w:spacing w:before="120" w:after="120"/>
        <w:ind w:firstLine="720"/>
        <w:jc w:val="both"/>
        <w:rPr>
          <w:i/>
          <w:iCs/>
          <w:sz w:val="26"/>
          <w:szCs w:val="26"/>
        </w:rPr>
      </w:pPr>
      <w:r w:rsidRPr="009936DA">
        <w:rPr>
          <w:i/>
          <w:iCs/>
          <w:sz w:val="26"/>
          <w:szCs w:val="26"/>
        </w:rPr>
        <w:t>Căn cứ Luật Giáo dục số 43/2019/QH14 được sửa đổi, bổ sung bởi Luật số 123/2025/QH15;</w:t>
      </w:r>
    </w:p>
    <w:p w14:paraId="2D734EC4" w14:textId="77777777" w:rsidR="007D78B8" w:rsidRPr="009936DA" w:rsidRDefault="007D78B8" w:rsidP="007D78B8">
      <w:pPr>
        <w:spacing w:before="120" w:after="120"/>
        <w:ind w:firstLine="720"/>
        <w:rPr>
          <w:i/>
          <w:iCs/>
          <w:sz w:val="26"/>
          <w:szCs w:val="26"/>
        </w:rPr>
      </w:pPr>
      <w:r w:rsidRPr="009936DA">
        <w:rPr>
          <w:i/>
          <w:iCs/>
          <w:sz w:val="26"/>
          <w:szCs w:val="26"/>
        </w:rPr>
        <w:t>Căn cứ Luật Nhà giáo số 73/2025/QH15;</w:t>
      </w:r>
    </w:p>
    <w:p w14:paraId="75AC122C" w14:textId="015294D9" w:rsidR="00B81CDF" w:rsidRPr="009936DA" w:rsidRDefault="00C94BB4" w:rsidP="00922085">
      <w:pPr>
        <w:spacing w:before="120" w:after="120"/>
        <w:ind w:firstLine="720"/>
        <w:rPr>
          <w:i/>
          <w:iCs/>
          <w:sz w:val="26"/>
          <w:szCs w:val="26"/>
        </w:rPr>
      </w:pPr>
      <w:r w:rsidRPr="009936DA">
        <w:rPr>
          <w:noProof/>
          <w:sz w:val="26"/>
          <w:szCs w:val="26"/>
          <w:lang w:val="en-US"/>
        </w:rPr>
        <mc:AlternateContent>
          <mc:Choice Requires="wps">
            <w:drawing>
              <wp:anchor distT="0" distB="0" distL="114300" distR="114300" simplePos="0" relativeHeight="251655680" behindDoc="0" locked="0" layoutInCell="1" hidden="0" allowOverlap="1" wp14:anchorId="09744C88" wp14:editId="4DA8A62B">
                <wp:simplePos x="0" y="0"/>
                <wp:positionH relativeFrom="column">
                  <wp:posOffset>2181860</wp:posOffset>
                </wp:positionH>
                <wp:positionV relativeFrom="paragraph">
                  <wp:posOffset>6985</wp:posOffset>
                </wp:positionV>
                <wp:extent cx="635" cy="12700"/>
                <wp:effectExtent l="0" t="0" r="0" b="0"/>
                <wp:wrapNone/>
                <wp:docPr id="1442934120" name="Straight Arrow Connector 1442934120"/>
                <wp:cNvGraphicFramePr/>
                <a:graphic xmlns:a="http://schemas.openxmlformats.org/drawingml/2006/main">
                  <a:graphicData uri="http://schemas.microsoft.com/office/word/2010/wordprocessingShape">
                    <wps:wsp>
                      <wps:cNvCnPr/>
                      <wps:spPr>
                        <a:xfrm rot="10800000" flipH="1">
                          <a:off x="4660200" y="3779683"/>
                          <a:ext cx="1371600" cy="635"/>
                        </a:xfrm>
                        <a:prstGeom prst="straightConnector1">
                          <a:avLst/>
                        </a:prstGeom>
                        <a:noFill/>
                        <a:ln w="9525" cap="flat" cmpd="sng">
                          <a:solidFill>
                            <a:srgbClr val="000000"/>
                          </a:solidFill>
                          <a:prstDash val="solid"/>
                          <a:round/>
                          <a:headEnd type="none" w="sm" len="sm"/>
                          <a:tailEnd type="none" w="sm" len="sm"/>
                        </a:ln>
                      </wps:spPr>
                      <wps:bodyPr/>
                    </wps:wsp>
                  </a:graphicData>
                </a:graphic>
              </wp:anchor>
            </w:drawing>
          </mc:Choice>
          <mc:Fallback>
            <w:pict>
              <v:shape w14:anchorId="29429143" id="Straight Arrow Connector 1442934120" o:spid="_x0000_s1026" type="#_x0000_t32" style="position:absolute;margin-left:171.8pt;margin-top:.55pt;width:.05pt;height:1pt;rotation:180;flip:x;z-index:2516556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7GN+AQIAAOsDAAAOAAAAZHJzL2Uyb0RvYy54bWysU9uO0zAQfUfiHyy/01zapm3UdIVaFh4Q&#10;VFr4ADd2Eku+aext2r9n7HTLAg9ICD9Y47mcmTkz3j5ctCJnAV5a09BillMiTGu5NH1Dv397fLem&#10;xAdmOFPWiIZehacPu7dvtqOrRWkHq7gAgiDG16Nr6BCCq7PMt4PQzM+sEwaNnQXNAj6hzziwEdG1&#10;yso8r7LRAndgW+E9ag+Tke4SfteJNnztOi8CUQ3F2kK6Id2neGe7Lat7YG6Q7a0M9g9VaCYNJr1D&#10;HVhg5BnkH1BatmC97cKstTqzXSdbkXrAbor8t26eBuZE6gXJ8e5Ok/9/sO2X8xGI5Di7xaLczBdF&#10;iTQZpnFWTwGY7IdA3gPYkeytMcinBfLKFfkbna8RZm+OcHt5d4RIxqUDTcAi6UW+zuOhpFPSfUJF&#10;Ygv7J5eGLqoqx2FScm3ofLXaVOv5NBhxCaRFh2K+Kqro0KJHNV9GazbhxzwOfPgorCZRaKi/1X0v&#10;eErGzp99mAJfAmKwsY9SKdSzWhkyNnSzLJeYieE2dooFFLVDfrzpU83eKsljSIzw0J/2CsiZxf2a&#10;WpxS/OIW8x2YHya/ZJoaBPtseMo9CMY/GE7C1SH1Bj8LjcV4TYkS+LVQSH6BSfV3PyRHGeQozmaa&#10;RpROll/TkJIeNyqxeNv+uLKv3yn65x/d/QAAAP//AwBQSwMEFAAGAAgAAAAhAMq9PPraAAAABwEA&#10;AA8AAABkcnMvZG93bnJldi54bWxMjsFOwzAQRO9I/IO1SNyoE4oKCnEqVAkBN2hz4LiNFycQr6PY&#10;TQNfz3Kitx290ewr17Pv1URj7AIbyBcZKOIm2I6dgXr3eHUHKiZki31gMvBNEdbV+VmJhQ1HfqNp&#10;m5ySEY4FGmhTGgqtY9OSx7gIA7GwjzB6TBJHp+2IRxn3vb7OspX22LF8aHGgTUvN1/bgDTzF92f+&#10;mebXfPCbz9q91LvaZcZcXswP96ASzem/DH/6og6VOO3DgW1UvYHlzXIlVQE5KOGSb0Ht5chBV6U+&#10;9a9+AQAA//8DAFBLAQItABQABgAIAAAAIQC2gziS/gAAAOEBAAATAAAAAAAAAAAAAAAAAAAAAABb&#10;Q29udGVudF9UeXBlc10ueG1sUEsBAi0AFAAGAAgAAAAhADj9If/WAAAAlAEAAAsAAAAAAAAAAAAA&#10;AAAALwEAAF9yZWxzLy5yZWxzUEsBAi0AFAAGAAgAAAAhAHXsY34BAgAA6wMAAA4AAAAAAAAAAAAA&#10;AAAALgIAAGRycy9lMm9Eb2MueG1sUEsBAi0AFAAGAAgAAAAhAMq9PPraAAAABwEAAA8AAAAAAAAA&#10;AAAAAAAAWwQAAGRycy9kb3ducmV2LnhtbFBLBQYAAAAABAAEAPMAAABiBQAAAAA=&#10;">
                <v:stroke startarrowwidth="narrow" startarrowlength="short" endarrowwidth="narrow" endarrowlength="short"/>
              </v:shape>
            </w:pict>
          </mc:Fallback>
        </mc:AlternateContent>
      </w:r>
      <w:r w:rsidRPr="009936DA">
        <w:rPr>
          <w:i/>
          <w:iCs/>
          <w:sz w:val="26"/>
          <w:szCs w:val="26"/>
        </w:rPr>
        <w:t>Căn cứ Nghị định số 37/2025/NĐ-CP ngày 26 tháng 02 năm 2025 của Chính phủ quy định chức năng, nhiệm vụ, quyền hạn và cơ cấu tổ chức của Bộ Giáo dục và Đào tạo;</w:t>
      </w:r>
    </w:p>
    <w:p w14:paraId="6542215C" w14:textId="77777777" w:rsidR="00B81CDF" w:rsidRPr="009936DA" w:rsidRDefault="00C94BB4" w:rsidP="00922085">
      <w:pPr>
        <w:spacing w:before="120" w:after="120"/>
        <w:ind w:firstLine="720"/>
        <w:jc w:val="both"/>
        <w:rPr>
          <w:i/>
          <w:iCs/>
          <w:sz w:val="26"/>
          <w:szCs w:val="26"/>
        </w:rPr>
      </w:pPr>
      <w:r w:rsidRPr="009936DA">
        <w:rPr>
          <w:i/>
          <w:iCs/>
          <w:sz w:val="26"/>
          <w:szCs w:val="26"/>
        </w:rPr>
        <w:t>Theo đề nghị của Cục trưởng Cục Nhà giáo và Cán bộ quản lý giáo dục,</w:t>
      </w:r>
    </w:p>
    <w:p w14:paraId="3506BE88" w14:textId="10B5B4A8" w:rsidR="00B81CDF" w:rsidRPr="009936DA" w:rsidRDefault="00C94BB4" w:rsidP="00922085">
      <w:pPr>
        <w:spacing w:before="120" w:after="120"/>
        <w:ind w:firstLine="720"/>
        <w:jc w:val="both"/>
        <w:rPr>
          <w:i/>
          <w:iCs/>
          <w:sz w:val="26"/>
          <w:szCs w:val="26"/>
        </w:rPr>
      </w:pPr>
      <w:r w:rsidRPr="009936DA">
        <w:rPr>
          <w:i/>
          <w:iCs/>
          <w:sz w:val="26"/>
          <w:szCs w:val="26"/>
        </w:rPr>
        <w:t>Bộ trưởng Bộ Giáo dục và Đào tạo ban hành Thông tư ban hành chương trình bồi dưỡng nghiệp vụ sư phạm cho</w:t>
      </w:r>
      <w:r w:rsidRPr="009936DA">
        <w:rPr>
          <w:b/>
          <w:bCs/>
          <w:i/>
          <w:iCs/>
          <w:sz w:val="26"/>
          <w:szCs w:val="26"/>
        </w:rPr>
        <w:t xml:space="preserve"> </w:t>
      </w:r>
      <w:r w:rsidRPr="009936DA">
        <w:rPr>
          <w:i/>
          <w:iCs/>
          <w:sz w:val="26"/>
          <w:szCs w:val="26"/>
        </w:rPr>
        <w:t>người có nguyện vọng trở thành giáo viên</w:t>
      </w:r>
      <w:r w:rsidR="00E62F88" w:rsidRPr="009936DA">
        <w:rPr>
          <w:i/>
          <w:iCs/>
          <w:sz w:val="26"/>
          <w:szCs w:val="26"/>
        </w:rPr>
        <w:t xml:space="preserve"> cơ sở giáo dục</w:t>
      </w:r>
      <w:r w:rsidRPr="009936DA">
        <w:rPr>
          <w:i/>
          <w:iCs/>
          <w:sz w:val="26"/>
          <w:szCs w:val="26"/>
        </w:rPr>
        <w:t xml:space="preserve"> phổ thông</w:t>
      </w:r>
      <w:r w:rsidR="007E4ADD" w:rsidRPr="009936DA">
        <w:rPr>
          <w:i/>
          <w:iCs/>
          <w:sz w:val="26"/>
          <w:szCs w:val="26"/>
        </w:rPr>
        <w:t>.</w:t>
      </w:r>
    </w:p>
    <w:p w14:paraId="38972767" w14:textId="6A826EF4" w:rsidR="008D445A" w:rsidRPr="009936DA" w:rsidRDefault="008D445A" w:rsidP="00922085">
      <w:pPr>
        <w:spacing w:before="120" w:after="120"/>
        <w:ind w:firstLine="720"/>
        <w:jc w:val="both"/>
        <w:rPr>
          <w:b/>
          <w:bCs/>
          <w:sz w:val="26"/>
          <w:szCs w:val="26"/>
          <w:lang w:val="en-US"/>
        </w:rPr>
      </w:pPr>
      <w:r w:rsidRPr="009936DA">
        <w:rPr>
          <w:b/>
          <w:bCs/>
          <w:sz w:val="26"/>
          <w:szCs w:val="26"/>
          <w:lang w:val="en-US"/>
        </w:rPr>
        <w:t>Điều 1. Phạm vi điều chỉnh và đối tượng áp dụng</w:t>
      </w:r>
    </w:p>
    <w:p w14:paraId="7F0FB1AD" w14:textId="77777777" w:rsidR="008D445A" w:rsidRPr="009936DA" w:rsidRDefault="008D445A" w:rsidP="00922085">
      <w:pPr>
        <w:spacing w:before="120" w:after="120"/>
        <w:ind w:firstLine="720"/>
        <w:jc w:val="both"/>
        <w:rPr>
          <w:sz w:val="26"/>
          <w:szCs w:val="26"/>
          <w:lang w:val="en-US"/>
        </w:rPr>
      </w:pPr>
      <w:r w:rsidRPr="009936DA">
        <w:rPr>
          <w:sz w:val="26"/>
          <w:szCs w:val="26"/>
          <w:lang w:val="en-US"/>
        </w:rPr>
        <w:t>1. Phạm vi điều chỉnh</w:t>
      </w:r>
    </w:p>
    <w:p w14:paraId="19CF5FE1" w14:textId="31294F2A" w:rsidR="008D445A" w:rsidRPr="009936DA" w:rsidRDefault="008D445A" w:rsidP="00922085">
      <w:pPr>
        <w:spacing w:before="120" w:after="120"/>
        <w:ind w:firstLine="720"/>
        <w:jc w:val="both"/>
        <w:rPr>
          <w:sz w:val="26"/>
          <w:szCs w:val="26"/>
          <w:lang w:val="en-US"/>
        </w:rPr>
      </w:pPr>
      <w:r w:rsidRPr="009936DA">
        <w:rPr>
          <w:sz w:val="26"/>
          <w:szCs w:val="26"/>
          <w:lang w:val="en-US"/>
        </w:rPr>
        <w:t xml:space="preserve"> </w:t>
      </w:r>
      <w:r w:rsidR="00E62F88" w:rsidRPr="009936DA">
        <w:rPr>
          <w:sz w:val="26"/>
          <w:szCs w:val="26"/>
        </w:rPr>
        <w:t xml:space="preserve">Ban hành kèm theo </w:t>
      </w:r>
      <w:r w:rsidRPr="009936DA">
        <w:rPr>
          <w:sz w:val="26"/>
          <w:szCs w:val="26"/>
          <w:lang w:val="en-US"/>
        </w:rPr>
        <w:t xml:space="preserve">Thông tư này Chương trình bồi dưỡng nghiệp vụ sư phạm cho người có nguyện vọng trở thành giáo viên </w:t>
      </w:r>
      <w:r w:rsidR="00F42914" w:rsidRPr="009936DA">
        <w:rPr>
          <w:bCs/>
          <w:sz w:val="26"/>
          <w:szCs w:val="26"/>
        </w:rPr>
        <w:t>cơ sở giáo dục</w:t>
      </w:r>
      <w:r w:rsidR="00F42914" w:rsidRPr="009936DA">
        <w:rPr>
          <w:sz w:val="26"/>
          <w:szCs w:val="26"/>
        </w:rPr>
        <w:t xml:space="preserve"> </w:t>
      </w:r>
      <w:r w:rsidRPr="009936DA">
        <w:rPr>
          <w:sz w:val="26"/>
          <w:szCs w:val="26"/>
          <w:lang w:val="en-US"/>
        </w:rPr>
        <w:t>phổ thông.</w:t>
      </w:r>
    </w:p>
    <w:p w14:paraId="2865C77E" w14:textId="77777777" w:rsidR="008D445A" w:rsidRPr="009936DA" w:rsidRDefault="008D445A" w:rsidP="00922085">
      <w:pPr>
        <w:spacing w:before="120" w:after="120"/>
        <w:ind w:firstLine="720"/>
        <w:jc w:val="both"/>
        <w:rPr>
          <w:sz w:val="26"/>
          <w:szCs w:val="26"/>
          <w:lang w:val="en-US"/>
        </w:rPr>
      </w:pPr>
      <w:r w:rsidRPr="009936DA">
        <w:rPr>
          <w:sz w:val="26"/>
          <w:szCs w:val="26"/>
          <w:lang w:val="en-US"/>
        </w:rPr>
        <w:t xml:space="preserve">2. Đối tượng áp dụng </w:t>
      </w:r>
    </w:p>
    <w:p w14:paraId="1EF90C70" w14:textId="0341AB30" w:rsidR="008D445A" w:rsidRPr="009936DA" w:rsidRDefault="008D445A" w:rsidP="00922085">
      <w:pPr>
        <w:spacing w:before="120" w:after="120"/>
        <w:ind w:firstLine="720"/>
        <w:jc w:val="both"/>
        <w:rPr>
          <w:sz w:val="26"/>
          <w:szCs w:val="26"/>
          <w:lang w:val="en-US"/>
        </w:rPr>
      </w:pPr>
      <w:r w:rsidRPr="009936DA">
        <w:rPr>
          <w:sz w:val="26"/>
          <w:szCs w:val="26"/>
          <w:lang w:val="en-US"/>
        </w:rPr>
        <w:t>a) Người có bằng cử nhân hoặc sinh viên đã hoàn thành tối thiểu 70% số tín chỉ của ngành đào tạo hoặc chương trình đào tạo thuộc ngành phù hợp với môn học có nguyện vọng trở thành giáo viên tiểu học các môn học: Nghệ thuật (Âm nhạc, Mỹ thuật), Tin học và Công nghệ, Giáo dục thể chất, Ngoại ngữ.</w:t>
      </w:r>
    </w:p>
    <w:p w14:paraId="535ED9BC" w14:textId="093F470B" w:rsidR="008D445A" w:rsidRPr="009936DA" w:rsidRDefault="008D445A" w:rsidP="00922085">
      <w:pPr>
        <w:spacing w:before="120" w:after="120"/>
        <w:ind w:firstLine="720"/>
        <w:jc w:val="both"/>
        <w:rPr>
          <w:sz w:val="26"/>
          <w:szCs w:val="26"/>
          <w:lang w:val="en-US"/>
        </w:rPr>
      </w:pPr>
      <w:r w:rsidRPr="009936DA">
        <w:rPr>
          <w:sz w:val="26"/>
          <w:szCs w:val="26"/>
          <w:lang w:val="en-US"/>
        </w:rPr>
        <w:t>b) Người có bằng cử nhân hoặc sinh viên đã hoàn thành tối thiểu 70% số tín chỉ của ngành đào tạo hoặc chương trình đào tạo thuộc ngành phù hợp với môn học, cấp học có nguyện vọng trở thành giáo viên trung học cơ sở và giáo viên trung học phổ thông.</w:t>
      </w:r>
    </w:p>
    <w:p w14:paraId="3B66335B" w14:textId="77777777" w:rsidR="008D445A" w:rsidRPr="009936DA" w:rsidRDefault="008D445A" w:rsidP="00922085">
      <w:pPr>
        <w:spacing w:before="120" w:after="120"/>
        <w:ind w:firstLine="720"/>
        <w:jc w:val="both"/>
        <w:rPr>
          <w:sz w:val="26"/>
          <w:szCs w:val="26"/>
        </w:rPr>
      </w:pPr>
      <w:r w:rsidRPr="009936DA">
        <w:rPr>
          <w:sz w:val="26"/>
          <w:szCs w:val="26"/>
          <w:lang w:val="en-US"/>
        </w:rPr>
        <w:t xml:space="preserve">c) </w:t>
      </w:r>
      <w:r w:rsidRPr="009936DA">
        <w:rPr>
          <w:sz w:val="26"/>
          <w:szCs w:val="26"/>
        </w:rPr>
        <w:t>Các tổ chức và cá nhân liên quan có nhu cầu tổ chức bồi dưỡng, cấp chứng chỉ nghiệp vụ sư phạm.</w:t>
      </w:r>
    </w:p>
    <w:p w14:paraId="34AFBBFE" w14:textId="77777777" w:rsidR="00922085" w:rsidRPr="009936DA" w:rsidRDefault="00922085" w:rsidP="00922085">
      <w:pPr>
        <w:spacing w:before="120" w:after="120"/>
        <w:ind w:firstLine="720"/>
        <w:jc w:val="both"/>
        <w:rPr>
          <w:sz w:val="26"/>
          <w:szCs w:val="26"/>
        </w:rPr>
      </w:pPr>
    </w:p>
    <w:p w14:paraId="0574FE38" w14:textId="2E389F7A" w:rsidR="006551EE" w:rsidRPr="009936DA" w:rsidRDefault="00C94BB4" w:rsidP="00922085">
      <w:pPr>
        <w:spacing w:before="120" w:after="120"/>
        <w:ind w:firstLine="720"/>
        <w:jc w:val="both"/>
        <w:rPr>
          <w:b/>
          <w:bCs/>
          <w:sz w:val="26"/>
          <w:szCs w:val="26"/>
        </w:rPr>
      </w:pPr>
      <w:r w:rsidRPr="009936DA">
        <w:rPr>
          <w:b/>
          <w:bCs/>
          <w:sz w:val="26"/>
          <w:szCs w:val="26"/>
        </w:rPr>
        <w:t xml:space="preserve">Điều </w:t>
      </w:r>
      <w:r w:rsidR="00E559D3" w:rsidRPr="009936DA">
        <w:rPr>
          <w:b/>
          <w:bCs/>
          <w:sz w:val="26"/>
          <w:szCs w:val="26"/>
        </w:rPr>
        <w:t>2</w:t>
      </w:r>
      <w:r w:rsidRPr="009936DA">
        <w:rPr>
          <w:b/>
          <w:bCs/>
          <w:sz w:val="26"/>
          <w:szCs w:val="26"/>
        </w:rPr>
        <w:t>.</w:t>
      </w:r>
      <w:r w:rsidR="00E559D3" w:rsidRPr="009936DA">
        <w:rPr>
          <w:b/>
          <w:bCs/>
          <w:sz w:val="26"/>
          <w:szCs w:val="26"/>
        </w:rPr>
        <w:t xml:space="preserve"> </w:t>
      </w:r>
      <w:r w:rsidR="006551EE" w:rsidRPr="009936DA">
        <w:rPr>
          <w:b/>
          <w:bCs/>
          <w:sz w:val="26"/>
          <w:szCs w:val="26"/>
        </w:rPr>
        <w:t>Điều khoản chuyển tiếp</w:t>
      </w:r>
    </w:p>
    <w:p w14:paraId="4C23D930" w14:textId="77777777" w:rsidR="00BA2676" w:rsidRPr="009936DA" w:rsidRDefault="00BA2676" w:rsidP="00922085">
      <w:pPr>
        <w:spacing w:before="120" w:after="120"/>
        <w:ind w:firstLine="720"/>
        <w:jc w:val="both"/>
        <w:rPr>
          <w:sz w:val="26"/>
          <w:szCs w:val="26"/>
          <w:lang w:val="en-US"/>
        </w:rPr>
      </w:pPr>
      <w:r w:rsidRPr="009936DA">
        <w:rPr>
          <w:sz w:val="26"/>
          <w:szCs w:val="26"/>
          <w:lang w:val="en-US"/>
        </w:rPr>
        <w:t xml:space="preserve">1. Các khóa bồi dưỡng nghiệp vụ sư phạm cho người có nguyện vọng trở thành giáo viên tiểu học khai giảng trước ngày Thông tư này có hiệu lực thi hành thì tiếp tục thực hiện </w:t>
      </w:r>
      <w:r w:rsidRPr="009936DA">
        <w:rPr>
          <w:sz w:val="26"/>
          <w:szCs w:val="26"/>
          <w:lang w:val="en-US"/>
        </w:rPr>
        <w:lastRenderedPageBreak/>
        <w:t>theo quy định tại Thông tư số 11/2021/TT-BGDĐT ngày 05 tháng 4 năm 2021 của Bộ trưởng Bộ Giáo dục và Đào tạo.</w:t>
      </w:r>
    </w:p>
    <w:p w14:paraId="06649E30" w14:textId="3256C970" w:rsidR="00BA2676" w:rsidRPr="009936DA" w:rsidRDefault="00BA2676" w:rsidP="00922085">
      <w:pPr>
        <w:spacing w:before="120" w:after="120"/>
        <w:ind w:firstLine="720"/>
        <w:jc w:val="both"/>
        <w:rPr>
          <w:sz w:val="26"/>
          <w:szCs w:val="26"/>
          <w:lang w:val="en-US"/>
        </w:rPr>
      </w:pPr>
      <w:r w:rsidRPr="009936DA">
        <w:rPr>
          <w:sz w:val="26"/>
          <w:szCs w:val="26"/>
          <w:lang w:val="en-US"/>
        </w:rPr>
        <w:t>2. Các khóa bồi dưỡng nghiệp vụ sư phạm cho người có nguyện vọng trở thành giáo viên trung học cơ sở, trung học phổ thông khai giảng trước ngày Thông tư này có hiệu lực thi hành thì tiếp tục thực hiện theo quy định tại Thông tư số 12/2021/TT-BGDĐT ngày 05 tháng 4 năm 2021 của Bộ trưởng Bộ Giáo dục và Đào tạo.</w:t>
      </w:r>
    </w:p>
    <w:p w14:paraId="2ABEA2C4" w14:textId="336A0C3F" w:rsidR="006551EE" w:rsidRPr="009936DA" w:rsidRDefault="00E559D3" w:rsidP="00922085">
      <w:pPr>
        <w:spacing w:before="120" w:after="120"/>
        <w:ind w:firstLine="720"/>
        <w:jc w:val="both"/>
        <w:rPr>
          <w:b/>
          <w:bCs/>
          <w:sz w:val="26"/>
          <w:szCs w:val="26"/>
        </w:rPr>
      </w:pPr>
      <w:r w:rsidRPr="009936DA">
        <w:rPr>
          <w:b/>
          <w:bCs/>
          <w:sz w:val="26"/>
          <w:szCs w:val="26"/>
        </w:rPr>
        <w:t xml:space="preserve">Điều 3. </w:t>
      </w:r>
      <w:r w:rsidR="006551EE" w:rsidRPr="009936DA">
        <w:rPr>
          <w:b/>
          <w:bCs/>
          <w:sz w:val="26"/>
          <w:szCs w:val="26"/>
        </w:rPr>
        <w:t>Hiệu lực thi hành</w:t>
      </w:r>
    </w:p>
    <w:p w14:paraId="1727B063" w14:textId="77777777" w:rsidR="007A062C" w:rsidRPr="009936DA" w:rsidRDefault="00BA2676" w:rsidP="00922085">
      <w:pPr>
        <w:spacing w:before="120" w:after="120"/>
        <w:ind w:firstLine="720"/>
        <w:jc w:val="both"/>
        <w:rPr>
          <w:sz w:val="26"/>
          <w:szCs w:val="26"/>
        </w:rPr>
      </w:pPr>
      <w:r w:rsidRPr="009936DA">
        <w:rPr>
          <w:sz w:val="26"/>
          <w:szCs w:val="26"/>
        </w:rPr>
        <w:t xml:space="preserve">Thông tư này có hiệu lực thi hành từ ngày … tháng…năm 2026. </w:t>
      </w:r>
    </w:p>
    <w:p w14:paraId="1F5CE0D0" w14:textId="716DAA35" w:rsidR="00E559D3" w:rsidRPr="009936DA" w:rsidRDefault="00F06384" w:rsidP="00922085">
      <w:pPr>
        <w:spacing w:before="120" w:after="120"/>
        <w:ind w:firstLine="720"/>
        <w:jc w:val="both"/>
        <w:rPr>
          <w:sz w:val="26"/>
          <w:szCs w:val="26"/>
        </w:rPr>
      </w:pPr>
      <w:r w:rsidRPr="009936DA">
        <w:rPr>
          <w:sz w:val="26"/>
          <w:szCs w:val="26"/>
        </w:rPr>
        <w:t xml:space="preserve">Bãi bỏ </w:t>
      </w:r>
      <w:r w:rsidR="00BA2676" w:rsidRPr="009936DA">
        <w:rPr>
          <w:sz w:val="26"/>
          <w:szCs w:val="26"/>
        </w:rPr>
        <w:t>Thông tư số </w:t>
      </w:r>
      <w:hyperlink r:id="rId9">
        <w:r w:rsidR="00BA2676" w:rsidRPr="009936DA">
          <w:rPr>
            <w:sz w:val="26"/>
            <w:szCs w:val="26"/>
          </w:rPr>
          <w:t>11/2021/TT-BGDĐT</w:t>
        </w:r>
      </w:hyperlink>
      <w:r w:rsidR="00BA2676" w:rsidRPr="009936DA">
        <w:rPr>
          <w:sz w:val="26"/>
          <w:szCs w:val="26"/>
        </w:rPr>
        <w:t> ngày 05/4/2021 của Bộ trưởng Bộ Giáo dục và Đào tạo ban hành chương trình và thực hiện bồi dưỡng nghiệp vụ sư phạm cho người có bằng cử nhân chuyên ngành phù hợp có nguyện vọng trở thành giáo viên tiểu học và Thông tư số 12/</w:t>
      </w:r>
      <w:hyperlink r:id="rId10">
        <w:r w:rsidR="00BA2676" w:rsidRPr="009936DA">
          <w:rPr>
            <w:sz w:val="26"/>
            <w:szCs w:val="26"/>
          </w:rPr>
          <w:t>2021/TT-BGDĐT</w:t>
        </w:r>
      </w:hyperlink>
      <w:r w:rsidR="00BA2676" w:rsidRPr="009936DA">
        <w:rPr>
          <w:sz w:val="26"/>
          <w:szCs w:val="26"/>
        </w:rPr>
        <w:t> ngày 05/4/2021 của Bộ trưởng Bộ Giáo dục và Đào tạo ban hành chương trình và thực hiện bồi dưỡng nghiệp vụ sư phạm cho người có bằng cử nhân chuyên ngành phù hợp có nguyện vọng trở thành giáo viên trung học cơ sở, trung học phổ thông</w:t>
      </w:r>
      <w:r w:rsidRPr="009936DA">
        <w:rPr>
          <w:sz w:val="26"/>
          <w:szCs w:val="26"/>
        </w:rPr>
        <w:t xml:space="preserve"> kể từ ngày Thông tư này có hiệu lực thi hành.</w:t>
      </w:r>
    </w:p>
    <w:p w14:paraId="67F18698" w14:textId="3D0017CE" w:rsidR="00E559D3" w:rsidRPr="009936DA" w:rsidRDefault="00C94BB4" w:rsidP="00922085">
      <w:pPr>
        <w:spacing w:before="120" w:after="120"/>
        <w:ind w:firstLine="720"/>
        <w:jc w:val="both"/>
        <w:rPr>
          <w:sz w:val="26"/>
          <w:szCs w:val="26"/>
        </w:rPr>
      </w:pPr>
      <w:r w:rsidRPr="009936DA">
        <w:rPr>
          <w:b/>
          <w:bCs/>
          <w:sz w:val="26"/>
          <w:szCs w:val="26"/>
        </w:rPr>
        <w:t xml:space="preserve">Điều </w:t>
      </w:r>
      <w:r w:rsidR="00F3438B" w:rsidRPr="009936DA">
        <w:rPr>
          <w:b/>
          <w:bCs/>
          <w:sz w:val="26"/>
          <w:szCs w:val="26"/>
        </w:rPr>
        <w:t>4</w:t>
      </w:r>
      <w:r w:rsidRPr="009936DA">
        <w:rPr>
          <w:b/>
          <w:bCs/>
          <w:sz w:val="26"/>
          <w:szCs w:val="26"/>
        </w:rPr>
        <w:t>.</w:t>
      </w:r>
      <w:r w:rsidRPr="009936DA">
        <w:rPr>
          <w:sz w:val="26"/>
          <w:szCs w:val="26"/>
        </w:rPr>
        <w:t xml:space="preserve"> </w:t>
      </w:r>
      <w:r w:rsidR="00E559D3" w:rsidRPr="009936DA">
        <w:rPr>
          <w:b/>
          <w:bCs/>
          <w:sz w:val="26"/>
          <w:szCs w:val="26"/>
        </w:rPr>
        <w:t>Trách nhiệm thi hành</w:t>
      </w:r>
    </w:p>
    <w:p w14:paraId="7C2A46D3" w14:textId="2BAEB20E" w:rsidR="00B81CDF" w:rsidRPr="009936DA" w:rsidRDefault="00C94BB4" w:rsidP="00922085">
      <w:pPr>
        <w:spacing w:before="120" w:after="120"/>
        <w:ind w:firstLine="720"/>
        <w:jc w:val="both"/>
        <w:rPr>
          <w:sz w:val="26"/>
          <w:szCs w:val="26"/>
        </w:rPr>
      </w:pPr>
      <w:r w:rsidRPr="009936DA">
        <w:rPr>
          <w:sz w:val="26"/>
          <w:szCs w:val="26"/>
        </w:rPr>
        <w:t>Chánh Văn phòng, Cục trưởng Cục Nhà giáo và Cán bộ quản lý giáo dục, Thủ trưởng các đơn vị liên quan thuộc Bộ Giáo dục và Đào tạo, Hiệu trưởng các cơ sở giáo dục thực hiện nhiệm vụ đào tạo, bồi dưỡng nhà giáo; Giám đốc Sở Giáo dục và Đào tạo và các tổ chức, cá nhân có liên quan chị</w:t>
      </w:r>
      <w:r w:rsidR="00043C9B" w:rsidRPr="009936DA">
        <w:rPr>
          <w:sz w:val="26"/>
          <w:szCs w:val="26"/>
        </w:rPr>
        <w:t>ch</w:t>
      </w:r>
      <w:r w:rsidRPr="009936DA">
        <w:rPr>
          <w:sz w:val="26"/>
          <w:szCs w:val="26"/>
        </w:rPr>
        <w:t>u trách nhiệm thi hành Thông tư này./.</w:t>
      </w:r>
    </w:p>
    <w:tbl>
      <w:tblPr>
        <w:tblStyle w:val="a0"/>
        <w:tblW w:w="9072" w:type="dxa"/>
        <w:tblLayout w:type="fixed"/>
        <w:tblLook w:val="0400" w:firstRow="0" w:lastRow="0" w:firstColumn="0" w:lastColumn="0" w:noHBand="0" w:noVBand="1"/>
      </w:tblPr>
      <w:tblGrid>
        <w:gridCol w:w="5098"/>
        <w:gridCol w:w="3974"/>
      </w:tblGrid>
      <w:tr w:rsidR="00C35828" w:rsidRPr="009936DA" w14:paraId="615B89C5" w14:textId="77777777" w:rsidTr="00A95166">
        <w:trPr>
          <w:trHeight w:val="765"/>
        </w:trPr>
        <w:tc>
          <w:tcPr>
            <w:tcW w:w="5098" w:type="dxa"/>
            <w:tcMar>
              <w:top w:w="0" w:type="dxa"/>
              <w:left w:w="108" w:type="dxa"/>
              <w:bottom w:w="0" w:type="dxa"/>
              <w:right w:w="108" w:type="dxa"/>
            </w:tcMar>
          </w:tcPr>
          <w:p w14:paraId="041B1D50" w14:textId="77777777" w:rsidR="00B81CDF" w:rsidRPr="009936DA" w:rsidRDefault="00C94BB4" w:rsidP="00A95166">
            <w:pPr>
              <w:spacing w:after="120"/>
              <w:jc w:val="both"/>
              <w:rPr>
                <w:sz w:val="22"/>
                <w:szCs w:val="22"/>
              </w:rPr>
            </w:pPr>
            <w:r w:rsidRPr="009936DA">
              <w:rPr>
                <w:b/>
                <w:bCs/>
                <w:i/>
                <w:iCs/>
                <w:sz w:val="22"/>
                <w:szCs w:val="22"/>
              </w:rPr>
              <w:t>Nơi nhận:</w:t>
            </w:r>
          </w:p>
          <w:p w14:paraId="1F403D23" w14:textId="77777777" w:rsidR="00B81CDF" w:rsidRPr="009936DA" w:rsidRDefault="00C94BB4" w:rsidP="007665CD">
            <w:pPr>
              <w:jc w:val="both"/>
              <w:rPr>
                <w:sz w:val="22"/>
                <w:szCs w:val="22"/>
              </w:rPr>
            </w:pPr>
            <w:r w:rsidRPr="009936DA">
              <w:rPr>
                <w:sz w:val="22"/>
                <w:szCs w:val="22"/>
              </w:rPr>
              <w:t>- Văn phòng Quốc hội;</w:t>
            </w:r>
          </w:p>
          <w:p w14:paraId="7E762E98" w14:textId="77777777" w:rsidR="00B81CDF" w:rsidRPr="009936DA" w:rsidRDefault="00C94BB4" w:rsidP="007665CD">
            <w:pPr>
              <w:jc w:val="both"/>
              <w:rPr>
                <w:sz w:val="22"/>
                <w:szCs w:val="22"/>
              </w:rPr>
            </w:pPr>
            <w:r w:rsidRPr="009936DA">
              <w:rPr>
                <w:sz w:val="22"/>
                <w:szCs w:val="22"/>
              </w:rPr>
              <w:t>- Văn phòng Chính phủ;</w:t>
            </w:r>
          </w:p>
          <w:p w14:paraId="1F550FF2" w14:textId="66F6B3A4" w:rsidR="00B81CDF" w:rsidRPr="009936DA" w:rsidRDefault="007665CD" w:rsidP="007665CD">
            <w:pPr>
              <w:tabs>
                <w:tab w:val="left" w:pos="3008"/>
                <w:tab w:val="left" w:pos="3150"/>
                <w:tab w:val="left" w:pos="3555"/>
              </w:tabs>
              <w:rPr>
                <w:sz w:val="22"/>
                <w:szCs w:val="22"/>
              </w:rPr>
            </w:pPr>
            <w:r w:rsidRPr="009936DA">
              <w:rPr>
                <w:sz w:val="22"/>
                <w:szCs w:val="22"/>
                <w:lang w:val="en-US"/>
              </w:rPr>
              <w:t>- Ủy ban VHXH của Quốc hội;</w:t>
            </w:r>
            <w:r w:rsidRPr="009936DA">
              <w:rPr>
                <w:sz w:val="22"/>
                <w:szCs w:val="22"/>
                <w:lang w:val="en-US"/>
              </w:rPr>
              <w:br/>
              <w:t>- Ban Tuyên giáo và Dân vận Trung ương;</w:t>
            </w:r>
            <w:r w:rsidRPr="009936DA">
              <w:rPr>
                <w:sz w:val="22"/>
                <w:szCs w:val="22"/>
                <w:lang w:val="en-US"/>
              </w:rPr>
              <w:br/>
            </w:r>
            <w:r w:rsidR="00C94BB4" w:rsidRPr="009936DA">
              <w:rPr>
                <w:sz w:val="22"/>
                <w:szCs w:val="22"/>
              </w:rPr>
              <w:t>- Cục Kiểm tra VBQPPL (Bộ Tư pháp);</w:t>
            </w:r>
          </w:p>
          <w:p w14:paraId="1D51872A" w14:textId="77777777" w:rsidR="00B81CDF" w:rsidRPr="009936DA" w:rsidRDefault="00C94BB4" w:rsidP="007665CD">
            <w:pPr>
              <w:jc w:val="both"/>
              <w:rPr>
                <w:sz w:val="22"/>
                <w:szCs w:val="22"/>
              </w:rPr>
            </w:pPr>
            <w:r w:rsidRPr="009936DA">
              <w:rPr>
                <w:sz w:val="22"/>
                <w:szCs w:val="22"/>
              </w:rPr>
              <w:t>- Ủy ban Quốc gia đổi mới giáo dục và đào tạo;</w:t>
            </w:r>
          </w:p>
          <w:p w14:paraId="5BBB1E56" w14:textId="77777777" w:rsidR="00B81CDF" w:rsidRPr="009936DA" w:rsidRDefault="00C94BB4" w:rsidP="007665CD">
            <w:pPr>
              <w:jc w:val="both"/>
              <w:rPr>
                <w:sz w:val="22"/>
                <w:szCs w:val="22"/>
              </w:rPr>
            </w:pPr>
            <w:r w:rsidRPr="009936DA">
              <w:rPr>
                <w:sz w:val="22"/>
                <w:szCs w:val="22"/>
              </w:rPr>
              <w:t>- Hội đồng Quốc gia Giáo dục và Phát triển nhân lực;</w:t>
            </w:r>
          </w:p>
          <w:p w14:paraId="3487BF68" w14:textId="77777777" w:rsidR="00B81CDF" w:rsidRPr="009936DA" w:rsidRDefault="00C94BB4" w:rsidP="007665CD">
            <w:pPr>
              <w:jc w:val="both"/>
              <w:rPr>
                <w:sz w:val="22"/>
                <w:szCs w:val="22"/>
              </w:rPr>
            </w:pPr>
            <w:r w:rsidRPr="009936DA">
              <w:rPr>
                <w:sz w:val="22"/>
                <w:szCs w:val="22"/>
              </w:rPr>
              <w:t>- HĐND, UBND các tỉnh, thành phố trực thuộc TƯ;</w:t>
            </w:r>
          </w:p>
          <w:p w14:paraId="56C6BD6A" w14:textId="77777777" w:rsidR="00B81CDF" w:rsidRPr="009936DA" w:rsidRDefault="00C94BB4" w:rsidP="007665CD">
            <w:pPr>
              <w:jc w:val="both"/>
              <w:rPr>
                <w:sz w:val="22"/>
                <w:szCs w:val="22"/>
              </w:rPr>
            </w:pPr>
            <w:r w:rsidRPr="009936DA">
              <w:rPr>
                <w:sz w:val="22"/>
                <w:szCs w:val="22"/>
              </w:rPr>
              <w:t>- Bộ trưởng;</w:t>
            </w:r>
          </w:p>
          <w:p w14:paraId="215D7409" w14:textId="294C16A3" w:rsidR="00B81CDF" w:rsidRPr="009936DA" w:rsidRDefault="00D27472" w:rsidP="007665CD">
            <w:pPr>
              <w:jc w:val="both"/>
              <w:rPr>
                <w:sz w:val="22"/>
                <w:szCs w:val="22"/>
              </w:rPr>
            </w:pPr>
            <w:r w:rsidRPr="009936DA">
              <w:rPr>
                <w:sz w:val="22"/>
                <w:szCs w:val="22"/>
              </w:rPr>
              <w:t>- Như Điều 4</w:t>
            </w:r>
            <w:r w:rsidR="00C94BB4" w:rsidRPr="009936DA">
              <w:rPr>
                <w:sz w:val="22"/>
                <w:szCs w:val="22"/>
              </w:rPr>
              <w:t>;</w:t>
            </w:r>
          </w:p>
          <w:p w14:paraId="19393FA9" w14:textId="77777777" w:rsidR="00B81CDF" w:rsidRPr="009936DA" w:rsidRDefault="00C94BB4" w:rsidP="007665CD">
            <w:pPr>
              <w:jc w:val="both"/>
              <w:rPr>
                <w:sz w:val="22"/>
                <w:szCs w:val="22"/>
              </w:rPr>
            </w:pPr>
            <w:r w:rsidRPr="009936DA">
              <w:rPr>
                <w:sz w:val="22"/>
                <w:szCs w:val="22"/>
              </w:rPr>
              <w:t>- Công báo;</w:t>
            </w:r>
          </w:p>
          <w:p w14:paraId="444BE753" w14:textId="77777777" w:rsidR="00B81CDF" w:rsidRPr="009936DA" w:rsidRDefault="00C94BB4" w:rsidP="007665CD">
            <w:pPr>
              <w:jc w:val="both"/>
              <w:rPr>
                <w:sz w:val="22"/>
                <w:szCs w:val="22"/>
              </w:rPr>
            </w:pPr>
            <w:r w:rsidRPr="009936DA">
              <w:rPr>
                <w:sz w:val="22"/>
                <w:szCs w:val="22"/>
              </w:rPr>
              <w:t>- Cổng TTĐT của Chính phủ;</w:t>
            </w:r>
          </w:p>
          <w:p w14:paraId="2EF62615" w14:textId="77777777" w:rsidR="00B81CDF" w:rsidRPr="009936DA" w:rsidRDefault="00C94BB4" w:rsidP="007665CD">
            <w:pPr>
              <w:jc w:val="both"/>
              <w:rPr>
                <w:sz w:val="22"/>
                <w:szCs w:val="22"/>
              </w:rPr>
            </w:pPr>
            <w:r w:rsidRPr="009936DA">
              <w:rPr>
                <w:sz w:val="22"/>
                <w:szCs w:val="22"/>
              </w:rPr>
              <w:t>- Cổng TTĐT của Bộ Giáo dục và Đào tạo;</w:t>
            </w:r>
          </w:p>
          <w:p w14:paraId="4D66C286" w14:textId="77777777" w:rsidR="00B81CDF" w:rsidRDefault="00C94BB4" w:rsidP="007665CD">
            <w:pPr>
              <w:jc w:val="both"/>
              <w:rPr>
                <w:sz w:val="22"/>
                <w:szCs w:val="22"/>
              </w:rPr>
            </w:pPr>
            <w:r w:rsidRPr="009936DA">
              <w:rPr>
                <w:sz w:val="22"/>
                <w:szCs w:val="22"/>
              </w:rPr>
              <w:t>- Lưu: VT, PC, NGCBQLGD (5b).</w:t>
            </w:r>
          </w:p>
          <w:p w14:paraId="4025C83C" w14:textId="77777777" w:rsidR="009936DA" w:rsidRDefault="009936DA" w:rsidP="007665CD">
            <w:pPr>
              <w:jc w:val="both"/>
              <w:rPr>
                <w:sz w:val="22"/>
                <w:szCs w:val="22"/>
              </w:rPr>
            </w:pPr>
          </w:p>
          <w:p w14:paraId="45A2A498" w14:textId="77777777" w:rsidR="009936DA" w:rsidRDefault="009936DA" w:rsidP="007665CD">
            <w:pPr>
              <w:jc w:val="both"/>
              <w:rPr>
                <w:sz w:val="22"/>
                <w:szCs w:val="22"/>
              </w:rPr>
            </w:pPr>
          </w:p>
          <w:p w14:paraId="30C29D92" w14:textId="77777777" w:rsidR="009936DA" w:rsidRDefault="009936DA" w:rsidP="007665CD">
            <w:pPr>
              <w:jc w:val="both"/>
              <w:rPr>
                <w:sz w:val="22"/>
                <w:szCs w:val="22"/>
              </w:rPr>
            </w:pPr>
          </w:p>
          <w:p w14:paraId="2B51D2F1" w14:textId="77777777" w:rsidR="009936DA" w:rsidRDefault="009936DA" w:rsidP="007665CD">
            <w:pPr>
              <w:jc w:val="both"/>
              <w:rPr>
                <w:sz w:val="22"/>
                <w:szCs w:val="22"/>
              </w:rPr>
            </w:pPr>
          </w:p>
          <w:p w14:paraId="28BEAF00" w14:textId="77777777" w:rsidR="009936DA" w:rsidRDefault="009936DA" w:rsidP="007665CD">
            <w:pPr>
              <w:jc w:val="both"/>
              <w:rPr>
                <w:sz w:val="22"/>
                <w:szCs w:val="22"/>
              </w:rPr>
            </w:pPr>
          </w:p>
          <w:p w14:paraId="467B8A07" w14:textId="77777777" w:rsidR="009936DA" w:rsidRDefault="009936DA" w:rsidP="007665CD">
            <w:pPr>
              <w:jc w:val="both"/>
              <w:rPr>
                <w:sz w:val="22"/>
                <w:szCs w:val="22"/>
              </w:rPr>
            </w:pPr>
          </w:p>
          <w:p w14:paraId="236D5062" w14:textId="77777777" w:rsidR="009936DA" w:rsidRDefault="009936DA" w:rsidP="007665CD">
            <w:pPr>
              <w:jc w:val="both"/>
              <w:rPr>
                <w:sz w:val="22"/>
                <w:szCs w:val="22"/>
              </w:rPr>
            </w:pPr>
          </w:p>
          <w:p w14:paraId="6E673C59" w14:textId="77777777" w:rsidR="009936DA" w:rsidRDefault="009936DA" w:rsidP="007665CD">
            <w:pPr>
              <w:jc w:val="both"/>
              <w:rPr>
                <w:sz w:val="22"/>
                <w:szCs w:val="22"/>
              </w:rPr>
            </w:pPr>
          </w:p>
          <w:p w14:paraId="341FBFAF" w14:textId="3A6922C2" w:rsidR="009936DA" w:rsidRPr="009936DA" w:rsidRDefault="009936DA" w:rsidP="007665CD">
            <w:pPr>
              <w:jc w:val="both"/>
              <w:rPr>
                <w:sz w:val="22"/>
                <w:szCs w:val="22"/>
              </w:rPr>
            </w:pPr>
          </w:p>
        </w:tc>
        <w:tc>
          <w:tcPr>
            <w:tcW w:w="3974" w:type="dxa"/>
            <w:tcMar>
              <w:top w:w="0" w:type="dxa"/>
              <w:left w:w="108" w:type="dxa"/>
              <w:bottom w:w="0" w:type="dxa"/>
              <w:right w:w="108" w:type="dxa"/>
            </w:tcMar>
          </w:tcPr>
          <w:p w14:paraId="41095E10" w14:textId="77777777" w:rsidR="00B81CDF" w:rsidRPr="009936DA" w:rsidRDefault="00C94BB4">
            <w:pPr>
              <w:spacing w:after="280"/>
              <w:jc w:val="center"/>
              <w:rPr>
                <w:sz w:val="26"/>
                <w:szCs w:val="26"/>
              </w:rPr>
            </w:pPr>
            <w:r w:rsidRPr="009936DA">
              <w:rPr>
                <w:b/>
                <w:bCs/>
                <w:sz w:val="26"/>
                <w:szCs w:val="26"/>
              </w:rPr>
              <w:t>KT. BỘ TRƯỞNG</w:t>
            </w:r>
            <w:r w:rsidRPr="009936DA">
              <w:rPr>
                <w:b/>
                <w:bCs/>
                <w:sz w:val="26"/>
                <w:szCs w:val="26"/>
              </w:rPr>
              <w:br/>
              <w:t xml:space="preserve">THỨ TRƯỞNG </w:t>
            </w:r>
          </w:p>
          <w:p w14:paraId="74607390" w14:textId="77777777" w:rsidR="004D6C10" w:rsidRPr="009936DA" w:rsidRDefault="004D6C10">
            <w:pPr>
              <w:spacing w:before="280" w:after="280"/>
              <w:jc w:val="center"/>
              <w:rPr>
                <w:sz w:val="26"/>
                <w:szCs w:val="26"/>
              </w:rPr>
            </w:pPr>
          </w:p>
          <w:p w14:paraId="1F6A5C36" w14:textId="18B50A7F" w:rsidR="00B81CDF" w:rsidRPr="009936DA" w:rsidRDefault="00C94BB4">
            <w:pPr>
              <w:spacing w:before="280" w:after="280"/>
              <w:jc w:val="center"/>
              <w:rPr>
                <w:sz w:val="26"/>
                <w:szCs w:val="26"/>
              </w:rPr>
            </w:pPr>
            <w:r w:rsidRPr="009936DA">
              <w:rPr>
                <w:sz w:val="26"/>
                <w:szCs w:val="26"/>
              </w:rPr>
              <w:t> </w:t>
            </w:r>
          </w:p>
          <w:p w14:paraId="4E6059A2" w14:textId="77777777" w:rsidR="00B81CDF" w:rsidRPr="009936DA" w:rsidRDefault="00C94BB4">
            <w:pPr>
              <w:spacing w:before="280"/>
              <w:jc w:val="center"/>
              <w:rPr>
                <w:sz w:val="22"/>
                <w:szCs w:val="22"/>
              </w:rPr>
            </w:pPr>
            <w:r w:rsidRPr="009936DA">
              <w:rPr>
                <w:b/>
                <w:bCs/>
                <w:sz w:val="26"/>
                <w:szCs w:val="26"/>
              </w:rPr>
              <w:t>Phạm Ngọc Thưởng</w:t>
            </w:r>
          </w:p>
        </w:tc>
      </w:tr>
    </w:tbl>
    <w:p w14:paraId="024D7C8C" w14:textId="0DF022ED" w:rsidR="00B81CDF" w:rsidRPr="009936DA" w:rsidRDefault="00C94BB4">
      <w:pPr>
        <w:rPr>
          <w:sz w:val="22"/>
          <w:szCs w:val="22"/>
        </w:rPr>
      </w:pPr>
      <w:r w:rsidRPr="009936DA">
        <w:rPr>
          <w:sz w:val="22"/>
          <w:szCs w:val="22"/>
        </w:rPr>
        <w:t> </w:t>
      </w:r>
    </w:p>
    <w:tbl>
      <w:tblPr>
        <w:tblStyle w:val="a1"/>
        <w:tblW w:w="9580" w:type="dxa"/>
        <w:tblLayout w:type="fixed"/>
        <w:tblLook w:val="0400" w:firstRow="0" w:lastRow="0" w:firstColumn="0" w:lastColumn="0" w:noHBand="0" w:noVBand="1"/>
      </w:tblPr>
      <w:tblGrid>
        <w:gridCol w:w="3744"/>
        <w:gridCol w:w="5836"/>
      </w:tblGrid>
      <w:tr w:rsidR="00C35828" w:rsidRPr="009936DA" w14:paraId="0903323C" w14:textId="77777777" w:rsidTr="00DF6F1D">
        <w:tc>
          <w:tcPr>
            <w:tcW w:w="3744" w:type="dxa"/>
          </w:tcPr>
          <w:p w14:paraId="1BB8B65E" w14:textId="77777777" w:rsidR="00B81CDF" w:rsidRPr="009936DA" w:rsidRDefault="00C94BB4">
            <w:pPr>
              <w:tabs>
                <w:tab w:val="left" w:pos="1701"/>
              </w:tabs>
              <w:spacing w:before="120"/>
              <w:jc w:val="center"/>
              <w:rPr>
                <w:b/>
                <w:bCs/>
                <w:sz w:val="26"/>
                <w:szCs w:val="26"/>
              </w:rPr>
            </w:pPr>
            <w:r w:rsidRPr="009936DA">
              <w:rPr>
                <w:b/>
                <w:bCs/>
                <w:sz w:val="26"/>
                <w:szCs w:val="26"/>
              </w:rPr>
              <w:lastRenderedPageBreak/>
              <w:t>BỘ GIÁO DỤC VÀ ĐÀO TẠO</w:t>
            </w:r>
          </w:p>
          <w:p w14:paraId="1838E5C1" w14:textId="2870A252" w:rsidR="00B81CDF" w:rsidRPr="009936DA" w:rsidRDefault="003D7925">
            <w:pPr>
              <w:tabs>
                <w:tab w:val="left" w:pos="1701"/>
              </w:tabs>
              <w:spacing w:before="120"/>
              <w:jc w:val="center"/>
              <w:rPr>
                <w:b/>
                <w:bCs/>
                <w:sz w:val="26"/>
                <w:szCs w:val="26"/>
              </w:rPr>
            </w:pPr>
            <w:r w:rsidRPr="009936DA">
              <w:rPr>
                <w:b/>
                <w:noProof/>
                <w:sz w:val="26"/>
                <w:szCs w:val="26"/>
                <w:lang w:val="en-US"/>
              </w:rPr>
              <mc:AlternateContent>
                <mc:Choice Requires="wps">
                  <w:drawing>
                    <wp:anchor distT="0" distB="0" distL="114300" distR="114300" simplePos="0" relativeHeight="251659776" behindDoc="0" locked="0" layoutInCell="1" allowOverlap="1" wp14:anchorId="040FDB2A" wp14:editId="38401046">
                      <wp:simplePos x="0" y="0"/>
                      <wp:positionH relativeFrom="column">
                        <wp:posOffset>542611</wp:posOffset>
                      </wp:positionH>
                      <wp:positionV relativeFrom="paragraph">
                        <wp:posOffset>74784</wp:posOffset>
                      </wp:positionV>
                      <wp:extent cx="1107440" cy="635"/>
                      <wp:effectExtent l="0" t="0" r="16510" b="18415"/>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0744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4CA3482" id="Line 2" o:spid="_x0000_s1026" style="position:absolute;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75pt,5.9pt" to="129.95pt,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WBGdFAIAACoEAAAOAAAAZHJzL2Uyb0RvYy54bWysU02P2jAQvVfqf7B8h3xsYCEirCoCvWy7&#10;SLv9AcZ2iFXHtmxDQFX/e8cmoKW9VFVzcMb2zJs388aLp1Mn0ZFbJ7SqcDZOMeKKaibUvsLf3jaj&#10;GUbOE8WI1IpX+Mwdflp+/LDoTclz3WrJuEUAolzZmwq33psySRxteUfcWBuu4LLRtiMetnafMEt6&#10;QO9kkqfpNOm1ZcZqyp2D0/pyiZcRv2k49S9N47hHssLAzcfVxnUX1mS5IOXeEtMKOtAg/8CiI0JB&#10;0htUTTxBByv+gOoEtdrpxo+p7hLdNILyWANUk6W/VfPaEsNjLdAcZ25tcv8Pln49bi0SrMI5Rop0&#10;INGzUBzloTO9cSU4rNTWhtroSb2aZ02/O6T0qiVqzyPDt7OBsCxEJHchYeMM4O/6L5qBDzl4Hdt0&#10;amwXIKEB6BTVON/U4CePKBxmWfpYFCAahbvpwyTik/Iaaqzzn7nuUDAqLIF1hCbHZ+cDFVJeXUIm&#10;pTdCyii3VKiv8HyST2KA01KwcBncnN3vVtKiIwkDE78h752b1QfFIljLCVsPtidCXmxILlXAg2KA&#10;zmBdJuLHPJ2vZ+tZMSry6XpUpHU9+rRZFaPpJnuc1A/1alVnPwO1rChbwRhXgd11OrPi79Qf3sll&#10;rm7zeWtDco8e+wVkr/9IOqoZBLyMwk6z89ZeVYaBjM7D4wkT/34P9vsnvvwFAAD//wMAUEsDBBQA&#10;BgAIAAAAIQBMSYcA3AAAAAgBAAAPAAAAZHJzL2Rvd25yZXYueG1sTI9BT4NAEIXvJv6HzZh4adql&#10;GExBlsao3LxYNb1OYQQiO0vZbYv+eqenepz3Xt58L19PtldHGn3n2MByEYEirlzdcWPg472cr0D5&#10;gFxj75gM/JCHdXF9lWNWuxO/0XETGiUl7DM00IYwZFr7qiWLfuEGYvG+3GgxyDk2uh7xJOW213EU&#10;3WuLHcuHFgd6aqn63hysAV9+0r78nVWzaHvXOIr3z68vaMztzfT4ACrQFC5hOOMLOhTCtHMHrr3q&#10;DaySRJKiL2WB+HGSpqB2ZyEFXeT6/4DiDwAA//8DAFBLAQItABQABgAIAAAAIQC2gziS/gAAAOEB&#10;AAATAAAAAAAAAAAAAAAAAAAAAABbQ29udGVudF9UeXBlc10ueG1sUEsBAi0AFAAGAAgAAAAhADj9&#10;If/WAAAAlAEAAAsAAAAAAAAAAAAAAAAALwEAAF9yZWxzLy5yZWxzUEsBAi0AFAAGAAgAAAAhABRY&#10;EZ0UAgAAKgQAAA4AAAAAAAAAAAAAAAAALgIAAGRycy9lMm9Eb2MueG1sUEsBAi0AFAAGAAgAAAAh&#10;AExJhwDcAAAACAEAAA8AAAAAAAAAAAAAAAAAbgQAAGRycy9kb3ducmV2LnhtbFBLBQYAAAAABAAE&#10;APMAAAB3BQAAAAA=&#10;"/>
                  </w:pict>
                </mc:Fallback>
              </mc:AlternateContent>
            </w:r>
          </w:p>
        </w:tc>
        <w:tc>
          <w:tcPr>
            <w:tcW w:w="5836" w:type="dxa"/>
          </w:tcPr>
          <w:p w14:paraId="59D2DA07" w14:textId="5BBBB369" w:rsidR="00B81CDF" w:rsidRPr="009936DA" w:rsidRDefault="003D7925">
            <w:pPr>
              <w:tabs>
                <w:tab w:val="left" w:pos="1701"/>
              </w:tabs>
              <w:spacing w:before="120"/>
              <w:jc w:val="center"/>
              <w:rPr>
                <w:b/>
                <w:bCs/>
                <w:sz w:val="26"/>
                <w:szCs w:val="26"/>
              </w:rPr>
            </w:pPr>
            <w:r w:rsidRPr="009936DA">
              <w:rPr>
                <w:b/>
                <w:noProof/>
                <w:sz w:val="26"/>
                <w:szCs w:val="26"/>
                <w:lang w:val="en-US"/>
              </w:rPr>
              <mc:AlternateContent>
                <mc:Choice Requires="wps">
                  <w:drawing>
                    <wp:anchor distT="0" distB="0" distL="114300" distR="114300" simplePos="0" relativeHeight="251660800" behindDoc="0" locked="0" layoutInCell="1" allowOverlap="1" wp14:anchorId="1335DA8D" wp14:editId="2B06848A">
                      <wp:simplePos x="0" y="0"/>
                      <wp:positionH relativeFrom="column">
                        <wp:posOffset>1199564</wp:posOffset>
                      </wp:positionH>
                      <wp:positionV relativeFrom="paragraph">
                        <wp:posOffset>546735</wp:posOffset>
                      </wp:positionV>
                      <wp:extent cx="1107440" cy="635"/>
                      <wp:effectExtent l="0" t="0" r="16510" b="18415"/>
                      <wp:wrapNone/>
                      <wp:docPr id="4"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0744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C79D408" id="Line 2" o:spid="_x0000_s1026" style="position:absolute;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4.45pt,43.05pt" to="181.65pt,4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6FAIAACoEAAAOAAAAZHJzL2Uyb0RvYy54bWysU8GO2jAQvVfqP1i+QxI2sBARVlUCvWy7&#10;SLv9AGM7xKpjW7YhoKr/3rEJaGkvVdUcnLE98+bNvPHy6dRJdOTWCa1KnI1TjLiimgm1L/G3t81o&#10;jpHzRDEiteIlPnOHn1YfPyx7U/CJbrVk3CIAUa7oTYlb702RJI62vCNurA1XcNlo2xEPW7tPmCU9&#10;oHcymaTpLOm1ZcZqyp2D0/pyiVcRv2k49S9N47hHssTAzcfVxnUX1mS1JMXeEtMKOtAg/8CiI0JB&#10;0htUTTxBByv+gOoEtdrpxo+p7hLdNILyWANUk6W/VfPaEsNjLdAcZ25tcv8Pln49bi0SrMQ5Rop0&#10;INGzUBxNQmd64wpwqNTWhtroSb2aZ02/O6R01RK155Hh29lAWBYikruQsHEG8Hf9F83Ahxy8jm06&#10;NbYLkNAAdIpqnG9q8JNHFA6zLH3McxCNwt3sYRrxSXENNdb5z1x3KBgllsA6QpPjs/OBCimuLiGT&#10;0hshZZRbKtSXeDGdTGOA01KwcBncnN3vKmnRkYSBid+Q987N6oNiEazlhK0H2xMhLzYklyrgQTFA&#10;Z7AuE/FjkS7W8/U8H+WT2XqUp3U9+rSp8tFskz1O64e6qursZ6CW5UUrGOMqsLtOZ5b/nfrDO7nM&#10;1W0+b21I7tFjv4Ds9R9JRzWDgJdR2Gl23tqryjCQ0Xl4PGHi3+/Bfv/EV78AAAD//wMAUEsDBBQA&#10;BgAIAAAAIQBNU5SY3QAAAAkBAAAPAAAAZHJzL2Rvd25yZXYueG1sTI/BToNAEIbvTXyHzZh4aexS&#10;SAgiS2NUbl6sGq9TGIHIzlJ226JP7/Rkj//Ml3++KTazHdSRJt87NrBeRaCIa9f03Bp4f6tuM1A+&#10;IDc4OCYDP+RhU14tCswbd+JXOm5Dq6SEfY4GuhDGXGtfd2TRr9xILLsvN1kMEqdWNxOepNwOOo6i&#10;VFvsWS50ONJjR/X39mAN+OqD9tXvsl5Gn0nrKN4/vTyjMTfX88M9qEBz+IfhrC/qUIrTzh248WqQ&#10;nGV3ghrI0jUoAZI0SUDtzoMYdFnoyw/KPwAAAP//AwBQSwECLQAUAAYACAAAACEAtoM4kv4AAADh&#10;AQAAEwAAAAAAAAAAAAAAAAAAAAAAW0NvbnRlbnRfVHlwZXNdLnhtbFBLAQItABQABgAIAAAAIQA4&#10;/SH/1gAAAJQBAAALAAAAAAAAAAAAAAAAAC8BAABfcmVscy8ucmVsc1BLAQItABQABgAIAAAAIQC+&#10;x+q6FAIAACoEAAAOAAAAAAAAAAAAAAAAAC4CAABkcnMvZTJvRG9jLnhtbFBLAQItABQABgAIAAAA&#10;IQBNU5SY3QAAAAkBAAAPAAAAAAAAAAAAAAAAAG4EAABkcnMvZG93bnJldi54bWxQSwUGAAAAAAQA&#10;BADzAAAAeAUAAAAA&#10;"/>
                  </w:pict>
                </mc:Fallback>
              </mc:AlternateContent>
            </w:r>
            <w:r w:rsidR="00C94BB4" w:rsidRPr="009936DA">
              <w:rPr>
                <w:b/>
                <w:bCs/>
                <w:sz w:val="26"/>
                <w:szCs w:val="26"/>
              </w:rPr>
              <w:t>CỘNG HÒA XÃ HỘI CHỦ NGHĨA VIỆT NAM</w:t>
            </w:r>
            <w:r w:rsidR="00C94BB4" w:rsidRPr="009936DA">
              <w:rPr>
                <w:b/>
                <w:bCs/>
                <w:sz w:val="26"/>
                <w:szCs w:val="26"/>
              </w:rPr>
              <w:br/>
              <w:t>Độc lập - Tự do - Hạnh phúc</w:t>
            </w:r>
          </w:p>
        </w:tc>
      </w:tr>
      <w:tr w:rsidR="00C35828" w:rsidRPr="009936DA" w14:paraId="10E75B79" w14:textId="77777777" w:rsidTr="00DF6F1D">
        <w:tc>
          <w:tcPr>
            <w:tcW w:w="3744" w:type="dxa"/>
          </w:tcPr>
          <w:p w14:paraId="5AAAECA8" w14:textId="77777777" w:rsidR="00B81CDF" w:rsidRPr="009936DA" w:rsidRDefault="00B81CDF">
            <w:pPr>
              <w:tabs>
                <w:tab w:val="left" w:pos="1701"/>
              </w:tabs>
              <w:spacing w:before="120"/>
              <w:jc w:val="center"/>
              <w:rPr>
                <w:b/>
                <w:bCs/>
                <w:sz w:val="26"/>
                <w:szCs w:val="26"/>
              </w:rPr>
            </w:pPr>
          </w:p>
        </w:tc>
        <w:tc>
          <w:tcPr>
            <w:tcW w:w="5836" w:type="dxa"/>
          </w:tcPr>
          <w:p w14:paraId="6A45C018" w14:textId="2CE802AF" w:rsidR="00B81CDF" w:rsidRPr="009936DA" w:rsidRDefault="00C94BB4">
            <w:pPr>
              <w:tabs>
                <w:tab w:val="left" w:pos="1260"/>
                <w:tab w:val="left" w:pos="1701"/>
                <w:tab w:val="center" w:pos="2810"/>
              </w:tabs>
              <w:spacing w:before="120"/>
              <w:rPr>
                <w:sz w:val="26"/>
                <w:szCs w:val="26"/>
              </w:rPr>
            </w:pPr>
            <w:r w:rsidRPr="009936DA">
              <w:rPr>
                <w:b/>
                <w:bCs/>
                <w:sz w:val="26"/>
                <w:szCs w:val="26"/>
              </w:rPr>
              <w:tab/>
            </w:r>
            <w:r w:rsidRPr="009936DA">
              <w:rPr>
                <w:noProof/>
                <w:sz w:val="26"/>
                <w:szCs w:val="26"/>
                <w:lang w:val="en-US"/>
              </w:rPr>
              <mc:AlternateContent>
                <mc:Choice Requires="wps">
                  <w:drawing>
                    <wp:anchor distT="0" distB="0" distL="114300" distR="114300" simplePos="0" relativeHeight="251656704" behindDoc="0" locked="0" layoutInCell="1" hidden="0" allowOverlap="1" wp14:anchorId="2F4E7305" wp14:editId="6F9F5770">
                      <wp:simplePos x="0" y="0"/>
                      <wp:positionH relativeFrom="column">
                        <wp:posOffset>718185</wp:posOffset>
                      </wp:positionH>
                      <wp:positionV relativeFrom="paragraph">
                        <wp:posOffset>1905</wp:posOffset>
                      </wp:positionV>
                      <wp:extent cx="0" cy="12700"/>
                      <wp:effectExtent l="0" t="0" r="0" b="0"/>
                      <wp:wrapNone/>
                      <wp:docPr id="1442934125" name="Straight Arrow Connector 1442934125"/>
                      <wp:cNvGraphicFramePr/>
                      <a:graphic xmlns:a="http://schemas.openxmlformats.org/drawingml/2006/main">
                        <a:graphicData uri="http://schemas.microsoft.com/office/word/2010/wordprocessingShape">
                          <wps:wsp>
                            <wps:cNvCnPr/>
                            <wps:spPr>
                              <a:xfrm>
                                <a:off x="4266818" y="3780000"/>
                                <a:ext cx="2158365"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w:pict>
                    <v:shape w14:anchorId="777263F7" id="Straight Arrow Connector 1442934125" o:spid="_x0000_s1026" type="#_x0000_t32" style="position:absolute;margin-left:56.55pt;margin-top:.15pt;width:0;height:1pt;z-index:2516567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flpr8AEAANQDAAAOAAAAZHJzL2Uyb0RvYy54bWysU9uO0zAQfUfiHyy/s2nSC92q6Qq1LC8I&#10;Ki18gGs7iSXfNONt2r9n7JbuAi8IkQdnbM+cOXNmvH44OcuOGtAE3/L6bsKZ9jIo4/uWf//2+G7J&#10;GSbhlbDB65afNfKHzds36zGudBOGYJUGRiAeV2Ns+ZBSXFUVykE7gXchak+XXQAnEm2hrxSIkdCd&#10;rZrJZFGNAVSEIDUine4ul3xT8LtOy/S161AnZltO3FJZoayHvFabtVj1IOJg5JWG+AcWThhPSW9Q&#10;O5EEewbzB5QzEgKGLt3J4KrQdUbqUgNVU09+q+ZpEFGXWkgcjDeZ8P/Byi/HPTCjqHezWXM/ndXN&#10;nDMvHPXqKYEw/ZDYB4Awsm3wnvQMwF65kn5jxBXBbP0erjuMe8hinDpw+U9lslPLZ81isaxpIM4t&#10;n75fTui76K9PiUlyaOr5crqg/JI8yl31AhIB0ycdHMtGy/FK7saqLvqL42dMRIMCfwZkBj48GmtL&#10;s61nY8vv57lOKWjkOisSmS6SCOj7AoPBGpVDcjBCf9haYEeRh6h8mTel+MUt59sJHC5+5epSHoRn&#10;r0ruQQv10SuWzpH09fQieCbjtOLManpA2SqeSRj7N55EwnrikptwkT1bh6DOpRvlnEansL2OeZ7N&#10;1/sS/fIYNz8AAAD//wMAUEsDBBQABgAIAAAAIQCtE5fO2AAAAAYBAAAPAAAAZHJzL2Rvd25yZXYu&#10;eG1sTI5NT8MwEETvSPwHa5G4IOp8CAQhm6pC4sCRthLXbbwkgXgdxU4T+utxucDxaUYzr1wvtldH&#10;Hn3nBCFdJaBYamc6aRD2u5fbB1A+kBjqnTDCN3tYV5cXJRXGzfLGx21oVBwRXxBCG8JQaO3rli35&#10;lRtYYvbhRksh4thoM9Icx22vsyS515Y6iQ8tDfzccv21nSwC++kuTTaPttm/nuab9+z0OQ87xOur&#10;ZfMEKvAS/spw1o/qUEWng5vEeNVHTvM0VhFyUOf4Fw8IWQ66KvV//eoHAAD//wMAUEsBAi0AFAAG&#10;AAgAAAAhALaDOJL+AAAA4QEAABMAAAAAAAAAAAAAAAAAAAAAAFtDb250ZW50X1R5cGVzXS54bWxQ&#10;SwECLQAUAAYACAAAACEAOP0h/9YAAACUAQAACwAAAAAAAAAAAAAAAAAvAQAAX3JlbHMvLnJlbHNQ&#10;SwECLQAUAAYACAAAACEAN35aa/ABAADUAwAADgAAAAAAAAAAAAAAAAAuAgAAZHJzL2Uyb0RvYy54&#10;bWxQSwECLQAUAAYACAAAACEArROXztgAAAAGAQAADwAAAAAAAAAAAAAAAABKBAAAZHJzL2Rvd25y&#10;ZXYueG1sUEsFBgAAAAAEAAQA8wAAAE8FAAAAAA==&#10;"/>
                  </w:pict>
                </mc:Fallback>
              </mc:AlternateContent>
            </w:r>
          </w:p>
        </w:tc>
      </w:tr>
    </w:tbl>
    <w:p w14:paraId="16ACE303" w14:textId="51FD901D" w:rsidR="00B81CDF" w:rsidRPr="009936DA" w:rsidRDefault="00C94BB4" w:rsidP="00A748A9">
      <w:pPr>
        <w:spacing w:before="240" w:after="120"/>
        <w:jc w:val="center"/>
        <w:rPr>
          <w:spacing w:val="-4"/>
          <w:sz w:val="26"/>
          <w:szCs w:val="26"/>
        </w:rPr>
      </w:pPr>
      <w:r w:rsidRPr="009936DA">
        <w:rPr>
          <w:b/>
          <w:bCs/>
          <w:spacing w:val="-4"/>
          <w:sz w:val="26"/>
          <w:szCs w:val="26"/>
        </w:rPr>
        <w:t xml:space="preserve">CHƯƠNG TRÌNH BỒI DƯỠNG NGHIỆP VỤ SƯ PHẠM CHO NGƯỜI CÓ NGUYỆN VỌNG TRỞ THÀNH GIÁO </w:t>
      </w:r>
      <w:r w:rsidR="004D6C10" w:rsidRPr="009936DA">
        <w:rPr>
          <w:b/>
          <w:bCs/>
          <w:spacing w:val="-4"/>
          <w:sz w:val="26"/>
          <w:szCs w:val="26"/>
        </w:rPr>
        <w:t xml:space="preserve">VIÊN </w:t>
      </w:r>
      <w:r w:rsidR="004D6C10" w:rsidRPr="009936DA">
        <w:rPr>
          <w:b/>
          <w:spacing w:val="-4"/>
          <w:sz w:val="26"/>
          <w:szCs w:val="26"/>
        </w:rPr>
        <w:t>CƠ SỞ GIÁO DỤC</w:t>
      </w:r>
      <w:r w:rsidR="004D6C10" w:rsidRPr="009936DA">
        <w:rPr>
          <w:spacing w:val="-4"/>
          <w:sz w:val="26"/>
          <w:szCs w:val="26"/>
        </w:rPr>
        <w:t xml:space="preserve"> </w:t>
      </w:r>
      <w:r w:rsidRPr="009936DA">
        <w:rPr>
          <w:b/>
          <w:bCs/>
          <w:spacing w:val="-4"/>
          <w:sz w:val="26"/>
          <w:szCs w:val="26"/>
        </w:rPr>
        <w:t>PHỔ THÔNG</w:t>
      </w:r>
    </w:p>
    <w:p w14:paraId="071B89AE" w14:textId="47A59ADC" w:rsidR="00BD3315" w:rsidRPr="009936DA" w:rsidRDefault="00BD3315" w:rsidP="001004E0">
      <w:pPr>
        <w:spacing w:before="120" w:after="120"/>
        <w:jc w:val="center"/>
        <w:rPr>
          <w:sz w:val="26"/>
          <w:szCs w:val="26"/>
          <w:vertAlign w:val="superscript"/>
        </w:rPr>
      </w:pPr>
      <w:r w:rsidRPr="009936DA">
        <w:rPr>
          <w:b/>
          <w:noProof/>
          <w:sz w:val="26"/>
          <w:szCs w:val="26"/>
          <w:lang w:val="en-US"/>
        </w:rPr>
        <mc:AlternateContent>
          <mc:Choice Requires="wps">
            <w:drawing>
              <wp:anchor distT="0" distB="0" distL="114300" distR="114300" simplePos="0" relativeHeight="251662848" behindDoc="0" locked="0" layoutInCell="1" allowOverlap="1" wp14:anchorId="76B7BE2F" wp14:editId="57B8FC7E">
                <wp:simplePos x="0" y="0"/>
                <wp:positionH relativeFrom="column">
                  <wp:posOffset>2389632</wp:posOffset>
                </wp:positionH>
                <wp:positionV relativeFrom="paragraph">
                  <wp:posOffset>450977</wp:posOffset>
                </wp:positionV>
                <wp:extent cx="1107440" cy="635"/>
                <wp:effectExtent l="0" t="0" r="16510" b="18415"/>
                <wp:wrapNone/>
                <wp:docPr id="5"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0744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EEA9279" id="Line 2" o:spid="_x0000_s1026" style="position:absolute;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8.15pt,35.5pt" to="275.35pt,3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5ECFAIAACoEAAAOAAAAZHJzL2Uyb0RvYy54bWysU8GO2jAQvVfqP1i+QxI2sBARVlUCvWy7&#10;SLv9AGM7xKpjW7YhoKr/3rEJaGkvVdUcnLE98+bNvPHy6dRJdOTWCa1KnI1TjLiimgm1L/G3t81o&#10;jpHzRDEiteIlPnOHn1YfPyx7U/CJbrVk3CIAUa7oTYlb702RJI62vCNurA1XcNlo2xEPW7tPmCU9&#10;oHcymaTpLOm1ZcZqyp2D0/pyiVcRv2k49S9N47hHssTAzcfVxnUX1mS1JMXeEtMKOtAg/8CiI0JB&#10;0htUTTxBByv+gOoEtdrpxo+p7hLdNILyWANUk6W/VfPaEsNjLdAcZ25tcv8Pln49bi0SrMRTjBTp&#10;QKJnoTiahM70xhXgUKmtDbXRk3o1z5p+d0jpqiVqzyPDt7OBsCxEJHchYeMM4O/6L5qBDzl4Hdt0&#10;amwXIKEB6BTVON/U4CePKBxmWfqY5yAahbvZwzTik+Iaaqzzn7nuUDBKLIF1hCbHZ+cDFVJcXUIm&#10;pTdCyii3VKgv8WI6mcYAp6Vg4TK4ObvfVdKiIwkDE78h752b1QfFIljLCVsPtidCXmxILlXAg2KA&#10;zmBdJuLHIl2s5+t5Psons/UoT+t69GlT5aPZJnuc1g91VdXZz0Aty4tWMMZVYHedziz/O/WHd3KZ&#10;q9t83tqQ3KPHfgHZ6z+SjmoGAS+jsNPsvLVXlWEgo/PweMLEv9+D/f6Jr34BAAD//wMAUEsDBBQA&#10;BgAIAAAAIQDnEHxa3gAAAAkBAAAPAAAAZHJzL2Rvd25yZXYueG1sTI/BTsMwDIbvSLxDZCQuE0u6&#10;autUmk4I6I0LA7Sr15i2okm6JtsKT493gqPtT7+/v9hMthcnGkPnnYZkrkCQq73pXKPh/a26W4MI&#10;EZ3B3jvS8E0BNuX1VYG58Wf3SqdtbASHuJCjhjbGIZcy1C1ZDHM/kOPbpx8tRh7HRpoRzxxue7lQ&#10;aiUtdo4/tDjQY0v11/ZoNYTqgw7Vz6yeqV3aeFocnl6eUevbm+nhHkSkKf7BcNFndSjZae+PzgTR&#10;a0izVcqohizhTgwslyoDsb8sEpBlIf83KH8BAAD//wMAUEsBAi0AFAAGAAgAAAAhALaDOJL+AAAA&#10;4QEAABMAAAAAAAAAAAAAAAAAAAAAAFtDb250ZW50X1R5cGVzXS54bWxQSwECLQAUAAYACAAAACEA&#10;OP0h/9YAAACUAQAACwAAAAAAAAAAAAAAAAAvAQAAX3JlbHMvLnJlbHNQSwECLQAUAAYACAAAACEA&#10;Mn+RAhQCAAAqBAAADgAAAAAAAAAAAAAAAAAuAgAAZHJzL2Uyb0RvYy54bWxQSwECLQAUAAYACAAA&#10;ACEA5xB8Wt4AAAAJAQAADwAAAAAAAAAAAAAAAABuBAAAZHJzL2Rvd25yZXYueG1sUEsFBgAAAAAE&#10;AAQA8wAAAHkFAAAAAA==&#10;"/>
            </w:pict>
          </mc:Fallback>
        </mc:AlternateContent>
      </w:r>
      <w:r w:rsidR="00C94BB4" w:rsidRPr="009936DA">
        <w:rPr>
          <w:i/>
          <w:iCs/>
          <w:sz w:val="26"/>
          <w:szCs w:val="26"/>
        </w:rPr>
        <w:t>(Kèm theo Thông tư số:   /2026/TT-BGDĐT ngày</w:t>
      </w:r>
      <w:r w:rsidRPr="009936DA">
        <w:rPr>
          <w:i/>
          <w:iCs/>
          <w:sz w:val="26"/>
          <w:szCs w:val="26"/>
        </w:rPr>
        <w:t xml:space="preserve">  </w:t>
      </w:r>
      <w:r w:rsidR="00C94BB4" w:rsidRPr="009936DA">
        <w:rPr>
          <w:i/>
          <w:iCs/>
          <w:sz w:val="26"/>
          <w:szCs w:val="26"/>
        </w:rPr>
        <w:t xml:space="preserve">  tháng </w:t>
      </w:r>
      <w:r w:rsidRPr="009936DA">
        <w:rPr>
          <w:i/>
          <w:iCs/>
          <w:sz w:val="26"/>
          <w:szCs w:val="26"/>
        </w:rPr>
        <w:t xml:space="preserve">  </w:t>
      </w:r>
      <w:r w:rsidR="00C94BB4" w:rsidRPr="009936DA">
        <w:rPr>
          <w:i/>
          <w:iCs/>
          <w:sz w:val="26"/>
          <w:szCs w:val="26"/>
        </w:rPr>
        <w:t xml:space="preserve"> năm 2026 </w:t>
      </w:r>
      <w:r w:rsidRPr="009936DA">
        <w:rPr>
          <w:i/>
          <w:iCs/>
          <w:sz w:val="26"/>
          <w:szCs w:val="26"/>
        </w:rPr>
        <w:br/>
      </w:r>
      <w:r w:rsidR="00C94BB4" w:rsidRPr="009936DA">
        <w:rPr>
          <w:i/>
          <w:iCs/>
          <w:sz w:val="26"/>
          <w:szCs w:val="26"/>
        </w:rPr>
        <w:t>của Bộ trưởng Bộ Giáo dục và Đào tạo)</w:t>
      </w:r>
      <w:r w:rsidR="00C94BB4" w:rsidRPr="009936DA">
        <w:rPr>
          <w:sz w:val="26"/>
          <w:szCs w:val="26"/>
        </w:rPr>
        <w:br/>
      </w:r>
    </w:p>
    <w:p w14:paraId="7AA8C267" w14:textId="480BEA7B" w:rsidR="00B81CDF" w:rsidRPr="009936DA" w:rsidRDefault="00C20703" w:rsidP="00BD3315">
      <w:pPr>
        <w:spacing w:before="120" w:after="120" w:line="281" w:lineRule="auto"/>
        <w:ind w:firstLine="720"/>
        <w:jc w:val="both"/>
        <w:rPr>
          <w:b/>
          <w:bCs/>
          <w:sz w:val="26"/>
          <w:szCs w:val="26"/>
        </w:rPr>
      </w:pPr>
      <w:r w:rsidRPr="009936DA">
        <w:rPr>
          <w:b/>
          <w:bCs/>
          <w:sz w:val="26"/>
          <w:szCs w:val="26"/>
        </w:rPr>
        <w:t>I</w:t>
      </w:r>
      <w:r w:rsidR="00C94BB4" w:rsidRPr="009936DA">
        <w:rPr>
          <w:b/>
          <w:bCs/>
          <w:sz w:val="26"/>
          <w:szCs w:val="26"/>
        </w:rPr>
        <w:t>. MỤC TIÊU BỒI DƯỠNG</w:t>
      </w:r>
    </w:p>
    <w:p w14:paraId="3736DD08" w14:textId="77777777" w:rsidR="00B81CDF" w:rsidRPr="009936DA" w:rsidRDefault="00C94BB4" w:rsidP="00BD3315">
      <w:pPr>
        <w:spacing w:before="120" w:after="120" w:line="281" w:lineRule="auto"/>
        <w:ind w:firstLine="720"/>
        <w:rPr>
          <w:b/>
          <w:bCs/>
          <w:sz w:val="26"/>
          <w:szCs w:val="26"/>
        </w:rPr>
      </w:pPr>
      <w:bookmarkStart w:id="3" w:name="_heading=h.xhxloh0bita" w:colFirst="0" w:colLast="0"/>
      <w:bookmarkEnd w:id="3"/>
      <w:r w:rsidRPr="009936DA">
        <w:rPr>
          <w:b/>
          <w:bCs/>
          <w:sz w:val="26"/>
          <w:szCs w:val="26"/>
        </w:rPr>
        <w:t>1. Mục tiêu chung</w:t>
      </w:r>
    </w:p>
    <w:p w14:paraId="082DC65F" w14:textId="045D07B9" w:rsidR="009A3D14" w:rsidRPr="009936DA" w:rsidRDefault="009A3D14" w:rsidP="00121195">
      <w:pPr>
        <w:spacing w:before="120" w:after="120" w:line="281" w:lineRule="auto"/>
        <w:ind w:firstLine="720"/>
        <w:jc w:val="both"/>
        <w:rPr>
          <w:sz w:val="26"/>
          <w:szCs w:val="26"/>
          <w:lang w:val="en-US"/>
        </w:rPr>
      </w:pPr>
      <w:r w:rsidRPr="009936DA">
        <w:rPr>
          <w:sz w:val="26"/>
          <w:szCs w:val="26"/>
        </w:rPr>
        <w:t>Chương trình bồi dưỡng nghiệp vụ sư phạm nhằm trang bị cho người học kiến thức cơ bản về khoa học giáo dục, kỹ năng sư phạm và năng lực thực hành nghề nghiệp, đáp ứng chuẩn nghề nghiệp giáo viên tương ứng với từng cấp học và đủ điều kiện giảng dạy tại các cơ sở giáo dục phổ thông theo quy định của Bộ Giáo dục và Đào tạo.</w:t>
      </w:r>
    </w:p>
    <w:p w14:paraId="44DABFF4" w14:textId="77777777" w:rsidR="00B81CDF" w:rsidRPr="009936DA" w:rsidRDefault="00C94BB4" w:rsidP="00BD3315">
      <w:pPr>
        <w:spacing w:before="120" w:after="120" w:line="281" w:lineRule="auto"/>
        <w:ind w:firstLine="720"/>
        <w:rPr>
          <w:b/>
          <w:bCs/>
          <w:sz w:val="26"/>
          <w:szCs w:val="26"/>
        </w:rPr>
      </w:pPr>
      <w:r w:rsidRPr="009936DA">
        <w:rPr>
          <w:b/>
          <w:bCs/>
          <w:sz w:val="26"/>
          <w:szCs w:val="26"/>
        </w:rPr>
        <w:t>2.</w:t>
      </w:r>
      <w:r w:rsidRPr="009936DA">
        <w:rPr>
          <w:sz w:val="26"/>
          <w:szCs w:val="26"/>
        </w:rPr>
        <w:t xml:space="preserve"> </w:t>
      </w:r>
      <w:r w:rsidRPr="009936DA">
        <w:rPr>
          <w:b/>
          <w:bCs/>
          <w:sz w:val="26"/>
          <w:szCs w:val="26"/>
        </w:rPr>
        <w:t>Mục tiêu cụ thể</w:t>
      </w:r>
    </w:p>
    <w:p w14:paraId="1702CB89" w14:textId="77777777" w:rsidR="00B81CDF" w:rsidRPr="009936DA" w:rsidRDefault="00C94BB4" w:rsidP="00BD3315">
      <w:pPr>
        <w:spacing w:before="120" w:after="120" w:line="281" w:lineRule="auto"/>
        <w:ind w:firstLine="720"/>
        <w:rPr>
          <w:sz w:val="26"/>
          <w:szCs w:val="26"/>
        </w:rPr>
      </w:pPr>
      <w:r w:rsidRPr="009936DA">
        <w:rPr>
          <w:sz w:val="26"/>
          <w:szCs w:val="26"/>
        </w:rPr>
        <w:t>2.1. Về phẩm chất</w:t>
      </w:r>
    </w:p>
    <w:p w14:paraId="70AD469F" w14:textId="77777777" w:rsidR="00A01CC9" w:rsidRPr="009936DA" w:rsidRDefault="00A01CC9" w:rsidP="00BD3315">
      <w:pPr>
        <w:spacing w:before="120" w:after="120" w:line="281" w:lineRule="auto"/>
        <w:ind w:firstLine="720"/>
        <w:rPr>
          <w:sz w:val="26"/>
          <w:szCs w:val="26"/>
        </w:rPr>
      </w:pPr>
      <w:r w:rsidRPr="009936DA">
        <w:rPr>
          <w:sz w:val="26"/>
          <w:szCs w:val="26"/>
        </w:rPr>
        <w:t>Nâng cao phẩm chất đạo đức nhà giáo; có lòng yêu nghề, tận tâm với công việc; tôn trọng người học, đồng nghiệp và các chủ thể tham gia hoạt động giáo dục; có tinh thần trách nhiệm, trung thực, khách quan, công bằng trong thực hiện nhiệm vụ giáo dục; có ý thức tự học, tự bồi dưỡng và tinh thần học tập suốt đời; có thái độ tích cực trong phục vụ người học và đóng góp cho sự phát triển của nhà trường, cộng đồng.</w:t>
      </w:r>
    </w:p>
    <w:p w14:paraId="7B59F04A" w14:textId="39D30D2D" w:rsidR="00B81CDF" w:rsidRPr="009936DA" w:rsidRDefault="00C94BB4" w:rsidP="00BD3315">
      <w:pPr>
        <w:spacing w:before="120" w:after="120" w:line="281" w:lineRule="auto"/>
        <w:ind w:firstLine="720"/>
        <w:rPr>
          <w:sz w:val="26"/>
          <w:szCs w:val="26"/>
        </w:rPr>
      </w:pPr>
      <w:r w:rsidRPr="009936DA">
        <w:rPr>
          <w:sz w:val="26"/>
          <w:szCs w:val="26"/>
        </w:rPr>
        <w:t xml:space="preserve">2.2. Về năng lực </w:t>
      </w:r>
    </w:p>
    <w:p w14:paraId="3CA7ABCA" w14:textId="77777777" w:rsidR="00E03DBD" w:rsidRPr="009936DA" w:rsidRDefault="00E03DBD" w:rsidP="00BD3315">
      <w:pPr>
        <w:spacing w:before="120" w:after="120" w:line="281" w:lineRule="auto"/>
        <w:ind w:firstLine="720"/>
        <w:rPr>
          <w:sz w:val="26"/>
          <w:szCs w:val="26"/>
        </w:rPr>
      </w:pPr>
      <w:r w:rsidRPr="009936DA">
        <w:rPr>
          <w:sz w:val="26"/>
          <w:szCs w:val="26"/>
        </w:rPr>
        <w:t>2.2.1. Năng lực dạy học</w:t>
      </w:r>
    </w:p>
    <w:p w14:paraId="1C5D128D" w14:textId="77777777" w:rsidR="00CE062A" w:rsidRPr="009936DA" w:rsidRDefault="00CE062A" w:rsidP="00CE062A">
      <w:pPr>
        <w:spacing w:before="120" w:after="120" w:line="281" w:lineRule="auto"/>
        <w:ind w:firstLine="720"/>
        <w:rPr>
          <w:sz w:val="26"/>
          <w:szCs w:val="26"/>
        </w:rPr>
      </w:pPr>
      <w:r w:rsidRPr="009936DA">
        <w:rPr>
          <w:sz w:val="26"/>
          <w:szCs w:val="26"/>
        </w:rPr>
        <w:t>Vận dụng được mục tiêu của cấp học, mục tiêu môn học và hoạt động giáo dục; kiến thức cơ bản về tâm lý học giáo dục, giáo dục học, lý luận dạy học, phương pháp dạy học môn học, giao tiếp sư phạm và đánh giá năng lực học sinh trong tổ chức hoạt động dạy học.</w:t>
      </w:r>
    </w:p>
    <w:p w14:paraId="399D5F26" w14:textId="77777777" w:rsidR="00CE062A" w:rsidRPr="009936DA" w:rsidRDefault="00CE062A" w:rsidP="00CE062A">
      <w:pPr>
        <w:spacing w:before="120" w:after="120" w:line="281" w:lineRule="auto"/>
        <w:ind w:firstLine="720"/>
        <w:rPr>
          <w:sz w:val="26"/>
          <w:szCs w:val="26"/>
        </w:rPr>
      </w:pPr>
      <w:r w:rsidRPr="009936DA">
        <w:rPr>
          <w:sz w:val="26"/>
          <w:szCs w:val="26"/>
        </w:rPr>
        <w:t>Xây dựng được kế hoạch dạy học, phát triển chương trình môn học và kế hoạch bài dạy theo định hướng phát triển phẩm chất, năng lực học sinh, đáp ứng mục tiêu và yêu cầu cần đạt.</w:t>
      </w:r>
    </w:p>
    <w:p w14:paraId="655809EC" w14:textId="77777777" w:rsidR="00CE062A" w:rsidRPr="009936DA" w:rsidRDefault="00CE062A" w:rsidP="00CE062A">
      <w:pPr>
        <w:spacing w:before="120" w:after="120" w:line="281" w:lineRule="auto"/>
        <w:ind w:firstLine="720"/>
        <w:rPr>
          <w:sz w:val="26"/>
          <w:szCs w:val="26"/>
        </w:rPr>
      </w:pPr>
      <w:r w:rsidRPr="009936DA">
        <w:rPr>
          <w:sz w:val="26"/>
          <w:szCs w:val="26"/>
        </w:rPr>
        <w:t>Tổ chức được hoạt động dạy học trực tiếp và trực tuyến theo định hướng phát triển phẩm chất, năng lực học sinh; quản lý lớp học hiệu quả và xử lý phù hợp các tình huống sư phạm trong dạy học tại cơ sở giáo dục phổ thông.</w:t>
      </w:r>
    </w:p>
    <w:p w14:paraId="7D8189C2" w14:textId="77777777" w:rsidR="00CE062A" w:rsidRPr="009936DA" w:rsidRDefault="00CE062A" w:rsidP="00CE062A">
      <w:pPr>
        <w:spacing w:before="120" w:after="120" w:line="281" w:lineRule="auto"/>
        <w:ind w:firstLine="720"/>
        <w:rPr>
          <w:sz w:val="26"/>
          <w:szCs w:val="26"/>
        </w:rPr>
      </w:pPr>
      <w:r w:rsidRPr="009936DA">
        <w:rPr>
          <w:sz w:val="26"/>
          <w:szCs w:val="26"/>
        </w:rPr>
        <w:lastRenderedPageBreak/>
        <w:t>Phối hợp hợp được với các lực lượng giáo dục để thiết kế, tổ chức hoạt động dạy học theo hướng trải nghiệm, giáo dục STEM/STEAM trong nhà trường.</w:t>
      </w:r>
    </w:p>
    <w:p w14:paraId="6D8ECE4F" w14:textId="77777777" w:rsidR="00CE062A" w:rsidRPr="009936DA" w:rsidRDefault="00CE062A" w:rsidP="00CE062A">
      <w:pPr>
        <w:spacing w:before="120" w:after="120" w:line="281" w:lineRule="auto"/>
        <w:ind w:firstLine="720"/>
        <w:rPr>
          <w:sz w:val="26"/>
          <w:szCs w:val="26"/>
        </w:rPr>
      </w:pPr>
      <w:r w:rsidRPr="009936DA">
        <w:rPr>
          <w:sz w:val="26"/>
          <w:szCs w:val="26"/>
        </w:rPr>
        <w:t>Phối hợp được với gia đình học sinh và cộng đồng trong quản lý, hỗ trợ học sinh học tập và rèn luyện.</w:t>
      </w:r>
    </w:p>
    <w:p w14:paraId="1A8DB033" w14:textId="77777777" w:rsidR="00CE062A" w:rsidRPr="009936DA" w:rsidRDefault="00CE062A" w:rsidP="00CE062A">
      <w:pPr>
        <w:spacing w:before="120" w:after="120" w:line="281" w:lineRule="auto"/>
        <w:ind w:firstLine="720"/>
        <w:rPr>
          <w:sz w:val="26"/>
          <w:szCs w:val="26"/>
        </w:rPr>
      </w:pPr>
      <w:r w:rsidRPr="009936DA">
        <w:rPr>
          <w:sz w:val="26"/>
          <w:szCs w:val="26"/>
        </w:rPr>
        <w:t>Ứng dụng được công nghệ số, phương tiện, thiết bị và đồ dùng dạy học trong thiết kế, tổ chức dạy học và quản lý, đánh giá kết quả học tập của học sinh.</w:t>
      </w:r>
    </w:p>
    <w:p w14:paraId="48AD65F9" w14:textId="77777777" w:rsidR="00CE062A" w:rsidRPr="009936DA" w:rsidRDefault="00CE062A" w:rsidP="00CE062A">
      <w:pPr>
        <w:spacing w:before="120" w:after="120" w:line="281" w:lineRule="auto"/>
        <w:ind w:firstLine="720"/>
        <w:rPr>
          <w:sz w:val="26"/>
          <w:szCs w:val="26"/>
        </w:rPr>
      </w:pPr>
      <w:r w:rsidRPr="009936DA">
        <w:rPr>
          <w:sz w:val="26"/>
          <w:szCs w:val="26"/>
        </w:rPr>
        <w:t>2.2.2. Năng lực giáo dục</w:t>
      </w:r>
    </w:p>
    <w:p w14:paraId="3F2DEC4E" w14:textId="77777777" w:rsidR="00CE062A" w:rsidRPr="009936DA" w:rsidRDefault="00CE062A" w:rsidP="00CE062A">
      <w:pPr>
        <w:spacing w:before="120" w:after="120" w:line="281" w:lineRule="auto"/>
        <w:ind w:firstLine="720"/>
        <w:jc w:val="both"/>
        <w:rPr>
          <w:sz w:val="26"/>
          <w:szCs w:val="26"/>
        </w:rPr>
      </w:pPr>
      <w:r w:rsidRPr="009936DA">
        <w:rPr>
          <w:sz w:val="26"/>
          <w:szCs w:val="26"/>
        </w:rPr>
        <w:t>Vận dụng được mục tiêu giáo dục cấp học, đặc điểm tâm lý học sinh thuộc cấp học, kiến thức về tổ chức hoạt động giáo dục, quản lý học sinh và yêu cầu cần đạt về phẩm chất, năng lực học sinh của cấp học trong tổ chức các hoạt động giáo dục học sinh.</w:t>
      </w:r>
    </w:p>
    <w:p w14:paraId="5FCF46EC" w14:textId="77777777" w:rsidR="00CE062A" w:rsidRPr="009936DA" w:rsidRDefault="00CE062A" w:rsidP="00CE062A">
      <w:pPr>
        <w:spacing w:before="120" w:after="120" w:line="281" w:lineRule="auto"/>
        <w:ind w:firstLine="720"/>
        <w:jc w:val="both"/>
        <w:rPr>
          <w:sz w:val="26"/>
          <w:szCs w:val="26"/>
        </w:rPr>
      </w:pPr>
      <w:r w:rsidRPr="009936DA">
        <w:rPr>
          <w:sz w:val="26"/>
          <w:szCs w:val="26"/>
        </w:rPr>
        <w:t>Thiết kế và tổ chức được hoạt động trải nghiệm, hướng nghiệp, sinh hoạt tập thể và các hoạt động xã hội để giáo dục học sinh theo yêu cầu về các phẩm chất cần đạt.</w:t>
      </w:r>
    </w:p>
    <w:p w14:paraId="2DE0BCBA" w14:textId="77777777" w:rsidR="00CE062A" w:rsidRPr="009936DA" w:rsidRDefault="00CE062A" w:rsidP="00CE062A">
      <w:pPr>
        <w:spacing w:before="120" w:after="120" w:line="281" w:lineRule="auto"/>
        <w:ind w:firstLine="720"/>
        <w:jc w:val="both"/>
        <w:rPr>
          <w:sz w:val="26"/>
          <w:szCs w:val="26"/>
        </w:rPr>
      </w:pPr>
      <w:r w:rsidRPr="009936DA">
        <w:rPr>
          <w:sz w:val="26"/>
          <w:szCs w:val="26"/>
        </w:rPr>
        <w:t>Tích hợp được các nội dung giáo dục học sinh thông qua dạy học môn học và các hoạt động khác tại trường phổ thông.</w:t>
      </w:r>
    </w:p>
    <w:p w14:paraId="21B5021D" w14:textId="77777777" w:rsidR="00CE062A" w:rsidRPr="009936DA" w:rsidRDefault="00CE062A" w:rsidP="00CE062A">
      <w:pPr>
        <w:spacing w:before="120" w:after="120" w:line="281" w:lineRule="auto"/>
        <w:ind w:firstLine="720"/>
        <w:jc w:val="both"/>
        <w:rPr>
          <w:sz w:val="26"/>
          <w:szCs w:val="26"/>
        </w:rPr>
      </w:pPr>
      <w:r w:rsidRPr="009936DA">
        <w:rPr>
          <w:sz w:val="26"/>
          <w:szCs w:val="26"/>
        </w:rPr>
        <w:t>Quản lý và giáo dục toàn diện học sinh, khắc phục hoặc làm thay đổi những hành vi không mong đợi ở học sinh.</w:t>
      </w:r>
    </w:p>
    <w:p w14:paraId="381EE482" w14:textId="77777777" w:rsidR="00CE062A" w:rsidRPr="009936DA" w:rsidRDefault="00CE062A" w:rsidP="00CE062A">
      <w:pPr>
        <w:spacing w:before="120" w:after="120" w:line="281" w:lineRule="auto"/>
        <w:ind w:firstLine="720"/>
        <w:jc w:val="both"/>
        <w:rPr>
          <w:sz w:val="26"/>
          <w:szCs w:val="26"/>
        </w:rPr>
      </w:pPr>
      <w:r w:rsidRPr="009936DA">
        <w:rPr>
          <w:sz w:val="26"/>
          <w:szCs w:val="26"/>
        </w:rPr>
        <w:t>Phát hiện được những khó khăn về tâm lý ở học sinh, tư vấn, hỗ trợ được cho học sinh trong học tập và rèn luyện để phát triển nhân cách toàn diện.</w:t>
      </w:r>
    </w:p>
    <w:p w14:paraId="14311E21" w14:textId="77777777" w:rsidR="00CE062A" w:rsidRPr="009936DA" w:rsidRDefault="00CE062A" w:rsidP="00CE062A">
      <w:pPr>
        <w:spacing w:before="120" w:after="120" w:line="281" w:lineRule="auto"/>
        <w:ind w:firstLine="720"/>
        <w:jc w:val="both"/>
        <w:rPr>
          <w:sz w:val="26"/>
          <w:szCs w:val="26"/>
        </w:rPr>
      </w:pPr>
      <w:r w:rsidRPr="009936DA">
        <w:rPr>
          <w:sz w:val="26"/>
          <w:szCs w:val="26"/>
        </w:rPr>
        <w:t>2.2.3. Năng lực quan hệ xã hội và phát triển cộng đồng</w:t>
      </w:r>
    </w:p>
    <w:p w14:paraId="3B5D95BB" w14:textId="77777777" w:rsidR="00CE062A" w:rsidRPr="009936DA" w:rsidRDefault="00CE062A" w:rsidP="00CE062A">
      <w:pPr>
        <w:spacing w:before="120" w:after="120" w:line="281" w:lineRule="auto"/>
        <w:ind w:firstLine="720"/>
        <w:jc w:val="both"/>
        <w:rPr>
          <w:sz w:val="26"/>
          <w:szCs w:val="26"/>
        </w:rPr>
      </w:pPr>
      <w:r w:rsidRPr="009936DA">
        <w:rPr>
          <w:sz w:val="26"/>
          <w:szCs w:val="26"/>
        </w:rPr>
        <w:t>Phối hợp được với cha mẹ học sinh, cộng đồng để tổ chức các hoạt động trải nghiệm, hướng nghiệp, hoạt động xã hội, quản lý và giáo dục đạo đức, lối sống cho học sinh.</w:t>
      </w:r>
    </w:p>
    <w:p w14:paraId="1045F430" w14:textId="77777777" w:rsidR="00CE062A" w:rsidRPr="009936DA" w:rsidRDefault="00CE062A" w:rsidP="00CE062A">
      <w:pPr>
        <w:spacing w:before="120" w:after="120" w:line="281" w:lineRule="auto"/>
        <w:ind w:firstLine="720"/>
        <w:jc w:val="both"/>
        <w:rPr>
          <w:sz w:val="26"/>
          <w:szCs w:val="26"/>
        </w:rPr>
      </w:pPr>
      <w:r w:rsidRPr="009936DA">
        <w:rPr>
          <w:sz w:val="26"/>
          <w:szCs w:val="26"/>
        </w:rPr>
        <w:t>Tư vấn hỗ trợ được cho đồng nghiệp và các lực lượng khác cùng tham gia phát triển nghề nghiệp và phát triển cộng đồng.</w:t>
      </w:r>
    </w:p>
    <w:p w14:paraId="66B59354" w14:textId="77777777" w:rsidR="00CE062A" w:rsidRPr="009936DA" w:rsidRDefault="00CE062A" w:rsidP="00CE062A">
      <w:pPr>
        <w:spacing w:before="120" w:after="120" w:line="281" w:lineRule="auto"/>
        <w:ind w:firstLine="720"/>
        <w:rPr>
          <w:sz w:val="26"/>
          <w:szCs w:val="26"/>
        </w:rPr>
      </w:pPr>
      <w:r w:rsidRPr="009936DA">
        <w:rPr>
          <w:sz w:val="26"/>
          <w:szCs w:val="26"/>
        </w:rPr>
        <w:t xml:space="preserve">2.2.4. Năng lực phát triển bản thân </w:t>
      </w:r>
    </w:p>
    <w:p w14:paraId="5EE1D8B4" w14:textId="77777777" w:rsidR="00CE062A" w:rsidRPr="009936DA" w:rsidRDefault="00CE062A" w:rsidP="00CE062A">
      <w:pPr>
        <w:spacing w:before="120" w:after="120" w:line="281" w:lineRule="auto"/>
        <w:ind w:firstLine="720"/>
        <w:jc w:val="both"/>
        <w:rPr>
          <w:sz w:val="26"/>
          <w:szCs w:val="26"/>
        </w:rPr>
      </w:pPr>
      <w:r w:rsidRPr="009936DA">
        <w:rPr>
          <w:sz w:val="26"/>
          <w:szCs w:val="26"/>
        </w:rPr>
        <w:t>Thực hiện được hoạt động nghiên cứu khoa học sư phạm ứng dụng, đổi mới phương pháp dạy học, giáo dục để nâng cao chất lượng dạy học, giáo dục.</w:t>
      </w:r>
    </w:p>
    <w:p w14:paraId="19434D68" w14:textId="77777777" w:rsidR="00CE062A" w:rsidRPr="009936DA" w:rsidRDefault="00CE062A" w:rsidP="00CE062A">
      <w:pPr>
        <w:spacing w:before="120" w:after="120" w:line="281" w:lineRule="auto"/>
        <w:ind w:firstLine="720"/>
        <w:jc w:val="both"/>
        <w:rPr>
          <w:sz w:val="26"/>
          <w:szCs w:val="26"/>
        </w:rPr>
      </w:pPr>
      <w:r w:rsidRPr="009936DA">
        <w:rPr>
          <w:sz w:val="26"/>
          <w:szCs w:val="26"/>
        </w:rPr>
        <w:t>Chủ động tự học, thường xuyên cập nhật kiến thức, kỹ năng mới để phát triển nghề nghiệp và hỗ trợ đồng nghiệp phát triển.</w:t>
      </w:r>
    </w:p>
    <w:p w14:paraId="54807343" w14:textId="0C567359" w:rsidR="00B81CDF" w:rsidRPr="009936DA" w:rsidRDefault="00C20703" w:rsidP="008857CF">
      <w:pPr>
        <w:spacing w:before="120" w:after="120" w:line="281" w:lineRule="auto"/>
        <w:ind w:firstLine="720"/>
        <w:jc w:val="both"/>
        <w:rPr>
          <w:b/>
          <w:bCs/>
          <w:sz w:val="26"/>
          <w:szCs w:val="26"/>
        </w:rPr>
      </w:pPr>
      <w:r w:rsidRPr="009936DA">
        <w:rPr>
          <w:b/>
          <w:bCs/>
          <w:sz w:val="26"/>
          <w:szCs w:val="26"/>
        </w:rPr>
        <w:t>I</w:t>
      </w:r>
      <w:r w:rsidR="00E559D3" w:rsidRPr="009936DA">
        <w:rPr>
          <w:b/>
          <w:bCs/>
          <w:sz w:val="26"/>
          <w:szCs w:val="26"/>
        </w:rPr>
        <w:t>I</w:t>
      </w:r>
      <w:r w:rsidR="00C94BB4" w:rsidRPr="009936DA">
        <w:rPr>
          <w:b/>
          <w:bCs/>
          <w:sz w:val="26"/>
          <w:szCs w:val="26"/>
        </w:rPr>
        <w:t>. NỘI DUNG CHƯƠNG TRÌNH</w:t>
      </w:r>
    </w:p>
    <w:p w14:paraId="5ED2A94E" w14:textId="77777777" w:rsidR="00B81CDF" w:rsidRPr="009936DA" w:rsidRDefault="00C94BB4" w:rsidP="008857CF">
      <w:pPr>
        <w:spacing w:before="120" w:after="120" w:line="281" w:lineRule="auto"/>
        <w:ind w:firstLine="720"/>
        <w:jc w:val="both"/>
        <w:rPr>
          <w:sz w:val="26"/>
          <w:szCs w:val="26"/>
        </w:rPr>
      </w:pPr>
      <w:r w:rsidRPr="009936DA">
        <w:rPr>
          <w:b/>
          <w:bCs/>
          <w:sz w:val="26"/>
          <w:szCs w:val="26"/>
        </w:rPr>
        <w:t xml:space="preserve">1. Khối lượng kiến thức </w:t>
      </w:r>
    </w:p>
    <w:p w14:paraId="52B5F89D" w14:textId="57C806B8" w:rsidR="00B81CDF" w:rsidRPr="009936DA" w:rsidRDefault="00C94BB4" w:rsidP="008857CF">
      <w:pPr>
        <w:spacing w:before="120" w:after="120" w:line="281" w:lineRule="auto"/>
        <w:ind w:firstLine="720"/>
        <w:jc w:val="both"/>
        <w:rPr>
          <w:sz w:val="26"/>
          <w:szCs w:val="26"/>
        </w:rPr>
      </w:pPr>
      <w:r w:rsidRPr="009936DA">
        <w:rPr>
          <w:b/>
          <w:bCs/>
          <w:i/>
          <w:iCs/>
          <w:sz w:val="26"/>
          <w:szCs w:val="26"/>
        </w:rPr>
        <w:t xml:space="preserve"> </w:t>
      </w:r>
      <w:r w:rsidR="004C22BF" w:rsidRPr="009936DA">
        <w:rPr>
          <w:sz w:val="26"/>
          <w:szCs w:val="26"/>
        </w:rPr>
        <w:t>Chương trình gồm 32</w:t>
      </w:r>
      <w:r w:rsidRPr="009936DA">
        <w:rPr>
          <w:sz w:val="26"/>
          <w:szCs w:val="26"/>
        </w:rPr>
        <w:t xml:space="preserve"> tín chỉ, được bố cục thành 02 phần:</w:t>
      </w:r>
    </w:p>
    <w:p w14:paraId="2A0F92BA" w14:textId="7F72DED9" w:rsidR="00B81CDF" w:rsidRPr="009936DA" w:rsidRDefault="00C94BB4" w:rsidP="008857CF">
      <w:pPr>
        <w:spacing w:before="120" w:after="120" w:line="281" w:lineRule="auto"/>
        <w:ind w:firstLine="720"/>
        <w:jc w:val="both"/>
        <w:rPr>
          <w:sz w:val="26"/>
          <w:szCs w:val="26"/>
        </w:rPr>
      </w:pPr>
      <w:r w:rsidRPr="009936DA">
        <w:rPr>
          <w:sz w:val="26"/>
          <w:szCs w:val="26"/>
        </w:rPr>
        <w:t>-</w:t>
      </w:r>
      <w:r w:rsidR="00F47FF6" w:rsidRPr="009936DA">
        <w:rPr>
          <w:sz w:val="26"/>
          <w:szCs w:val="26"/>
        </w:rPr>
        <w:t xml:space="preserve"> Phần I: Kiến thức chung (gồm 12</w:t>
      </w:r>
      <w:r w:rsidRPr="009936DA">
        <w:rPr>
          <w:sz w:val="26"/>
          <w:szCs w:val="26"/>
        </w:rPr>
        <w:t xml:space="preserve"> tín chỉ).</w:t>
      </w:r>
    </w:p>
    <w:p w14:paraId="327CAE6E" w14:textId="1AB8B12D" w:rsidR="00B81CDF" w:rsidRPr="009936DA" w:rsidRDefault="00C94BB4" w:rsidP="008857CF">
      <w:pPr>
        <w:spacing w:before="120" w:after="120" w:line="281" w:lineRule="auto"/>
        <w:ind w:firstLine="720"/>
        <w:jc w:val="both"/>
        <w:rPr>
          <w:sz w:val="26"/>
          <w:szCs w:val="26"/>
        </w:rPr>
      </w:pPr>
      <w:r w:rsidRPr="009936DA">
        <w:rPr>
          <w:sz w:val="26"/>
          <w:szCs w:val="26"/>
        </w:rPr>
        <w:lastRenderedPageBreak/>
        <w:t>- Phần II</w:t>
      </w:r>
      <w:r w:rsidR="004C22BF" w:rsidRPr="009936DA">
        <w:rPr>
          <w:sz w:val="26"/>
          <w:szCs w:val="26"/>
        </w:rPr>
        <w:t xml:space="preserve">: Kiến thức chuyên ngành </w:t>
      </w:r>
      <w:r w:rsidR="00265B67" w:rsidRPr="009936DA">
        <w:rPr>
          <w:sz w:val="26"/>
          <w:szCs w:val="26"/>
        </w:rPr>
        <w:t xml:space="preserve">và thực tập sư phạm </w:t>
      </w:r>
      <w:r w:rsidR="004C22BF" w:rsidRPr="009936DA">
        <w:rPr>
          <w:sz w:val="26"/>
          <w:szCs w:val="26"/>
        </w:rPr>
        <w:t>(gồm 20</w:t>
      </w:r>
      <w:r w:rsidRPr="009936DA">
        <w:rPr>
          <w:sz w:val="26"/>
          <w:szCs w:val="26"/>
        </w:rPr>
        <w:t xml:space="preserve"> tín chỉ).</w:t>
      </w:r>
    </w:p>
    <w:p w14:paraId="743C8906" w14:textId="77777777" w:rsidR="00B81CDF" w:rsidRPr="009936DA" w:rsidRDefault="00C94BB4" w:rsidP="008857CF">
      <w:pPr>
        <w:spacing w:before="120" w:after="120" w:line="281" w:lineRule="auto"/>
        <w:ind w:firstLine="720"/>
        <w:jc w:val="both"/>
        <w:rPr>
          <w:b/>
          <w:bCs/>
          <w:sz w:val="26"/>
          <w:szCs w:val="26"/>
        </w:rPr>
      </w:pPr>
      <w:r w:rsidRPr="009936DA">
        <w:rPr>
          <w:b/>
          <w:bCs/>
          <w:sz w:val="26"/>
          <w:szCs w:val="26"/>
        </w:rPr>
        <w:t>2. Cấu trúc chương trình</w:t>
      </w:r>
    </w:p>
    <w:p w14:paraId="18773DF9" w14:textId="60BAE682" w:rsidR="00F47FF6" w:rsidRPr="009936DA" w:rsidRDefault="00F47FF6" w:rsidP="008857CF">
      <w:pPr>
        <w:spacing w:before="120" w:after="120" w:line="281" w:lineRule="auto"/>
        <w:ind w:firstLine="720"/>
        <w:rPr>
          <w:sz w:val="26"/>
          <w:szCs w:val="26"/>
        </w:rPr>
      </w:pPr>
      <w:r w:rsidRPr="009936DA">
        <w:rPr>
          <w:sz w:val="26"/>
          <w:szCs w:val="26"/>
        </w:rPr>
        <w:t xml:space="preserve">- Khối kiến thức chung: </w:t>
      </w:r>
      <w:r w:rsidR="00C114AE" w:rsidRPr="009936DA">
        <w:rPr>
          <w:sz w:val="26"/>
          <w:szCs w:val="26"/>
        </w:rPr>
        <w:t xml:space="preserve">gồm </w:t>
      </w:r>
      <w:r w:rsidRPr="009936DA">
        <w:rPr>
          <w:sz w:val="26"/>
          <w:szCs w:val="26"/>
        </w:rPr>
        <w:t>12 tín chỉ bắt buộc</w:t>
      </w:r>
    </w:p>
    <w:p w14:paraId="3191266A" w14:textId="116189B4" w:rsidR="00F47FF6" w:rsidRPr="009936DA" w:rsidRDefault="00F47FF6" w:rsidP="008857CF">
      <w:pPr>
        <w:spacing w:before="120" w:after="120" w:line="281" w:lineRule="auto"/>
        <w:ind w:firstLine="720"/>
        <w:jc w:val="both"/>
        <w:rPr>
          <w:sz w:val="26"/>
          <w:szCs w:val="26"/>
        </w:rPr>
      </w:pPr>
      <w:r w:rsidRPr="009936DA">
        <w:rPr>
          <w:sz w:val="26"/>
          <w:szCs w:val="26"/>
        </w:rPr>
        <w:t>- Khối</w:t>
      </w:r>
      <w:r w:rsidR="007C5A77" w:rsidRPr="009936DA">
        <w:rPr>
          <w:sz w:val="26"/>
          <w:szCs w:val="26"/>
        </w:rPr>
        <w:t xml:space="preserve"> kiến thức chuyên ngành</w:t>
      </w:r>
      <w:r w:rsidR="00F42914" w:rsidRPr="009936DA">
        <w:rPr>
          <w:sz w:val="26"/>
          <w:szCs w:val="26"/>
        </w:rPr>
        <w:t xml:space="preserve"> và thực tập sư phạm</w:t>
      </w:r>
      <w:r w:rsidR="007C5A77" w:rsidRPr="009936DA">
        <w:rPr>
          <w:sz w:val="26"/>
          <w:szCs w:val="26"/>
        </w:rPr>
        <w:t>: gồm 20 tín chỉ (trong đó 16</w:t>
      </w:r>
      <w:r w:rsidRPr="009936DA">
        <w:rPr>
          <w:sz w:val="26"/>
          <w:szCs w:val="26"/>
        </w:rPr>
        <w:t xml:space="preserve"> tín chỉ bắt buộc và 04 tín chỉ tự chọn).</w:t>
      </w:r>
    </w:p>
    <w:p w14:paraId="287B89C0" w14:textId="5A59A2BC" w:rsidR="00F47FF6" w:rsidRPr="009936DA" w:rsidRDefault="00F47FF6" w:rsidP="008857CF">
      <w:pPr>
        <w:spacing w:before="120" w:after="120" w:line="281" w:lineRule="auto"/>
        <w:ind w:firstLine="720"/>
        <w:rPr>
          <w:sz w:val="26"/>
          <w:szCs w:val="26"/>
          <w:lang w:val="en-US"/>
        </w:rPr>
      </w:pPr>
      <w:r w:rsidRPr="009936DA">
        <w:rPr>
          <w:sz w:val="26"/>
          <w:szCs w:val="26"/>
          <w:lang w:val="vi-VN"/>
        </w:rPr>
        <w:t>(01 tín chỉ tương đương 15 tiết lý thuyết; 01 tiết lý thuyết tương đương với 02 tiết thảo luận, thực hành).</w:t>
      </w:r>
    </w:p>
    <w:p w14:paraId="64F1552F" w14:textId="28C50BBB" w:rsidR="00507FAF" w:rsidRPr="009936DA" w:rsidRDefault="00507FAF" w:rsidP="00A97F2B">
      <w:pPr>
        <w:spacing w:before="120" w:after="120" w:line="281" w:lineRule="auto"/>
        <w:ind w:firstLine="720"/>
        <w:jc w:val="both"/>
        <w:rPr>
          <w:sz w:val="26"/>
          <w:szCs w:val="26"/>
        </w:rPr>
      </w:pPr>
      <w:r w:rsidRPr="009936DA">
        <w:rPr>
          <w:sz w:val="26"/>
          <w:szCs w:val="26"/>
          <w:lang w:val="en-US"/>
        </w:rPr>
        <w:t xml:space="preserve">Một số cụm từ viết tắt trong bảng như sau: </w:t>
      </w:r>
      <w:r w:rsidRPr="009936DA">
        <w:rPr>
          <w:sz w:val="26"/>
          <w:szCs w:val="26"/>
        </w:rPr>
        <w:t xml:space="preserve">Kiến thức chung (viết tắt là KTC), Chuyên ngành (viết tắt là CN), </w:t>
      </w:r>
      <w:r w:rsidR="00197D9E" w:rsidRPr="009936DA">
        <w:rPr>
          <w:sz w:val="26"/>
          <w:szCs w:val="26"/>
        </w:rPr>
        <w:t>Tự chọn (TC), Thực tập sư phạm</w:t>
      </w:r>
      <w:r w:rsidR="00D66922" w:rsidRPr="009936DA">
        <w:rPr>
          <w:sz w:val="26"/>
          <w:szCs w:val="26"/>
        </w:rPr>
        <w:t xml:space="preserve"> </w:t>
      </w:r>
      <w:r w:rsidR="00197D9E" w:rsidRPr="009936DA">
        <w:rPr>
          <w:sz w:val="26"/>
          <w:szCs w:val="26"/>
        </w:rPr>
        <w:t>(</w:t>
      </w:r>
      <w:r w:rsidR="00A97F2B" w:rsidRPr="009936DA">
        <w:rPr>
          <w:sz w:val="26"/>
          <w:szCs w:val="26"/>
        </w:rPr>
        <w:t>TT</w:t>
      </w:r>
      <w:r w:rsidR="007C5A77" w:rsidRPr="009936DA">
        <w:rPr>
          <w:sz w:val="26"/>
          <w:szCs w:val="26"/>
        </w:rPr>
        <w:t>).</w:t>
      </w:r>
    </w:p>
    <w:p w14:paraId="5AF472F1" w14:textId="48794F78" w:rsidR="00507FAF" w:rsidRPr="009936DA" w:rsidRDefault="00F47FF6" w:rsidP="00507FAF">
      <w:pPr>
        <w:spacing w:before="120" w:after="120" w:line="281" w:lineRule="auto"/>
        <w:ind w:firstLine="720"/>
        <w:jc w:val="both"/>
        <w:rPr>
          <w:b/>
          <w:bCs/>
          <w:sz w:val="26"/>
          <w:szCs w:val="26"/>
        </w:rPr>
      </w:pPr>
      <w:r w:rsidRPr="009936DA">
        <w:rPr>
          <w:b/>
          <w:bCs/>
          <w:sz w:val="26"/>
          <w:szCs w:val="26"/>
        </w:rPr>
        <w:t xml:space="preserve">2.1. </w:t>
      </w:r>
      <w:r w:rsidR="00507FAF" w:rsidRPr="009936DA">
        <w:rPr>
          <w:b/>
          <w:bCs/>
          <w:sz w:val="26"/>
          <w:szCs w:val="26"/>
        </w:rPr>
        <w:t xml:space="preserve">Khối kiến </w:t>
      </w:r>
      <w:r w:rsidR="007C5A77" w:rsidRPr="009936DA">
        <w:rPr>
          <w:b/>
          <w:bCs/>
          <w:sz w:val="26"/>
          <w:szCs w:val="26"/>
        </w:rPr>
        <w:t>thức chung cho các cấp học (12 tín chỉ</w:t>
      </w:r>
      <w:r w:rsidR="00507FAF" w:rsidRPr="009936DA">
        <w:rPr>
          <w:b/>
          <w:bCs/>
          <w:sz w:val="26"/>
          <w:szCs w:val="26"/>
        </w:rPr>
        <w:t>)</w:t>
      </w:r>
    </w:p>
    <w:tbl>
      <w:tblPr>
        <w:tblW w:w="9641" w:type="dxa"/>
        <w:tblInd w:w="-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4A0" w:firstRow="1" w:lastRow="0" w:firstColumn="1" w:lastColumn="0" w:noHBand="0" w:noVBand="1"/>
      </w:tblPr>
      <w:tblGrid>
        <w:gridCol w:w="1115"/>
        <w:gridCol w:w="3402"/>
        <w:gridCol w:w="1134"/>
        <w:gridCol w:w="1864"/>
        <w:gridCol w:w="2126"/>
      </w:tblGrid>
      <w:tr w:rsidR="00C35828" w:rsidRPr="009936DA" w14:paraId="1A7AB481" w14:textId="77777777" w:rsidTr="009C6C89">
        <w:tc>
          <w:tcPr>
            <w:tcW w:w="1115" w:type="dxa"/>
            <w:vMerge w:val="restart"/>
            <w:tcBorders>
              <w:top w:val="single" w:sz="4" w:space="0" w:color="000000"/>
              <w:left w:val="single" w:sz="4" w:space="0" w:color="000000"/>
              <w:bottom w:val="single" w:sz="4" w:space="0" w:color="000000"/>
              <w:right w:val="single" w:sz="4" w:space="0" w:color="000000"/>
            </w:tcBorders>
            <w:hideMark/>
          </w:tcPr>
          <w:p w14:paraId="6EEA62E3" w14:textId="77777777" w:rsidR="00507FAF" w:rsidRPr="009936DA" w:rsidRDefault="00507FAF" w:rsidP="002179C1">
            <w:pPr>
              <w:spacing w:line="288" w:lineRule="auto"/>
              <w:jc w:val="center"/>
              <w:rPr>
                <w:b/>
                <w:bCs/>
                <w:sz w:val="26"/>
                <w:szCs w:val="26"/>
              </w:rPr>
            </w:pPr>
            <w:r w:rsidRPr="009936DA">
              <w:rPr>
                <w:b/>
                <w:bCs/>
                <w:sz w:val="26"/>
                <w:szCs w:val="26"/>
              </w:rPr>
              <w:t>Mã học phần</w:t>
            </w:r>
          </w:p>
        </w:tc>
        <w:tc>
          <w:tcPr>
            <w:tcW w:w="3402" w:type="dxa"/>
            <w:vMerge w:val="restart"/>
            <w:tcBorders>
              <w:top w:val="single" w:sz="4" w:space="0" w:color="000000"/>
              <w:left w:val="single" w:sz="4" w:space="0" w:color="000000"/>
              <w:bottom w:val="single" w:sz="4" w:space="0" w:color="000000"/>
              <w:right w:val="single" w:sz="4" w:space="0" w:color="000000"/>
            </w:tcBorders>
            <w:vAlign w:val="center"/>
            <w:hideMark/>
          </w:tcPr>
          <w:p w14:paraId="30E0886A" w14:textId="77777777" w:rsidR="00507FAF" w:rsidRPr="009936DA" w:rsidRDefault="00507FAF" w:rsidP="002179C1">
            <w:pPr>
              <w:spacing w:line="288" w:lineRule="auto"/>
              <w:jc w:val="center"/>
              <w:rPr>
                <w:b/>
                <w:bCs/>
                <w:sz w:val="26"/>
                <w:szCs w:val="26"/>
              </w:rPr>
            </w:pPr>
            <w:r w:rsidRPr="009936DA">
              <w:rPr>
                <w:b/>
                <w:bCs/>
                <w:sz w:val="26"/>
                <w:szCs w:val="26"/>
              </w:rPr>
              <w:t>Tên học phần</w:t>
            </w:r>
          </w:p>
        </w:tc>
        <w:tc>
          <w:tcPr>
            <w:tcW w:w="1134" w:type="dxa"/>
            <w:vMerge w:val="restart"/>
            <w:tcBorders>
              <w:top w:val="single" w:sz="4" w:space="0" w:color="000000"/>
              <w:left w:val="single" w:sz="4" w:space="0" w:color="000000"/>
              <w:bottom w:val="single" w:sz="4" w:space="0" w:color="000000"/>
              <w:right w:val="single" w:sz="4" w:space="0" w:color="000000"/>
            </w:tcBorders>
            <w:hideMark/>
          </w:tcPr>
          <w:p w14:paraId="30DE1E5B" w14:textId="77777777" w:rsidR="00507FAF" w:rsidRPr="009936DA" w:rsidRDefault="00507FAF" w:rsidP="002179C1">
            <w:pPr>
              <w:spacing w:line="288" w:lineRule="auto"/>
              <w:jc w:val="center"/>
              <w:rPr>
                <w:b/>
                <w:bCs/>
                <w:sz w:val="26"/>
                <w:szCs w:val="26"/>
              </w:rPr>
            </w:pPr>
            <w:r w:rsidRPr="009936DA">
              <w:rPr>
                <w:b/>
                <w:bCs/>
                <w:sz w:val="26"/>
                <w:szCs w:val="26"/>
              </w:rPr>
              <w:t>Số tín chỉ</w:t>
            </w:r>
          </w:p>
        </w:tc>
        <w:tc>
          <w:tcPr>
            <w:tcW w:w="3990" w:type="dxa"/>
            <w:gridSpan w:val="2"/>
            <w:tcBorders>
              <w:top w:val="single" w:sz="4" w:space="0" w:color="000000"/>
              <w:left w:val="single" w:sz="4" w:space="0" w:color="000000"/>
              <w:bottom w:val="single" w:sz="4" w:space="0" w:color="000000"/>
              <w:right w:val="single" w:sz="4" w:space="0" w:color="000000"/>
            </w:tcBorders>
            <w:hideMark/>
          </w:tcPr>
          <w:p w14:paraId="543F4659" w14:textId="77777777" w:rsidR="00507FAF" w:rsidRPr="009936DA" w:rsidRDefault="00507FAF" w:rsidP="002179C1">
            <w:pPr>
              <w:spacing w:line="288" w:lineRule="auto"/>
              <w:jc w:val="center"/>
              <w:rPr>
                <w:b/>
                <w:bCs/>
                <w:sz w:val="26"/>
                <w:szCs w:val="26"/>
              </w:rPr>
            </w:pPr>
            <w:r w:rsidRPr="009936DA">
              <w:rPr>
                <w:b/>
                <w:bCs/>
                <w:sz w:val="26"/>
                <w:szCs w:val="26"/>
              </w:rPr>
              <w:t>Số tiết dạy trên lớp</w:t>
            </w:r>
          </w:p>
        </w:tc>
      </w:tr>
      <w:tr w:rsidR="00C35828" w:rsidRPr="009936DA" w14:paraId="68A5F883" w14:textId="77777777" w:rsidTr="009C6C89">
        <w:tc>
          <w:tcPr>
            <w:tcW w:w="1115" w:type="dxa"/>
            <w:vMerge/>
            <w:tcBorders>
              <w:top w:val="single" w:sz="4" w:space="0" w:color="000000"/>
              <w:left w:val="single" w:sz="4" w:space="0" w:color="000000"/>
              <w:bottom w:val="single" w:sz="4" w:space="0" w:color="000000"/>
              <w:right w:val="single" w:sz="4" w:space="0" w:color="000000"/>
            </w:tcBorders>
            <w:vAlign w:val="center"/>
            <w:hideMark/>
          </w:tcPr>
          <w:p w14:paraId="706B691D" w14:textId="77777777" w:rsidR="00507FAF" w:rsidRPr="009936DA" w:rsidRDefault="00507FAF" w:rsidP="002179C1">
            <w:pPr>
              <w:rPr>
                <w:b/>
                <w:bCs/>
                <w:sz w:val="26"/>
                <w:szCs w:val="26"/>
              </w:rPr>
            </w:pPr>
          </w:p>
        </w:tc>
        <w:tc>
          <w:tcPr>
            <w:tcW w:w="3402" w:type="dxa"/>
            <w:vMerge/>
            <w:tcBorders>
              <w:top w:val="single" w:sz="4" w:space="0" w:color="000000"/>
              <w:left w:val="single" w:sz="4" w:space="0" w:color="000000"/>
              <w:bottom w:val="single" w:sz="4" w:space="0" w:color="000000"/>
              <w:right w:val="single" w:sz="4" w:space="0" w:color="000000"/>
            </w:tcBorders>
            <w:vAlign w:val="center"/>
            <w:hideMark/>
          </w:tcPr>
          <w:p w14:paraId="63AC7CD6" w14:textId="77777777" w:rsidR="00507FAF" w:rsidRPr="009936DA" w:rsidRDefault="00507FAF" w:rsidP="002179C1">
            <w:pPr>
              <w:rPr>
                <w:b/>
                <w:bCs/>
                <w:sz w:val="26"/>
                <w:szCs w:val="26"/>
              </w:rPr>
            </w:pPr>
          </w:p>
        </w:tc>
        <w:tc>
          <w:tcPr>
            <w:tcW w:w="1134" w:type="dxa"/>
            <w:vMerge/>
            <w:tcBorders>
              <w:top w:val="single" w:sz="4" w:space="0" w:color="000000"/>
              <w:left w:val="single" w:sz="4" w:space="0" w:color="000000"/>
              <w:bottom w:val="single" w:sz="4" w:space="0" w:color="000000"/>
              <w:right w:val="single" w:sz="4" w:space="0" w:color="000000"/>
            </w:tcBorders>
            <w:vAlign w:val="center"/>
            <w:hideMark/>
          </w:tcPr>
          <w:p w14:paraId="6B3E0EF5" w14:textId="77777777" w:rsidR="00507FAF" w:rsidRPr="009936DA" w:rsidRDefault="00507FAF" w:rsidP="002179C1">
            <w:pPr>
              <w:rPr>
                <w:b/>
                <w:bCs/>
                <w:sz w:val="26"/>
                <w:szCs w:val="26"/>
              </w:rPr>
            </w:pPr>
          </w:p>
        </w:tc>
        <w:tc>
          <w:tcPr>
            <w:tcW w:w="1864" w:type="dxa"/>
            <w:tcBorders>
              <w:top w:val="single" w:sz="4" w:space="0" w:color="000000"/>
              <w:left w:val="single" w:sz="4" w:space="0" w:color="000000"/>
              <w:bottom w:val="single" w:sz="4" w:space="0" w:color="000000"/>
              <w:right w:val="single" w:sz="4" w:space="0" w:color="000000"/>
            </w:tcBorders>
            <w:hideMark/>
          </w:tcPr>
          <w:p w14:paraId="46D0B873" w14:textId="77777777" w:rsidR="00507FAF" w:rsidRPr="009936DA" w:rsidRDefault="00507FAF" w:rsidP="002179C1">
            <w:pPr>
              <w:spacing w:line="288" w:lineRule="auto"/>
              <w:jc w:val="center"/>
              <w:rPr>
                <w:b/>
                <w:bCs/>
                <w:sz w:val="26"/>
                <w:szCs w:val="26"/>
              </w:rPr>
            </w:pPr>
            <w:r w:rsidRPr="009936DA">
              <w:rPr>
                <w:b/>
                <w:bCs/>
                <w:sz w:val="26"/>
                <w:szCs w:val="26"/>
              </w:rPr>
              <w:t xml:space="preserve">Số tiết </w:t>
            </w:r>
            <w:r w:rsidRPr="009936DA">
              <w:rPr>
                <w:b/>
                <w:bCs/>
                <w:sz w:val="26"/>
                <w:szCs w:val="26"/>
              </w:rPr>
              <w:br/>
              <w:t>lý thuyết</w:t>
            </w:r>
          </w:p>
        </w:tc>
        <w:tc>
          <w:tcPr>
            <w:tcW w:w="2126" w:type="dxa"/>
            <w:tcBorders>
              <w:top w:val="single" w:sz="4" w:space="0" w:color="000000"/>
              <w:left w:val="single" w:sz="4" w:space="0" w:color="000000"/>
              <w:bottom w:val="single" w:sz="4" w:space="0" w:color="000000"/>
              <w:right w:val="single" w:sz="4" w:space="0" w:color="000000"/>
            </w:tcBorders>
            <w:hideMark/>
          </w:tcPr>
          <w:p w14:paraId="5040FFE6" w14:textId="77777777" w:rsidR="00507FAF" w:rsidRPr="009936DA" w:rsidRDefault="00507FAF" w:rsidP="002179C1">
            <w:pPr>
              <w:spacing w:line="288" w:lineRule="auto"/>
              <w:jc w:val="center"/>
              <w:rPr>
                <w:b/>
                <w:bCs/>
                <w:sz w:val="26"/>
                <w:szCs w:val="26"/>
              </w:rPr>
            </w:pPr>
            <w:r w:rsidRPr="009936DA">
              <w:rPr>
                <w:b/>
                <w:bCs/>
                <w:sz w:val="26"/>
                <w:szCs w:val="26"/>
              </w:rPr>
              <w:t>Số tiết thực hành, thảo luận</w:t>
            </w:r>
          </w:p>
        </w:tc>
      </w:tr>
      <w:tr w:rsidR="00C35828" w:rsidRPr="009936DA" w14:paraId="3F405B95" w14:textId="77777777" w:rsidTr="009C6C89">
        <w:tc>
          <w:tcPr>
            <w:tcW w:w="1115" w:type="dxa"/>
            <w:tcBorders>
              <w:top w:val="single" w:sz="4" w:space="0" w:color="000000"/>
              <w:left w:val="single" w:sz="4" w:space="0" w:color="000000"/>
              <w:bottom w:val="single" w:sz="4" w:space="0" w:color="000000"/>
              <w:right w:val="single" w:sz="4" w:space="0" w:color="000000"/>
            </w:tcBorders>
          </w:tcPr>
          <w:p w14:paraId="25D96B69" w14:textId="77777777" w:rsidR="00507FAF" w:rsidRPr="009936DA" w:rsidRDefault="00507FAF" w:rsidP="002179C1">
            <w:pPr>
              <w:rPr>
                <w:b/>
                <w:bCs/>
                <w:sz w:val="26"/>
                <w:szCs w:val="26"/>
              </w:rPr>
            </w:pPr>
            <w:r w:rsidRPr="009936DA">
              <w:rPr>
                <w:sz w:val="26"/>
                <w:szCs w:val="26"/>
              </w:rPr>
              <w:t>KTC 1</w:t>
            </w:r>
          </w:p>
        </w:tc>
        <w:tc>
          <w:tcPr>
            <w:tcW w:w="3402" w:type="dxa"/>
            <w:tcBorders>
              <w:top w:val="single" w:sz="4" w:space="0" w:color="000000"/>
              <w:left w:val="single" w:sz="4" w:space="0" w:color="000000"/>
              <w:bottom w:val="single" w:sz="4" w:space="0" w:color="000000"/>
              <w:right w:val="single" w:sz="4" w:space="0" w:color="000000"/>
            </w:tcBorders>
          </w:tcPr>
          <w:p w14:paraId="20FA5897" w14:textId="77777777" w:rsidR="00507FAF" w:rsidRPr="009936DA" w:rsidRDefault="00507FAF" w:rsidP="002179C1">
            <w:pPr>
              <w:rPr>
                <w:b/>
                <w:bCs/>
                <w:sz w:val="26"/>
                <w:szCs w:val="26"/>
              </w:rPr>
            </w:pPr>
            <w:r w:rsidRPr="009936DA">
              <w:rPr>
                <w:sz w:val="26"/>
                <w:szCs w:val="26"/>
              </w:rPr>
              <w:t>Tâm lí học giáo dục</w:t>
            </w:r>
          </w:p>
        </w:tc>
        <w:tc>
          <w:tcPr>
            <w:tcW w:w="1134" w:type="dxa"/>
            <w:tcBorders>
              <w:top w:val="single" w:sz="4" w:space="0" w:color="000000"/>
              <w:left w:val="single" w:sz="4" w:space="0" w:color="000000"/>
              <w:bottom w:val="single" w:sz="4" w:space="0" w:color="000000"/>
              <w:right w:val="single" w:sz="4" w:space="0" w:color="000000"/>
            </w:tcBorders>
          </w:tcPr>
          <w:p w14:paraId="3F254A3C" w14:textId="77777777" w:rsidR="00507FAF" w:rsidRPr="009936DA" w:rsidRDefault="00507FAF" w:rsidP="002179C1">
            <w:pPr>
              <w:jc w:val="center"/>
              <w:rPr>
                <w:b/>
                <w:bCs/>
                <w:sz w:val="26"/>
                <w:szCs w:val="26"/>
              </w:rPr>
            </w:pPr>
            <w:r w:rsidRPr="009936DA">
              <w:rPr>
                <w:sz w:val="26"/>
                <w:szCs w:val="26"/>
              </w:rPr>
              <w:t>3</w:t>
            </w:r>
          </w:p>
        </w:tc>
        <w:tc>
          <w:tcPr>
            <w:tcW w:w="1864" w:type="dxa"/>
            <w:tcBorders>
              <w:top w:val="single" w:sz="4" w:space="0" w:color="000000"/>
              <w:left w:val="single" w:sz="4" w:space="0" w:color="000000"/>
              <w:bottom w:val="single" w:sz="4" w:space="0" w:color="000000"/>
              <w:right w:val="single" w:sz="4" w:space="0" w:color="000000"/>
            </w:tcBorders>
          </w:tcPr>
          <w:p w14:paraId="149DAE2D" w14:textId="77777777" w:rsidR="00507FAF" w:rsidRPr="009936DA" w:rsidRDefault="00507FAF" w:rsidP="002179C1">
            <w:pPr>
              <w:spacing w:line="288" w:lineRule="auto"/>
              <w:jc w:val="center"/>
              <w:rPr>
                <w:b/>
                <w:bCs/>
                <w:sz w:val="26"/>
                <w:szCs w:val="26"/>
              </w:rPr>
            </w:pPr>
            <w:r w:rsidRPr="009936DA">
              <w:rPr>
                <w:sz w:val="26"/>
                <w:szCs w:val="26"/>
              </w:rPr>
              <w:t>30</w:t>
            </w:r>
          </w:p>
        </w:tc>
        <w:tc>
          <w:tcPr>
            <w:tcW w:w="2126" w:type="dxa"/>
            <w:tcBorders>
              <w:top w:val="single" w:sz="4" w:space="0" w:color="000000"/>
              <w:left w:val="single" w:sz="4" w:space="0" w:color="000000"/>
              <w:bottom w:val="single" w:sz="4" w:space="0" w:color="000000"/>
              <w:right w:val="single" w:sz="4" w:space="0" w:color="000000"/>
            </w:tcBorders>
          </w:tcPr>
          <w:p w14:paraId="002FA7AE" w14:textId="77777777" w:rsidR="00507FAF" w:rsidRPr="009936DA" w:rsidRDefault="00507FAF" w:rsidP="002179C1">
            <w:pPr>
              <w:spacing w:line="288" w:lineRule="auto"/>
              <w:jc w:val="center"/>
              <w:rPr>
                <w:b/>
                <w:bCs/>
                <w:sz w:val="26"/>
                <w:szCs w:val="26"/>
              </w:rPr>
            </w:pPr>
            <w:r w:rsidRPr="009936DA">
              <w:rPr>
                <w:sz w:val="26"/>
                <w:szCs w:val="26"/>
              </w:rPr>
              <w:t>30</w:t>
            </w:r>
          </w:p>
        </w:tc>
      </w:tr>
      <w:tr w:rsidR="00C35828" w:rsidRPr="009936DA" w14:paraId="29A53BB8" w14:textId="77777777" w:rsidTr="009C6C89">
        <w:tc>
          <w:tcPr>
            <w:tcW w:w="1115" w:type="dxa"/>
            <w:tcBorders>
              <w:top w:val="single" w:sz="4" w:space="0" w:color="000000"/>
              <w:left w:val="single" w:sz="4" w:space="0" w:color="000000"/>
              <w:bottom w:val="single" w:sz="4" w:space="0" w:color="000000"/>
              <w:right w:val="single" w:sz="4" w:space="0" w:color="000000"/>
            </w:tcBorders>
          </w:tcPr>
          <w:p w14:paraId="230644C4" w14:textId="77777777" w:rsidR="00507FAF" w:rsidRPr="009936DA" w:rsidRDefault="00507FAF" w:rsidP="002179C1">
            <w:pPr>
              <w:rPr>
                <w:b/>
                <w:bCs/>
                <w:sz w:val="26"/>
                <w:szCs w:val="26"/>
              </w:rPr>
            </w:pPr>
            <w:r w:rsidRPr="009936DA">
              <w:rPr>
                <w:sz w:val="26"/>
                <w:szCs w:val="26"/>
              </w:rPr>
              <w:t>KTC 2</w:t>
            </w:r>
          </w:p>
        </w:tc>
        <w:tc>
          <w:tcPr>
            <w:tcW w:w="3402" w:type="dxa"/>
            <w:tcBorders>
              <w:top w:val="single" w:sz="4" w:space="0" w:color="000000"/>
              <w:left w:val="single" w:sz="4" w:space="0" w:color="000000"/>
              <w:bottom w:val="single" w:sz="4" w:space="0" w:color="000000"/>
              <w:right w:val="single" w:sz="4" w:space="0" w:color="000000"/>
            </w:tcBorders>
          </w:tcPr>
          <w:p w14:paraId="4288C8B4" w14:textId="77777777" w:rsidR="00507FAF" w:rsidRPr="009936DA" w:rsidRDefault="00507FAF" w:rsidP="002179C1">
            <w:pPr>
              <w:rPr>
                <w:b/>
                <w:bCs/>
                <w:sz w:val="26"/>
                <w:szCs w:val="26"/>
              </w:rPr>
            </w:pPr>
            <w:r w:rsidRPr="009936DA">
              <w:rPr>
                <w:sz w:val="26"/>
                <w:szCs w:val="26"/>
              </w:rPr>
              <w:t xml:space="preserve">Giáo dục học </w:t>
            </w:r>
          </w:p>
        </w:tc>
        <w:tc>
          <w:tcPr>
            <w:tcW w:w="1134" w:type="dxa"/>
            <w:tcBorders>
              <w:top w:val="single" w:sz="4" w:space="0" w:color="000000"/>
              <w:left w:val="single" w:sz="4" w:space="0" w:color="000000"/>
              <w:bottom w:val="single" w:sz="4" w:space="0" w:color="000000"/>
              <w:right w:val="single" w:sz="4" w:space="0" w:color="000000"/>
            </w:tcBorders>
          </w:tcPr>
          <w:p w14:paraId="14886F65" w14:textId="77777777" w:rsidR="00507FAF" w:rsidRPr="009936DA" w:rsidRDefault="00507FAF" w:rsidP="002179C1">
            <w:pPr>
              <w:jc w:val="center"/>
              <w:rPr>
                <w:b/>
                <w:bCs/>
                <w:sz w:val="26"/>
                <w:szCs w:val="26"/>
              </w:rPr>
            </w:pPr>
            <w:r w:rsidRPr="009936DA">
              <w:rPr>
                <w:sz w:val="26"/>
                <w:szCs w:val="26"/>
              </w:rPr>
              <w:t>3</w:t>
            </w:r>
          </w:p>
        </w:tc>
        <w:tc>
          <w:tcPr>
            <w:tcW w:w="1864" w:type="dxa"/>
            <w:tcBorders>
              <w:top w:val="single" w:sz="4" w:space="0" w:color="000000"/>
              <w:left w:val="single" w:sz="4" w:space="0" w:color="000000"/>
              <w:bottom w:val="single" w:sz="4" w:space="0" w:color="000000"/>
              <w:right w:val="single" w:sz="4" w:space="0" w:color="000000"/>
            </w:tcBorders>
          </w:tcPr>
          <w:p w14:paraId="51262C8A" w14:textId="77777777" w:rsidR="00507FAF" w:rsidRPr="009936DA" w:rsidRDefault="00507FAF" w:rsidP="002179C1">
            <w:pPr>
              <w:spacing w:line="288" w:lineRule="auto"/>
              <w:jc w:val="center"/>
              <w:rPr>
                <w:b/>
                <w:bCs/>
                <w:sz w:val="26"/>
                <w:szCs w:val="26"/>
              </w:rPr>
            </w:pPr>
            <w:r w:rsidRPr="009936DA">
              <w:rPr>
                <w:sz w:val="26"/>
                <w:szCs w:val="26"/>
              </w:rPr>
              <w:t>30</w:t>
            </w:r>
          </w:p>
        </w:tc>
        <w:tc>
          <w:tcPr>
            <w:tcW w:w="2126" w:type="dxa"/>
            <w:tcBorders>
              <w:top w:val="single" w:sz="4" w:space="0" w:color="000000"/>
              <w:left w:val="single" w:sz="4" w:space="0" w:color="000000"/>
              <w:bottom w:val="single" w:sz="4" w:space="0" w:color="000000"/>
              <w:right w:val="single" w:sz="4" w:space="0" w:color="000000"/>
            </w:tcBorders>
          </w:tcPr>
          <w:p w14:paraId="40878279" w14:textId="77777777" w:rsidR="00507FAF" w:rsidRPr="009936DA" w:rsidRDefault="00507FAF" w:rsidP="002179C1">
            <w:pPr>
              <w:spacing w:line="288" w:lineRule="auto"/>
              <w:jc w:val="center"/>
              <w:rPr>
                <w:b/>
                <w:bCs/>
                <w:sz w:val="26"/>
                <w:szCs w:val="26"/>
              </w:rPr>
            </w:pPr>
            <w:r w:rsidRPr="009936DA">
              <w:rPr>
                <w:sz w:val="26"/>
                <w:szCs w:val="26"/>
              </w:rPr>
              <w:t>30</w:t>
            </w:r>
          </w:p>
        </w:tc>
      </w:tr>
      <w:tr w:rsidR="00C35828" w:rsidRPr="009936DA" w14:paraId="770E555E" w14:textId="77777777" w:rsidTr="009C6C89">
        <w:tc>
          <w:tcPr>
            <w:tcW w:w="1115" w:type="dxa"/>
            <w:tcBorders>
              <w:top w:val="single" w:sz="4" w:space="0" w:color="000000"/>
              <w:left w:val="single" w:sz="4" w:space="0" w:color="000000"/>
              <w:bottom w:val="single" w:sz="4" w:space="0" w:color="000000"/>
              <w:right w:val="single" w:sz="4" w:space="0" w:color="000000"/>
            </w:tcBorders>
          </w:tcPr>
          <w:p w14:paraId="42F0BA91" w14:textId="77777777" w:rsidR="00507FAF" w:rsidRPr="009936DA" w:rsidRDefault="00507FAF" w:rsidP="002179C1">
            <w:pPr>
              <w:rPr>
                <w:b/>
                <w:bCs/>
                <w:sz w:val="26"/>
                <w:szCs w:val="26"/>
              </w:rPr>
            </w:pPr>
            <w:r w:rsidRPr="009936DA">
              <w:rPr>
                <w:sz w:val="26"/>
                <w:szCs w:val="26"/>
              </w:rPr>
              <w:t>KTC 3</w:t>
            </w:r>
          </w:p>
        </w:tc>
        <w:tc>
          <w:tcPr>
            <w:tcW w:w="3402" w:type="dxa"/>
            <w:tcBorders>
              <w:top w:val="single" w:sz="4" w:space="0" w:color="000000"/>
              <w:left w:val="single" w:sz="4" w:space="0" w:color="000000"/>
              <w:bottom w:val="single" w:sz="4" w:space="0" w:color="000000"/>
              <w:right w:val="single" w:sz="4" w:space="0" w:color="000000"/>
            </w:tcBorders>
          </w:tcPr>
          <w:p w14:paraId="28321369" w14:textId="77777777" w:rsidR="00507FAF" w:rsidRPr="009936DA" w:rsidRDefault="00507FAF" w:rsidP="002179C1">
            <w:pPr>
              <w:rPr>
                <w:b/>
                <w:bCs/>
                <w:sz w:val="26"/>
                <w:szCs w:val="26"/>
              </w:rPr>
            </w:pPr>
            <w:r w:rsidRPr="009936DA">
              <w:rPr>
                <w:sz w:val="26"/>
                <w:szCs w:val="26"/>
              </w:rPr>
              <w:t>Tổ chức hoạt động trải nghiệm, hướng nghiệp</w:t>
            </w:r>
          </w:p>
        </w:tc>
        <w:tc>
          <w:tcPr>
            <w:tcW w:w="1134" w:type="dxa"/>
            <w:tcBorders>
              <w:top w:val="single" w:sz="4" w:space="0" w:color="000000"/>
              <w:left w:val="single" w:sz="4" w:space="0" w:color="000000"/>
              <w:bottom w:val="single" w:sz="4" w:space="0" w:color="000000"/>
              <w:right w:val="single" w:sz="4" w:space="0" w:color="000000"/>
            </w:tcBorders>
          </w:tcPr>
          <w:p w14:paraId="241F689B" w14:textId="77777777" w:rsidR="00507FAF" w:rsidRPr="009936DA" w:rsidRDefault="00507FAF" w:rsidP="002179C1">
            <w:pPr>
              <w:jc w:val="center"/>
              <w:rPr>
                <w:b/>
                <w:bCs/>
                <w:sz w:val="26"/>
                <w:szCs w:val="26"/>
              </w:rPr>
            </w:pPr>
            <w:r w:rsidRPr="009936DA">
              <w:rPr>
                <w:sz w:val="26"/>
                <w:szCs w:val="26"/>
              </w:rPr>
              <w:t>2</w:t>
            </w:r>
          </w:p>
        </w:tc>
        <w:tc>
          <w:tcPr>
            <w:tcW w:w="1864" w:type="dxa"/>
            <w:tcBorders>
              <w:top w:val="single" w:sz="4" w:space="0" w:color="000000"/>
              <w:left w:val="single" w:sz="4" w:space="0" w:color="000000"/>
              <w:bottom w:val="single" w:sz="4" w:space="0" w:color="000000"/>
              <w:right w:val="single" w:sz="4" w:space="0" w:color="000000"/>
            </w:tcBorders>
          </w:tcPr>
          <w:p w14:paraId="63FCC465" w14:textId="77777777" w:rsidR="00507FAF" w:rsidRPr="009936DA" w:rsidRDefault="00507FAF" w:rsidP="002179C1">
            <w:pPr>
              <w:spacing w:line="288" w:lineRule="auto"/>
              <w:jc w:val="center"/>
              <w:rPr>
                <w:b/>
                <w:bCs/>
                <w:sz w:val="26"/>
                <w:szCs w:val="26"/>
              </w:rPr>
            </w:pPr>
            <w:r w:rsidRPr="009936DA">
              <w:rPr>
                <w:sz w:val="26"/>
                <w:szCs w:val="26"/>
              </w:rPr>
              <w:t>15</w:t>
            </w:r>
          </w:p>
        </w:tc>
        <w:tc>
          <w:tcPr>
            <w:tcW w:w="2126" w:type="dxa"/>
            <w:tcBorders>
              <w:top w:val="single" w:sz="4" w:space="0" w:color="000000"/>
              <w:left w:val="single" w:sz="4" w:space="0" w:color="000000"/>
              <w:bottom w:val="single" w:sz="4" w:space="0" w:color="000000"/>
              <w:right w:val="single" w:sz="4" w:space="0" w:color="000000"/>
            </w:tcBorders>
          </w:tcPr>
          <w:p w14:paraId="73073878" w14:textId="77777777" w:rsidR="00507FAF" w:rsidRPr="009936DA" w:rsidRDefault="00507FAF" w:rsidP="002179C1">
            <w:pPr>
              <w:spacing w:line="288" w:lineRule="auto"/>
              <w:jc w:val="center"/>
              <w:rPr>
                <w:b/>
                <w:bCs/>
                <w:sz w:val="26"/>
                <w:szCs w:val="26"/>
              </w:rPr>
            </w:pPr>
            <w:r w:rsidRPr="009936DA">
              <w:rPr>
                <w:sz w:val="26"/>
                <w:szCs w:val="26"/>
              </w:rPr>
              <w:t>30</w:t>
            </w:r>
          </w:p>
        </w:tc>
      </w:tr>
      <w:tr w:rsidR="00C35828" w:rsidRPr="009936DA" w14:paraId="1A324BE0" w14:textId="77777777" w:rsidTr="009C6C89">
        <w:tc>
          <w:tcPr>
            <w:tcW w:w="1115" w:type="dxa"/>
            <w:tcBorders>
              <w:top w:val="single" w:sz="4" w:space="0" w:color="000000"/>
              <w:left w:val="single" w:sz="4" w:space="0" w:color="000000"/>
              <w:bottom w:val="single" w:sz="4" w:space="0" w:color="000000"/>
              <w:right w:val="single" w:sz="4" w:space="0" w:color="000000"/>
            </w:tcBorders>
          </w:tcPr>
          <w:p w14:paraId="7BEDE810" w14:textId="77777777" w:rsidR="00507FAF" w:rsidRPr="009936DA" w:rsidRDefault="00507FAF" w:rsidP="002179C1">
            <w:pPr>
              <w:rPr>
                <w:b/>
                <w:bCs/>
                <w:sz w:val="26"/>
                <w:szCs w:val="26"/>
              </w:rPr>
            </w:pPr>
            <w:r w:rsidRPr="009936DA">
              <w:rPr>
                <w:sz w:val="26"/>
                <w:szCs w:val="26"/>
              </w:rPr>
              <w:t>KTC 4</w:t>
            </w:r>
          </w:p>
        </w:tc>
        <w:tc>
          <w:tcPr>
            <w:tcW w:w="3402" w:type="dxa"/>
            <w:tcBorders>
              <w:top w:val="single" w:sz="4" w:space="0" w:color="000000"/>
              <w:left w:val="single" w:sz="4" w:space="0" w:color="000000"/>
              <w:bottom w:val="single" w:sz="4" w:space="0" w:color="000000"/>
              <w:right w:val="single" w:sz="4" w:space="0" w:color="000000"/>
            </w:tcBorders>
          </w:tcPr>
          <w:p w14:paraId="70ECA3D2" w14:textId="77777777" w:rsidR="00507FAF" w:rsidRPr="009936DA" w:rsidRDefault="00507FAF" w:rsidP="002179C1">
            <w:pPr>
              <w:rPr>
                <w:b/>
                <w:bCs/>
                <w:sz w:val="26"/>
                <w:szCs w:val="26"/>
              </w:rPr>
            </w:pPr>
            <w:r w:rsidRPr="009936DA">
              <w:rPr>
                <w:sz w:val="26"/>
                <w:szCs w:val="26"/>
              </w:rPr>
              <w:t>Giao tiếp sư phạm</w:t>
            </w:r>
          </w:p>
        </w:tc>
        <w:tc>
          <w:tcPr>
            <w:tcW w:w="1134" w:type="dxa"/>
            <w:tcBorders>
              <w:top w:val="single" w:sz="4" w:space="0" w:color="000000"/>
              <w:left w:val="single" w:sz="4" w:space="0" w:color="000000"/>
              <w:bottom w:val="single" w:sz="4" w:space="0" w:color="000000"/>
              <w:right w:val="single" w:sz="4" w:space="0" w:color="000000"/>
            </w:tcBorders>
          </w:tcPr>
          <w:p w14:paraId="4155B2CA" w14:textId="77777777" w:rsidR="00507FAF" w:rsidRPr="009936DA" w:rsidRDefault="00507FAF" w:rsidP="002179C1">
            <w:pPr>
              <w:jc w:val="center"/>
              <w:rPr>
                <w:b/>
                <w:bCs/>
                <w:sz w:val="26"/>
                <w:szCs w:val="26"/>
              </w:rPr>
            </w:pPr>
            <w:r w:rsidRPr="009936DA">
              <w:rPr>
                <w:sz w:val="26"/>
                <w:szCs w:val="26"/>
              </w:rPr>
              <w:t>2</w:t>
            </w:r>
          </w:p>
        </w:tc>
        <w:tc>
          <w:tcPr>
            <w:tcW w:w="1864" w:type="dxa"/>
            <w:tcBorders>
              <w:top w:val="single" w:sz="4" w:space="0" w:color="000000"/>
              <w:left w:val="single" w:sz="4" w:space="0" w:color="000000"/>
              <w:bottom w:val="single" w:sz="4" w:space="0" w:color="000000"/>
              <w:right w:val="single" w:sz="4" w:space="0" w:color="000000"/>
            </w:tcBorders>
          </w:tcPr>
          <w:p w14:paraId="0FB8C0D5" w14:textId="77777777" w:rsidR="00507FAF" w:rsidRPr="009936DA" w:rsidRDefault="00507FAF" w:rsidP="002179C1">
            <w:pPr>
              <w:spacing w:line="288" w:lineRule="auto"/>
              <w:jc w:val="center"/>
              <w:rPr>
                <w:b/>
                <w:bCs/>
                <w:sz w:val="26"/>
                <w:szCs w:val="26"/>
              </w:rPr>
            </w:pPr>
            <w:r w:rsidRPr="009936DA">
              <w:rPr>
                <w:sz w:val="26"/>
                <w:szCs w:val="26"/>
              </w:rPr>
              <w:t>20</w:t>
            </w:r>
          </w:p>
        </w:tc>
        <w:tc>
          <w:tcPr>
            <w:tcW w:w="2126" w:type="dxa"/>
            <w:tcBorders>
              <w:top w:val="single" w:sz="4" w:space="0" w:color="000000"/>
              <w:left w:val="single" w:sz="4" w:space="0" w:color="000000"/>
              <w:bottom w:val="single" w:sz="4" w:space="0" w:color="000000"/>
              <w:right w:val="single" w:sz="4" w:space="0" w:color="000000"/>
            </w:tcBorders>
          </w:tcPr>
          <w:p w14:paraId="3DCA6FDD" w14:textId="77777777" w:rsidR="00507FAF" w:rsidRPr="009936DA" w:rsidRDefault="00507FAF" w:rsidP="002179C1">
            <w:pPr>
              <w:spacing w:line="288" w:lineRule="auto"/>
              <w:jc w:val="center"/>
              <w:rPr>
                <w:b/>
                <w:bCs/>
                <w:sz w:val="26"/>
                <w:szCs w:val="26"/>
              </w:rPr>
            </w:pPr>
            <w:r w:rsidRPr="009936DA">
              <w:rPr>
                <w:sz w:val="26"/>
                <w:szCs w:val="26"/>
              </w:rPr>
              <w:t>20</w:t>
            </w:r>
          </w:p>
        </w:tc>
      </w:tr>
      <w:tr w:rsidR="00C35828" w:rsidRPr="009936DA" w14:paraId="6E35DFEA" w14:textId="77777777" w:rsidTr="009C6C89">
        <w:tc>
          <w:tcPr>
            <w:tcW w:w="1115" w:type="dxa"/>
            <w:tcBorders>
              <w:top w:val="single" w:sz="4" w:space="0" w:color="000000"/>
              <w:left w:val="single" w:sz="4" w:space="0" w:color="000000"/>
              <w:bottom w:val="single" w:sz="4" w:space="0" w:color="000000"/>
              <w:right w:val="single" w:sz="4" w:space="0" w:color="000000"/>
            </w:tcBorders>
          </w:tcPr>
          <w:p w14:paraId="16959B02" w14:textId="77777777" w:rsidR="00507FAF" w:rsidRPr="009936DA" w:rsidRDefault="00507FAF" w:rsidP="002179C1">
            <w:pPr>
              <w:rPr>
                <w:b/>
                <w:bCs/>
                <w:sz w:val="26"/>
                <w:szCs w:val="26"/>
              </w:rPr>
            </w:pPr>
            <w:r w:rsidRPr="009936DA">
              <w:rPr>
                <w:sz w:val="26"/>
                <w:szCs w:val="26"/>
              </w:rPr>
              <w:t>KTC 5</w:t>
            </w:r>
          </w:p>
        </w:tc>
        <w:tc>
          <w:tcPr>
            <w:tcW w:w="3402" w:type="dxa"/>
            <w:tcBorders>
              <w:top w:val="single" w:sz="4" w:space="0" w:color="000000"/>
              <w:left w:val="single" w:sz="4" w:space="0" w:color="000000"/>
              <w:bottom w:val="single" w:sz="4" w:space="0" w:color="000000"/>
              <w:right w:val="single" w:sz="4" w:space="0" w:color="000000"/>
            </w:tcBorders>
          </w:tcPr>
          <w:p w14:paraId="04684BE9" w14:textId="77777777" w:rsidR="00507FAF" w:rsidRPr="009936DA" w:rsidRDefault="00507FAF" w:rsidP="002179C1">
            <w:pPr>
              <w:rPr>
                <w:b/>
                <w:bCs/>
                <w:sz w:val="26"/>
                <w:szCs w:val="26"/>
              </w:rPr>
            </w:pPr>
            <w:r w:rsidRPr="009936DA">
              <w:rPr>
                <w:sz w:val="26"/>
                <w:szCs w:val="26"/>
              </w:rPr>
              <w:t>Ứng dụng công nghệ thông tin và thiết bị dạy học</w:t>
            </w:r>
          </w:p>
        </w:tc>
        <w:tc>
          <w:tcPr>
            <w:tcW w:w="1134" w:type="dxa"/>
            <w:tcBorders>
              <w:top w:val="single" w:sz="4" w:space="0" w:color="000000"/>
              <w:left w:val="single" w:sz="4" w:space="0" w:color="000000"/>
              <w:bottom w:val="single" w:sz="4" w:space="0" w:color="000000"/>
              <w:right w:val="single" w:sz="4" w:space="0" w:color="000000"/>
            </w:tcBorders>
          </w:tcPr>
          <w:p w14:paraId="3034D541" w14:textId="77777777" w:rsidR="00507FAF" w:rsidRPr="009936DA" w:rsidRDefault="00507FAF" w:rsidP="002179C1">
            <w:pPr>
              <w:jc w:val="center"/>
              <w:rPr>
                <w:b/>
                <w:bCs/>
                <w:sz w:val="26"/>
                <w:szCs w:val="26"/>
              </w:rPr>
            </w:pPr>
            <w:r w:rsidRPr="009936DA">
              <w:rPr>
                <w:sz w:val="26"/>
                <w:szCs w:val="26"/>
              </w:rPr>
              <w:t>2</w:t>
            </w:r>
          </w:p>
        </w:tc>
        <w:tc>
          <w:tcPr>
            <w:tcW w:w="1864" w:type="dxa"/>
            <w:tcBorders>
              <w:top w:val="single" w:sz="4" w:space="0" w:color="000000"/>
              <w:left w:val="single" w:sz="4" w:space="0" w:color="000000"/>
              <w:bottom w:val="single" w:sz="4" w:space="0" w:color="000000"/>
              <w:right w:val="single" w:sz="4" w:space="0" w:color="000000"/>
            </w:tcBorders>
          </w:tcPr>
          <w:p w14:paraId="75E5ED83" w14:textId="77777777" w:rsidR="00507FAF" w:rsidRPr="009936DA" w:rsidRDefault="00507FAF" w:rsidP="002179C1">
            <w:pPr>
              <w:spacing w:line="288" w:lineRule="auto"/>
              <w:jc w:val="center"/>
              <w:rPr>
                <w:b/>
                <w:bCs/>
                <w:sz w:val="26"/>
                <w:szCs w:val="26"/>
              </w:rPr>
            </w:pPr>
            <w:r w:rsidRPr="009936DA">
              <w:rPr>
                <w:sz w:val="26"/>
                <w:szCs w:val="26"/>
              </w:rPr>
              <w:t>15</w:t>
            </w:r>
          </w:p>
        </w:tc>
        <w:tc>
          <w:tcPr>
            <w:tcW w:w="2126" w:type="dxa"/>
            <w:tcBorders>
              <w:top w:val="single" w:sz="4" w:space="0" w:color="000000"/>
              <w:left w:val="single" w:sz="4" w:space="0" w:color="000000"/>
              <w:bottom w:val="single" w:sz="4" w:space="0" w:color="000000"/>
              <w:right w:val="single" w:sz="4" w:space="0" w:color="000000"/>
            </w:tcBorders>
          </w:tcPr>
          <w:p w14:paraId="10D59EB2" w14:textId="77777777" w:rsidR="00507FAF" w:rsidRPr="009936DA" w:rsidRDefault="00507FAF" w:rsidP="002179C1">
            <w:pPr>
              <w:spacing w:line="288" w:lineRule="auto"/>
              <w:jc w:val="center"/>
              <w:rPr>
                <w:b/>
                <w:bCs/>
                <w:sz w:val="26"/>
                <w:szCs w:val="26"/>
              </w:rPr>
            </w:pPr>
            <w:r w:rsidRPr="009936DA">
              <w:rPr>
                <w:sz w:val="26"/>
                <w:szCs w:val="26"/>
              </w:rPr>
              <w:t>30</w:t>
            </w:r>
          </w:p>
        </w:tc>
      </w:tr>
    </w:tbl>
    <w:p w14:paraId="7C735567" w14:textId="2A5FDFF9" w:rsidR="00F47FF6" w:rsidRPr="009936DA" w:rsidRDefault="00507FAF" w:rsidP="008857CF">
      <w:pPr>
        <w:spacing w:before="120" w:after="120" w:line="281" w:lineRule="auto"/>
        <w:ind w:firstLine="720"/>
        <w:jc w:val="both"/>
        <w:rPr>
          <w:b/>
          <w:bCs/>
          <w:sz w:val="26"/>
          <w:szCs w:val="26"/>
        </w:rPr>
      </w:pPr>
      <w:r w:rsidRPr="009936DA">
        <w:rPr>
          <w:b/>
          <w:bCs/>
          <w:sz w:val="26"/>
          <w:szCs w:val="26"/>
        </w:rPr>
        <w:t>2.2.</w:t>
      </w:r>
      <w:r w:rsidR="00D66922" w:rsidRPr="009936DA">
        <w:rPr>
          <w:b/>
          <w:bCs/>
          <w:sz w:val="26"/>
          <w:szCs w:val="26"/>
        </w:rPr>
        <w:t xml:space="preserve"> </w:t>
      </w:r>
      <w:r w:rsidRPr="009936DA">
        <w:rPr>
          <w:b/>
          <w:bCs/>
          <w:sz w:val="26"/>
          <w:szCs w:val="26"/>
        </w:rPr>
        <w:t>Khối kiến thức chuyên ngành và thực tập sư phạm đ</w:t>
      </w:r>
      <w:r w:rsidR="00F47FF6" w:rsidRPr="009936DA">
        <w:rPr>
          <w:b/>
          <w:bCs/>
          <w:sz w:val="26"/>
          <w:szCs w:val="26"/>
        </w:rPr>
        <w:t xml:space="preserve">ối với cấp học tiểu học </w:t>
      </w:r>
    </w:p>
    <w:tbl>
      <w:tblPr>
        <w:tblW w:w="9641" w:type="dxa"/>
        <w:tblInd w:w="-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4A0" w:firstRow="1" w:lastRow="0" w:firstColumn="1" w:lastColumn="0" w:noHBand="0" w:noVBand="1"/>
      </w:tblPr>
      <w:tblGrid>
        <w:gridCol w:w="990"/>
        <w:gridCol w:w="3527"/>
        <w:gridCol w:w="1134"/>
        <w:gridCol w:w="1864"/>
        <w:gridCol w:w="2126"/>
      </w:tblGrid>
      <w:tr w:rsidR="00C35828" w:rsidRPr="009936DA" w14:paraId="46ADF2E2" w14:textId="77777777" w:rsidTr="008857CF">
        <w:tc>
          <w:tcPr>
            <w:tcW w:w="990" w:type="dxa"/>
            <w:vMerge w:val="restart"/>
            <w:tcBorders>
              <w:top w:val="single" w:sz="4" w:space="0" w:color="000000"/>
              <w:left w:val="single" w:sz="4" w:space="0" w:color="000000"/>
              <w:bottom w:val="single" w:sz="4" w:space="0" w:color="000000"/>
              <w:right w:val="single" w:sz="4" w:space="0" w:color="000000"/>
            </w:tcBorders>
            <w:hideMark/>
          </w:tcPr>
          <w:p w14:paraId="2670DCCB" w14:textId="77777777" w:rsidR="00F47FF6" w:rsidRPr="009936DA" w:rsidRDefault="00F47FF6" w:rsidP="008857CF">
            <w:pPr>
              <w:spacing w:line="288" w:lineRule="auto"/>
              <w:jc w:val="center"/>
              <w:rPr>
                <w:b/>
                <w:bCs/>
                <w:sz w:val="26"/>
                <w:szCs w:val="26"/>
              </w:rPr>
            </w:pPr>
            <w:r w:rsidRPr="009936DA">
              <w:rPr>
                <w:b/>
                <w:bCs/>
                <w:sz w:val="26"/>
                <w:szCs w:val="26"/>
              </w:rPr>
              <w:t>Mã học phần</w:t>
            </w:r>
          </w:p>
        </w:tc>
        <w:tc>
          <w:tcPr>
            <w:tcW w:w="3527" w:type="dxa"/>
            <w:vMerge w:val="restart"/>
            <w:tcBorders>
              <w:top w:val="single" w:sz="4" w:space="0" w:color="000000"/>
              <w:left w:val="single" w:sz="4" w:space="0" w:color="000000"/>
              <w:bottom w:val="single" w:sz="4" w:space="0" w:color="000000"/>
              <w:right w:val="single" w:sz="4" w:space="0" w:color="000000"/>
            </w:tcBorders>
            <w:vAlign w:val="center"/>
            <w:hideMark/>
          </w:tcPr>
          <w:p w14:paraId="52D32585" w14:textId="77777777" w:rsidR="00F47FF6" w:rsidRPr="009936DA" w:rsidRDefault="00F47FF6" w:rsidP="007444AC">
            <w:pPr>
              <w:spacing w:line="288" w:lineRule="auto"/>
              <w:jc w:val="center"/>
              <w:rPr>
                <w:b/>
                <w:bCs/>
                <w:sz w:val="26"/>
                <w:szCs w:val="26"/>
              </w:rPr>
            </w:pPr>
            <w:r w:rsidRPr="009936DA">
              <w:rPr>
                <w:b/>
                <w:bCs/>
                <w:sz w:val="26"/>
                <w:szCs w:val="26"/>
              </w:rPr>
              <w:t>Tên học phần</w:t>
            </w:r>
          </w:p>
        </w:tc>
        <w:tc>
          <w:tcPr>
            <w:tcW w:w="1134" w:type="dxa"/>
            <w:vMerge w:val="restart"/>
            <w:tcBorders>
              <w:top w:val="single" w:sz="4" w:space="0" w:color="000000"/>
              <w:left w:val="single" w:sz="4" w:space="0" w:color="000000"/>
              <w:bottom w:val="single" w:sz="4" w:space="0" w:color="000000"/>
              <w:right w:val="single" w:sz="4" w:space="0" w:color="000000"/>
            </w:tcBorders>
            <w:hideMark/>
          </w:tcPr>
          <w:p w14:paraId="09534DFD" w14:textId="77777777" w:rsidR="00F47FF6" w:rsidRPr="009936DA" w:rsidRDefault="00F47FF6" w:rsidP="007444AC">
            <w:pPr>
              <w:spacing w:line="288" w:lineRule="auto"/>
              <w:jc w:val="center"/>
              <w:rPr>
                <w:b/>
                <w:bCs/>
                <w:sz w:val="26"/>
                <w:szCs w:val="26"/>
              </w:rPr>
            </w:pPr>
            <w:r w:rsidRPr="009936DA">
              <w:rPr>
                <w:b/>
                <w:bCs/>
                <w:sz w:val="26"/>
                <w:szCs w:val="26"/>
              </w:rPr>
              <w:t>Số tín chỉ</w:t>
            </w:r>
          </w:p>
        </w:tc>
        <w:tc>
          <w:tcPr>
            <w:tcW w:w="3990" w:type="dxa"/>
            <w:gridSpan w:val="2"/>
            <w:tcBorders>
              <w:top w:val="single" w:sz="4" w:space="0" w:color="000000"/>
              <w:left w:val="single" w:sz="4" w:space="0" w:color="000000"/>
              <w:bottom w:val="single" w:sz="4" w:space="0" w:color="000000"/>
              <w:right w:val="single" w:sz="4" w:space="0" w:color="000000"/>
            </w:tcBorders>
            <w:hideMark/>
          </w:tcPr>
          <w:p w14:paraId="5BE3A140" w14:textId="77777777" w:rsidR="00F47FF6" w:rsidRPr="009936DA" w:rsidRDefault="00F47FF6" w:rsidP="007444AC">
            <w:pPr>
              <w:spacing w:line="288" w:lineRule="auto"/>
              <w:jc w:val="center"/>
              <w:rPr>
                <w:b/>
                <w:bCs/>
                <w:sz w:val="26"/>
                <w:szCs w:val="26"/>
              </w:rPr>
            </w:pPr>
            <w:r w:rsidRPr="009936DA">
              <w:rPr>
                <w:b/>
                <w:bCs/>
                <w:sz w:val="26"/>
                <w:szCs w:val="26"/>
              </w:rPr>
              <w:t>Số tiết dạy trên lớp</w:t>
            </w:r>
          </w:p>
        </w:tc>
      </w:tr>
      <w:tr w:rsidR="00C35828" w:rsidRPr="009936DA" w14:paraId="2F650287" w14:textId="77777777" w:rsidTr="00670B78">
        <w:tc>
          <w:tcPr>
            <w:tcW w:w="990" w:type="dxa"/>
            <w:vMerge/>
            <w:tcBorders>
              <w:top w:val="single" w:sz="4" w:space="0" w:color="000000"/>
              <w:left w:val="single" w:sz="4" w:space="0" w:color="000000"/>
              <w:bottom w:val="single" w:sz="4" w:space="0" w:color="000000"/>
              <w:right w:val="single" w:sz="4" w:space="0" w:color="000000"/>
            </w:tcBorders>
            <w:vAlign w:val="center"/>
            <w:hideMark/>
          </w:tcPr>
          <w:p w14:paraId="1A4BB1C1" w14:textId="77777777" w:rsidR="00F47FF6" w:rsidRPr="009936DA" w:rsidRDefault="00F47FF6" w:rsidP="007444AC">
            <w:pPr>
              <w:rPr>
                <w:b/>
                <w:bCs/>
                <w:sz w:val="26"/>
                <w:szCs w:val="26"/>
              </w:rPr>
            </w:pPr>
          </w:p>
        </w:tc>
        <w:tc>
          <w:tcPr>
            <w:tcW w:w="3527" w:type="dxa"/>
            <w:vMerge/>
            <w:tcBorders>
              <w:top w:val="single" w:sz="4" w:space="0" w:color="000000"/>
              <w:left w:val="single" w:sz="4" w:space="0" w:color="000000"/>
              <w:bottom w:val="single" w:sz="4" w:space="0" w:color="000000"/>
              <w:right w:val="single" w:sz="4" w:space="0" w:color="000000"/>
            </w:tcBorders>
            <w:vAlign w:val="center"/>
            <w:hideMark/>
          </w:tcPr>
          <w:p w14:paraId="64EEF0EF" w14:textId="77777777" w:rsidR="00F47FF6" w:rsidRPr="009936DA" w:rsidRDefault="00F47FF6" w:rsidP="007444AC">
            <w:pPr>
              <w:rPr>
                <w:b/>
                <w:bCs/>
                <w:sz w:val="26"/>
                <w:szCs w:val="26"/>
              </w:rPr>
            </w:pPr>
          </w:p>
        </w:tc>
        <w:tc>
          <w:tcPr>
            <w:tcW w:w="1134" w:type="dxa"/>
            <w:vMerge/>
            <w:tcBorders>
              <w:top w:val="single" w:sz="4" w:space="0" w:color="000000"/>
              <w:left w:val="single" w:sz="4" w:space="0" w:color="000000"/>
              <w:bottom w:val="single" w:sz="4" w:space="0" w:color="000000"/>
              <w:right w:val="single" w:sz="4" w:space="0" w:color="000000"/>
            </w:tcBorders>
            <w:vAlign w:val="center"/>
            <w:hideMark/>
          </w:tcPr>
          <w:p w14:paraId="3D9DE707" w14:textId="77777777" w:rsidR="00F47FF6" w:rsidRPr="009936DA" w:rsidRDefault="00F47FF6" w:rsidP="007444AC">
            <w:pPr>
              <w:rPr>
                <w:b/>
                <w:bCs/>
                <w:sz w:val="26"/>
                <w:szCs w:val="26"/>
              </w:rPr>
            </w:pPr>
          </w:p>
        </w:tc>
        <w:tc>
          <w:tcPr>
            <w:tcW w:w="1864" w:type="dxa"/>
            <w:tcBorders>
              <w:top w:val="single" w:sz="4" w:space="0" w:color="000000"/>
              <w:left w:val="single" w:sz="4" w:space="0" w:color="000000"/>
              <w:bottom w:val="single" w:sz="4" w:space="0" w:color="000000"/>
              <w:right w:val="single" w:sz="4" w:space="0" w:color="000000"/>
            </w:tcBorders>
            <w:hideMark/>
          </w:tcPr>
          <w:p w14:paraId="6DB4C817" w14:textId="77777777" w:rsidR="00F47FF6" w:rsidRPr="009936DA" w:rsidRDefault="00F47FF6" w:rsidP="007444AC">
            <w:pPr>
              <w:spacing w:line="288" w:lineRule="auto"/>
              <w:jc w:val="center"/>
              <w:rPr>
                <w:b/>
                <w:bCs/>
                <w:sz w:val="26"/>
                <w:szCs w:val="26"/>
              </w:rPr>
            </w:pPr>
            <w:r w:rsidRPr="009936DA">
              <w:rPr>
                <w:b/>
                <w:bCs/>
                <w:sz w:val="26"/>
                <w:szCs w:val="26"/>
              </w:rPr>
              <w:t xml:space="preserve">Số tiết </w:t>
            </w:r>
            <w:r w:rsidRPr="009936DA">
              <w:rPr>
                <w:b/>
                <w:bCs/>
                <w:sz w:val="26"/>
                <w:szCs w:val="26"/>
              </w:rPr>
              <w:br/>
              <w:t>lý thuyết</w:t>
            </w:r>
          </w:p>
        </w:tc>
        <w:tc>
          <w:tcPr>
            <w:tcW w:w="2126" w:type="dxa"/>
            <w:tcBorders>
              <w:top w:val="single" w:sz="4" w:space="0" w:color="000000"/>
              <w:left w:val="single" w:sz="4" w:space="0" w:color="000000"/>
              <w:bottom w:val="single" w:sz="4" w:space="0" w:color="000000"/>
              <w:right w:val="single" w:sz="4" w:space="0" w:color="000000"/>
            </w:tcBorders>
            <w:hideMark/>
          </w:tcPr>
          <w:p w14:paraId="4B6CFE4F" w14:textId="77777777" w:rsidR="00F47FF6" w:rsidRPr="009936DA" w:rsidRDefault="00F47FF6" w:rsidP="007444AC">
            <w:pPr>
              <w:spacing w:line="288" w:lineRule="auto"/>
              <w:jc w:val="center"/>
              <w:rPr>
                <w:b/>
                <w:bCs/>
                <w:sz w:val="26"/>
                <w:szCs w:val="26"/>
              </w:rPr>
            </w:pPr>
            <w:r w:rsidRPr="009936DA">
              <w:rPr>
                <w:b/>
                <w:bCs/>
                <w:sz w:val="26"/>
                <w:szCs w:val="26"/>
              </w:rPr>
              <w:t>Số tiết thực hành, thảo luận</w:t>
            </w:r>
          </w:p>
        </w:tc>
      </w:tr>
      <w:tr w:rsidR="00C35828" w:rsidRPr="009936DA" w14:paraId="302C0A4A" w14:textId="77777777" w:rsidTr="00670B78">
        <w:tc>
          <w:tcPr>
            <w:tcW w:w="990" w:type="dxa"/>
            <w:tcBorders>
              <w:top w:val="single" w:sz="4" w:space="0" w:color="000000"/>
              <w:left w:val="single" w:sz="4" w:space="0" w:color="000000"/>
              <w:bottom w:val="single" w:sz="4" w:space="0" w:color="000000"/>
              <w:right w:val="single" w:sz="4" w:space="0" w:color="000000"/>
            </w:tcBorders>
            <w:hideMark/>
          </w:tcPr>
          <w:p w14:paraId="3BA128CD" w14:textId="4C827EEA" w:rsidR="00F47FF6" w:rsidRPr="009936DA" w:rsidRDefault="00F47FF6" w:rsidP="007444AC">
            <w:pPr>
              <w:spacing w:line="288" w:lineRule="auto"/>
              <w:jc w:val="both"/>
              <w:rPr>
                <w:b/>
                <w:bCs/>
                <w:i/>
                <w:iCs/>
                <w:sz w:val="26"/>
                <w:szCs w:val="26"/>
              </w:rPr>
            </w:pPr>
          </w:p>
        </w:tc>
        <w:tc>
          <w:tcPr>
            <w:tcW w:w="3527" w:type="dxa"/>
            <w:tcBorders>
              <w:top w:val="single" w:sz="4" w:space="0" w:color="000000"/>
              <w:left w:val="single" w:sz="4" w:space="0" w:color="000000"/>
              <w:bottom w:val="single" w:sz="4" w:space="0" w:color="000000"/>
              <w:right w:val="single" w:sz="4" w:space="0" w:color="000000"/>
            </w:tcBorders>
            <w:hideMark/>
          </w:tcPr>
          <w:p w14:paraId="30A71957" w14:textId="77777777" w:rsidR="00F47FF6" w:rsidRPr="009936DA" w:rsidRDefault="00F47FF6" w:rsidP="007444AC">
            <w:pPr>
              <w:spacing w:line="288" w:lineRule="auto"/>
              <w:jc w:val="both"/>
              <w:rPr>
                <w:b/>
                <w:bCs/>
                <w:i/>
                <w:iCs/>
                <w:sz w:val="26"/>
                <w:szCs w:val="26"/>
              </w:rPr>
            </w:pPr>
            <w:r w:rsidRPr="009936DA">
              <w:rPr>
                <w:b/>
                <w:bCs/>
                <w:i/>
                <w:iCs/>
                <w:sz w:val="26"/>
                <w:szCs w:val="26"/>
              </w:rPr>
              <w:t>Khối kiến thức chuyên ngành cấp tiểu học bắt buộc</w:t>
            </w:r>
          </w:p>
        </w:tc>
        <w:tc>
          <w:tcPr>
            <w:tcW w:w="1134" w:type="dxa"/>
            <w:tcBorders>
              <w:top w:val="single" w:sz="4" w:space="0" w:color="000000"/>
              <w:left w:val="single" w:sz="4" w:space="0" w:color="000000"/>
              <w:bottom w:val="single" w:sz="4" w:space="0" w:color="000000"/>
              <w:right w:val="single" w:sz="4" w:space="0" w:color="000000"/>
            </w:tcBorders>
            <w:hideMark/>
          </w:tcPr>
          <w:p w14:paraId="1583E26B" w14:textId="77777777" w:rsidR="00F47FF6" w:rsidRPr="009936DA" w:rsidRDefault="00F47FF6" w:rsidP="007444AC">
            <w:pPr>
              <w:spacing w:line="288" w:lineRule="auto"/>
              <w:jc w:val="center"/>
              <w:rPr>
                <w:b/>
                <w:bCs/>
                <w:sz w:val="26"/>
                <w:szCs w:val="26"/>
              </w:rPr>
            </w:pPr>
            <w:r w:rsidRPr="009936DA">
              <w:rPr>
                <w:b/>
                <w:bCs/>
                <w:sz w:val="26"/>
                <w:szCs w:val="26"/>
              </w:rPr>
              <w:t>10</w:t>
            </w:r>
          </w:p>
        </w:tc>
        <w:tc>
          <w:tcPr>
            <w:tcW w:w="1864" w:type="dxa"/>
            <w:tcBorders>
              <w:top w:val="single" w:sz="4" w:space="0" w:color="000000"/>
              <w:left w:val="single" w:sz="4" w:space="0" w:color="000000"/>
              <w:bottom w:val="single" w:sz="4" w:space="0" w:color="000000"/>
              <w:right w:val="single" w:sz="4" w:space="0" w:color="000000"/>
            </w:tcBorders>
          </w:tcPr>
          <w:p w14:paraId="7F91E51B" w14:textId="77777777" w:rsidR="00F47FF6" w:rsidRPr="009936DA" w:rsidRDefault="00F47FF6" w:rsidP="007444AC">
            <w:pPr>
              <w:spacing w:line="288" w:lineRule="auto"/>
              <w:jc w:val="both"/>
              <w:rPr>
                <w:sz w:val="26"/>
                <w:szCs w:val="26"/>
              </w:rPr>
            </w:pPr>
          </w:p>
        </w:tc>
        <w:tc>
          <w:tcPr>
            <w:tcW w:w="2126" w:type="dxa"/>
            <w:tcBorders>
              <w:top w:val="single" w:sz="4" w:space="0" w:color="000000"/>
              <w:left w:val="single" w:sz="4" w:space="0" w:color="000000"/>
              <w:bottom w:val="single" w:sz="4" w:space="0" w:color="000000"/>
              <w:right w:val="single" w:sz="4" w:space="0" w:color="000000"/>
            </w:tcBorders>
          </w:tcPr>
          <w:p w14:paraId="1B0F2C87" w14:textId="77777777" w:rsidR="00F47FF6" w:rsidRPr="009936DA" w:rsidRDefault="00F47FF6" w:rsidP="007444AC">
            <w:pPr>
              <w:spacing w:line="288" w:lineRule="auto"/>
              <w:jc w:val="both"/>
              <w:rPr>
                <w:sz w:val="26"/>
                <w:szCs w:val="26"/>
              </w:rPr>
            </w:pPr>
          </w:p>
        </w:tc>
      </w:tr>
      <w:tr w:rsidR="00C35828" w:rsidRPr="009936DA" w14:paraId="3C2040B9" w14:textId="77777777" w:rsidTr="00670B78">
        <w:tc>
          <w:tcPr>
            <w:tcW w:w="990" w:type="dxa"/>
            <w:tcBorders>
              <w:top w:val="single" w:sz="4" w:space="0" w:color="000000"/>
              <w:left w:val="single" w:sz="4" w:space="0" w:color="000000"/>
              <w:bottom w:val="single" w:sz="4" w:space="0" w:color="000000"/>
              <w:right w:val="single" w:sz="4" w:space="0" w:color="000000"/>
            </w:tcBorders>
            <w:hideMark/>
          </w:tcPr>
          <w:p w14:paraId="24938B28" w14:textId="77777777" w:rsidR="00F47FF6" w:rsidRPr="009936DA" w:rsidRDefault="00F47FF6" w:rsidP="007444AC">
            <w:pPr>
              <w:spacing w:line="288" w:lineRule="auto"/>
              <w:jc w:val="both"/>
              <w:rPr>
                <w:sz w:val="26"/>
                <w:szCs w:val="26"/>
              </w:rPr>
            </w:pPr>
            <w:r w:rsidRPr="009936DA">
              <w:rPr>
                <w:sz w:val="26"/>
                <w:szCs w:val="26"/>
              </w:rPr>
              <w:t>CN 1</w:t>
            </w:r>
          </w:p>
        </w:tc>
        <w:tc>
          <w:tcPr>
            <w:tcW w:w="3527" w:type="dxa"/>
            <w:tcBorders>
              <w:top w:val="single" w:sz="4" w:space="0" w:color="000000"/>
              <w:left w:val="single" w:sz="4" w:space="0" w:color="000000"/>
              <w:bottom w:val="single" w:sz="4" w:space="0" w:color="000000"/>
              <w:right w:val="single" w:sz="4" w:space="0" w:color="000000"/>
            </w:tcBorders>
            <w:hideMark/>
          </w:tcPr>
          <w:p w14:paraId="4B4E41F1" w14:textId="084BC625" w:rsidR="00F47FF6" w:rsidRPr="009936DA" w:rsidRDefault="00F47FF6" w:rsidP="007444AC">
            <w:pPr>
              <w:spacing w:line="288" w:lineRule="auto"/>
              <w:jc w:val="both"/>
              <w:rPr>
                <w:sz w:val="26"/>
                <w:szCs w:val="26"/>
              </w:rPr>
            </w:pPr>
            <w:r w:rsidRPr="009936DA">
              <w:rPr>
                <w:sz w:val="26"/>
                <w:szCs w:val="26"/>
              </w:rPr>
              <w:t xml:space="preserve">Phương pháp dạy học phát triển năng lực </w:t>
            </w:r>
            <w:r w:rsidR="00F06328" w:rsidRPr="009936DA">
              <w:rPr>
                <w:sz w:val="26"/>
                <w:szCs w:val="26"/>
              </w:rPr>
              <w:t>ở trường tiểu học</w:t>
            </w:r>
          </w:p>
        </w:tc>
        <w:tc>
          <w:tcPr>
            <w:tcW w:w="1134" w:type="dxa"/>
            <w:tcBorders>
              <w:top w:val="single" w:sz="4" w:space="0" w:color="000000"/>
              <w:left w:val="single" w:sz="4" w:space="0" w:color="000000"/>
              <w:bottom w:val="single" w:sz="4" w:space="0" w:color="000000"/>
              <w:right w:val="single" w:sz="4" w:space="0" w:color="000000"/>
            </w:tcBorders>
            <w:hideMark/>
          </w:tcPr>
          <w:p w14:paraId="14448E2C" w14:textId="77777777" w:rsidR="00F47FF6" w:rsidRPr="009936DA" w:rsidRDefault="00F47FF6" w:rsidP="007444AC">
            <w:pPr>
              <w:spacing w:line="288" w:lineRule="auto"/>
              <w:jc w:val="center"/>
              <w:rPr>
                <w:sz w:val="26"/>
                <w:szCs w:val="26"/>
              </w:rPr>
            </w:pPr>
            <w:r w:rsidRPr="009936DA">
              <w:rPr>
                <w:sz w:val="26"/>
                <w:szCs w:val="26"/>
              </w:rPr>
              <w:t>3</w:t>
            </w:r>
          </w:p>
        </w:tc>
        <w:tc>
          <w:tcPr>
            <w:tcW w:w="1864" w:type="dxa"/>
            <w:tcBorders>
              <w:top w:val="single" w:sz="4" w:space="0" w:color="000000"/>
              <w:left w:val="single" w:sz="4" w:space="0" w:color="000000"/>
              <w:bottom w:val="single" w:sz="4" w:space="0" w:color="000000"/>
              <w:right w:val="single" w:sz="4" w:space="0" w:color="000000"/>
            </w:tcBorders>
            <w:hideMark/>
          </w:tcPr>
          <w:p w14:paraId="250EFCBC" w14:textId="77777777" w:rsidR="00F47FF6" w:rsidRPr="009936DA" w:rsidRDefault="00F47FF6" w:rsidP="007444AC">
            <w:pPr>
              <w:spacing w:line="288" w:lineRule="auto"/>
              <w:jc w:val="center"/>
              <w:rPr>
                <w:sz w:val="26"/>
                <w:szCs w:val="26"/>
              </w:rPr>
            </w:pPr>
            <w:r w:rsidRPr="009936DA">
              <w:rPr>
                <w:sz w:val="26"/>
                <w:szCs w:val="26"/>
              </w:rPr>
              <w:t>30</w:t>
            </w:r>
          </w:p>
        </w:tc>
        <w:tc>
          <w:tcPr>
            <w:tcW w:w="2126" w:type="dxa"/>
            <w:tcBorders>
              <w:top w:val="single" w:sz="4" w:space="0" w:color="000000"/>
              <w:left w:val="single" w:sz="4" w:space="0" w:color="000000"/>
              <w:bottom w:val="single" w:sz="4" w:space="0" w:color="000000"/>
              <w:right w:val="single" w:sz="4" w:space="0" w:color="000000"/>
            </w:tcBorders>
            <w:hideMark/>
          </w:tcPr>
          <w:p w14:paraId="4B028E77" w14:textId="77777777" w:rsidR="00F47FF6" w:rsidRPr="009936DA" w:rsidRDefault="00F47FF6" w:rsidP="007444AC">
            <w:pPr>
              <w:spacing w:line="288" w:lineRule="auto"/>
              <w:jc w:val="center"/>
              <w:rPr>
                <w:sz w:val="26"/>
                <w:szCs w:val="26"/>
              </w:rPr>
            </w:pPr>
            <w:r w:rsidRPr="009936DA">
              <w:rPr>
                <w:sz w:val="26"/>
                <w:szCs w:val="26"/>
              </w:rPr>
              <w:t>30</w:t>
            </w:r>
          </w:p>
        </w:tc>
      </w:tr>
      <w:tr w:rsidR="00C35828" w:rsidRPr="009936DA" w14:paraId="1ABEDE0C" w14:textId="77777777" w:rsidTr="00670B78">
        <w:tc>
          <w:tcPr>
            <w:tcW w:w="990" w:type="dxa"/>
            <w:tcBorders>
              <w:top w:val="single" w:sz="4" w:space="0" w:color="000000"/>
              <w:left w:val="single" w:sz="4" w:space="0" w:color="000000"/>
              <w:bottom w:val="single" w:sz="4" w:space="0" w:color="000000"/>
              <w:right w:val="single" w:sz="4" w:space="0" w:color="000000"/>
            </w:tcBorders>
            <w:hideMark/>
          </w:tcPr>
          <w:p w14:paraId="3C5FDCB6" w14:textId="77777777" w:rsidR="00F47FF6" w:rsidRPr="009936DA" w:rsidRDefault="00F47FF6" w:rsidP="007444AC">
            <w:pPr>
              <w:spacing w:line="288" w:lineRule="auto"/>
              <w:jc w:val="both"/>
              <w:rPr>
                <w:sz w:val="26"/>
                <w:szCs w:val="26"/>
              </w:rPr>
            </w:pPr>
            <w:r w:rsidRPr="009936DA">
              <w:rPr>
                <w:sz w:val="26"/>
                <w:szCs w:val="26"/>
              </w:rPr>
              <w:t>CN 2</w:t>
            </w:r>
          </w:p>
        </w:tc>
        <w:tc>
          <w:tcPr>
            <w:tcW w:w="3527" w:type="dxa"/>
            <w:tcBorders>
              <w:top w:val="single" w:sz="4" w:space="0" w:color="000000"/>
              <w:left w:val="single" w:sz="4" w:space="0" w:color="000000"/>
              <w:bottom w:val="single" w:sz="4" w:space="0" w:color="000000"/>
              <w:right w:val="single" w:sz="4" w:space="0" w:color="000000"/>
            </w:tcBorders>
            <w:hideMark/>
          </w:tcPr>
          <w:p w14:paraId="44A31459" w14:textId="77777777" w:rsidR="00F47FF6" w:rsidRPr="009936DA" w:rsidRDefault="00F47FF6" w:rsidP="007444AC">
            <w:pPr>
              <w:spacing w:line="288" w:lineRule="auto"/>
              <w:jc w:val="both"/>
              <w:rPr>
                <w:sz w:val="26"/>
                <w:szCs w:val="26"/>
              </w:rPr>
            </w:pPr>
            <w:r w:rsidRPr="009936DA">
              <w:rPr>
                <w:sz w:val="26"/>
                <w:szCs w:val="26"/>
              </w:rPr>
              <w:t>Đánh giá học sinh tiểu học</w:t>
            </w:r>
          </w:p>
        </w:tc>
        <w:tc>
          <w:tcPr>
            <w:tcW w:w="1134" w:type="dxa"/>
            <w:tcBorders>
              <w:top w:val="single" w:sz="4" w:space="0" w:color="000000"/>
              <w:left w:val="single" w:sz="4" w:space="0" w:color="000000"/>
              <w:bottom w:val="single" w:sz="4" w:space="0" w:color="000000"/>
              <w:right w:val="single" w:sz="4" w:space="0" w:color="000000"/>
            </w:tcBorders>
            <w:hideMark/>
          </w:tcPr>
          <w:p w14:paraId="3F507931" w14:textId="77777777" w:rsidR="00F47FF6" w:rsidRPr="009936DA" w:rsidRDefault="00F47FF6" w:rsidP="007444AC">
            <w:pPr>
              <w:spacing w:line="288" w:lineRule="auto"/>
              <w:jc w:val="center"/>
              <w:rPr>
                <w:sz w:val="26"/>
                <w:szCs w:val="26"/>
              </w:rPr>
            </w:pPr>
            <w:r w:rsidRPr="009936DA">
              <w:rPr>
                <w:sz w:val="26"/>
                <w:szCs w:val="26"/>
              </w:rPr>
              <w:t>2</w:t>
            </w:r>
          </w:p>
        </w:tc>
        <w:tc>
          <w:tcPr>
            <w:tcW w:w="1864" w:type="dxa"/>
            <w:tcBorders>
              <w:top w:val="single" w:sz="4" w:space="0" w:color="000000"/>
              <w:left w:val="single" w:sz="4" w:space="0" w:color="000000"/>
              <w:bottom w:val="single" w:sz="4" w:space="0" w:color="000000"/>
              <w:right w:val="single" w:sz="4" w:space="0" w:color="000000"/>
            </w:tcBorders>
            <w:hideMark/>
          </w:tcPr>
          <w:p w14:paraId="0D4624FF" w14:textId="77777777" w:rsidR="00F47FF6" w:rsidRPr="009936DA" w:rsidRDefault="00F47FF6" w:rsidP="007444AC">
            <w:pPr>
              <w:spacing w:line="288" w:lineRule="auto"/>
              <w:jc w:val="center"/>
              <w:rPr>
                <w:sz w:val="26"/>
                <w:szCs w:val="26"/>
              </w:rPr>
            </w:pPr>
            <w:r w:rsidRPr="009936DA">
              <w:rPr>
                <w:sz w:val="26"/>
                <w:szCs w:val="26"/>
              </w:rPr>
              <w:t>15</w:t>
            </w:r>
          </w:p>
        </w:tc>
        <w:tc>
          <w:tcPr>
            <w:tcW w:w="2126" w:type="dxa"/>
            <w:tcBorders>
              <w:top w:val="single" w:sz="4" w:space="0" w:color="000000"/>
              <w:left w:val="single" w:sz="4" w:space="0" w:color="000000"/>
              <w:bottom w:val="single" w:sz="4" w:space="0" w:color="000000"/>
              <w:right w:val="single" w:sz="4" w:space="0" w:color="000000"/>
            </w:tcBorders>
            <w:hideMark/>
          </w:tcPr>
          <w:p w14:paraId="5705F618" w14:textId="77777777" w:rsidR="00F47FF6" w:rsidRPr="009936DA" w:rsidRDefault="00F47FF6" w:rsidP="007444AC">
            <w:pPr>
              <w:spacing w:line="288" w:lineRule="auto"/>
              <w:jc w:val="center"/>
              <w:rPr>
                <w:sz w:val="26"/>
                <w:szCs w:val="26"/>
              </w:rPr>
            </w:pPr>
            <w:r w:rsidRPr="009936DA">
              <w:rPr>
                <w:sz w:val="26"/>
                <w:szCs w:val="26"/>
              </w:rPr>
              <w:t>30</w:t>
            </w:r>
          </w:p>
        </w:tc>
      </w:tr>
      <w:tr w:rsidR="00C35828" w:rsidRPr="009936DA" w14:paraId="2ACBB204" w14:textId="77777777" w:rsidTr="00670B78">
        <w:tc>
          <w:tcPr>
            <w:tcW w:w="990" w:type="dxa"/>
            <w:tcBorders>
              <w:top w:val="single" w:sz="4" w:space="0" w:color="000000"/>
              <w:left w:val="single" w:sz="4" w:space="0" w:color="000000"/>
              <w:bottom w:val="single" w:sz="4" w:space="0" w:color="000000"/>
              <w:right w:val="single" w:sz="4" w:space="0" w:color="000000"/>
            </w:tcBorders>
            <w:hideMark/>
          </w:tcPr>
          <w:p w14:paraId="27593858" w14:textId="77777777" w:rsidR="00F47FF6" w:rsidRPr="009936DA" w:rsidRDefault="00F47FF6" w:rsidP="007444AC">
            <w:pPr>
              <w:spacing w:line="288" w:lineRule="auto"/>
              <w:jc w:val="both"/>
              <w:rPr>
                <w:sz w:val="26"/>
                <w:szCs w:val="26"/>
              </w:rPr>
            </w:pPr>
            <w:r w:rsidRPr="009936DA">
              <w:rPr>
                <w:sz w:val="26"/>
                <w:szCs w:val="26"/>
              </w:rPr>
              <w:t>CN 3</w:t>
            </w:r>
          </w:p>
        </w:tc>
        <w:tc>
          <w:tcPr>
            <w:tcW w:w="3527" w:type="dxa"/>
            <w:tcBorders>
              <w:top w:val="single" w:sz="4" w:space="0" w:color="000000"/>
              <w:left w:val="single" w:sz="4" w:space="0" w:color="000000"/>
              <w:bottom w:val="single" w:sz="4" w:space="0" w:color="000000"/>
              <w:right w:val="single" w:sz="4" w:space="0" w:color="000000"/>
            </w:tcBorders>
            <w:hideMark/>
          </w:tcPr>
          <w:p w14:paraId="24D35479" w14:textId="39216C21" w:rsidR="00F47FF6" w:rsidRPr="009936DA" w:rsidRDefault="00F47FF6" w:rsidP="007444AC">
            <w:pPr>
              <w:spacing w:line="288" w:lineRule="auto"/>
              <w:jc w:val="both"/>
              <w:rPr>
                <w:sz w:val="26"/>
                <w:szCs w:val="26"/>
              </w:rPr>
            </w:pPr>
            <w:r w:rsidRPr="009936DA">
              <w:rPr>
                <w:sz w:val="26"/>
                <w:szCs w:val="26"/>
              </w:rPr>
              <w:t xml:space="preserve">Xây dựng kế hoạch dạy học và tổ chức dạy học </w:t>
            </w:r>
            <w:r w:rsidR="00F06328" w:rsidRPr="009936DA">
              <w:rPr>
                <w:sz w:val="26"/>
                <w:szCs w:val="26"/>
              </w:rPr>
              <w:t>ở trường tiểu học</w:t>
            </w:r>
          </w:p>
        </w:tc>
        <w:tc>
          <w:tcPr>
            <w:tcW w:w="1134" w:type="dxa"/>
            <w:tcBorders>
              <w:top w:val="single" w:sz="4" w:space="0" w:color="000000"/>
              <w:left w:val="single" w:sz="4" w:space="0" w:color="000000"/>
              <w:bottom w:val="single" w:sz="4" w:space="0" w:color="000000"/>
              <w:right w:val="single" w:sz="4" w:space="0" w:color="000000"/>
            </w:tcBorders>
            <w:hideMark/>
          </w:tcPr>
          <w:p w14:paraId="5A5C6AE4" w14:textId="77777777" w:rsidR="00F47FF6" w:rsidRPr="009936DA" w:rsidRDefault="00F47FF6" w:rsidP="007444AC">
            <w:pPr>
              <w:tabs>
                <w:tab w:val="left" w:pos="244"/>
                <w:tab w:val="center" w:pos="404"/>
              </w:tabs>
              <w:spacing w:line="288" w:lineRule="auto"/>
              <w:rPr>
                <w:sz w:val="26"/>
                <w:szCs w:val="26"/>
              </w:rPr>
            </w:pPr>
            <w:r w:rsidRPr="009936DA">
              <w:rPr>
                <w:sz w:val="26"/>
                <w:szCs w:val="26"/>
              </w:rPr>
              <w:tab/>
            </w:r>
            <w:r w:rsidRPr="009936DA">
              <w:rPr>
                <w:sz w:val="26"/>
                <w:szCs w:val="26"/>
              </w:rPr>
              <w:tab/>
              <w:t>3</w:t>
            </w:r>
          </w:p>
        </w:tc>
        <w:tc>
          <w:tcPr>
            <w:tcW w:w="1864" w:type="dxa"/>
            <w:tcBorders>
              <w:top w:val="single" w:sz="4" w:space="0" w:color="000000"/>
              <w:left w:val="single" w:sz="4" w:space="0" w:color="000000"/>
              <w:bottom w:val="single" w:sz="4" w:space="0" w:color="000000"/>
              <w:right w:val="single" w:sz="4" w:space="0" w:color="000000"/>
            </w:tcBorders>
            <w:hideMark/>
          </w:tcPr>
          <w:p w14:paraId="267D8ADD" w14:textId="77777777" w:rsidR="00F47FF6" w:rsidRPr="009936DA" w:rsidRDefault="00F47FF6" w:rsidP="007444AC">
            <w:pPr>
              <w:spacing w:line="288" w:lineRule="auto"/>
              <w:jc w:val="center"/>
              <w:rPr>
                <w:sz w:val="26"/>
                <w:szCs w:val="26"/>
              </w:rPr>
            </w:pPr>
            <w:r w:rsidRPr="009936DA">
              <w:rPr>
                <w:sz w:val="26"/>
                <w:szCs w:val="26"/>
              </w:rPr>
              <w:t>30</w:t>
            </w:r>
          </w:p>
        </w:tc>
        <w:tc>
          <w:tcPr>
            <w:tcW w:w="2126" w:type="dxa"/>
            <w:tcBorders>
              <w:top w:val="single" w:sz="4" w:space="0" w:color="000000"/>
              <w:left w:val="single" w:sz="4" w:space="0" w:color="000000"/>
              <w:bottom w:val="single" w:sz="4" w:space="0" w:color="000000"/>
              <w:right w:val="single" w:sz="4" w:space="0" w:color="000000"/>
            </w:tcBorders>
            <w:hideMark/>
          </w:tcPr>
          <w:p w14:paraId="3945188D" w14:textId="77777777" w:rsidR="00F47FF6" w:rsidRPr="009936DA" w:rsidRDefault="00F47FF6" w:rsidP="007444AC">
            <w:pPr>
              <w:spacing w:line="288" w:lineRule="auto"/>
              <w:jc w:val="center"/>
              <w:rPr>
                <w:sz w:val="26"/>
                <w:szCs w:val="26"/>
              </w:rPr>
            </w:pPr>
            <w:r w:rsidRPr="009936DA">
              <w:rPr>
                <w:sz w:val="26"/>
                <w:szCs w:val="26"/>
              </w:rPr>
              <w:t>30</w:t>
            </w:r>
          </w:p>
        </w:tc>
      </w:tr>
      <w:tr w:rsidR="00C35828" w:rsidRPr="009936DA" w14:paraId="6764E284" w14:textId="77777777" w:rsidTr="00670B78">
        <w:tc>
          <w:tcPr>
            <w:tcW w:w="990" w:type="dxa"/>
            <w:tcBorders>
              <w:top w:val="single" w:sz="4" w:space="0" w:color="000000"/>
              <w:left w:val="single" w:sz="4" w:space="0" w:color="000000"/>
              <w:bottom w:val="single" w:sz="4" w:space="0" w:color="000000"/>
              <w:right w:val="single" w:sz="4" w:space="0" w:color="000000"/>
            </w:tcBorders>
          </w:tcPr>
          <w:p w14:paraId="6379004B" w14:textId="77777777" w:rsidR="00F47FF6" w:rsidRPr="009936DA" w:rsidRDefault="00F47FF6" w:rsidP="007444AC">
            <w:pPr>
              <w:spacing w:line="288" w:lineRule="auto"/>
              <w:jc w:val="both"/>
              <w:rPr>
                <w:sz w:val="26"/>
                <w:szCs w:val="26"/>
              </w:rPr>
            </w:pPr>
            <w:r w:rsidRPr="009936DA">
              <w:rPr>
                <w:sz w:val="26"/>
                <w:szCs w:val="26"/>
              </w:rPr>
              <w:t>CN 4</w:t>
            </w:r>
          </w:p>
        </w:tc>
        <w:tc>
          <w:tcPr>
            <w:tcW w:w="3527" w:type="dxa"/>
            <w:tcBorders>
              <w:top w:val="single" w:sz="4" w:space="0" w:color="000000"/>
              <w:left w:val="single" w:sz="4" w:space="0" w:color="000000"/>
              <w:bottom w:val="single" w:sz="4" w:space="0" w:color="000000"/>
              <w:right w:val="single" w:sz="4" w:space="0" w:color="000000"/>
            </w:tcBorders>
          </w:tcPr>
          <w:p w14:paraId="340D29F8" w14:textId="232E636B" w:rsidR="00F47FF6" w:rsidRPr="009936DA" w:rsidRDefault="00F47FF6" w:rsidP="007444AC">
            <w:pPr>
              <w:spacing w:line="288" w:lineRule="auto"/>
              <w:jc w:val="both"/>
              <w:rPr>
                <w:bCs/>
                <w:iCs/>
                <w:color w:val="FF0000"/>
                <w:sz w:val="26"/>
                <w:szCs w:val="26"/>
              </w:rPr>
            </w:pPr>
            <w:r w:rsidRPr="009936DA">
              <w:rPr>
                <w:bCs/>
                <w:iCs/>
                <w:color w:val="FF0000"/>
                <w:sz w:val="26"/>
                <w:szCs w:val="26"/>
              </w:rPr>
              <w:t xml:space="preserve">Rèn luyện </w:t>
            </w:r>
            <w:r w:rsidR="00813F27" w:rsidRPr="009936DA">
              <w:rPr>
                <w:bCs/>
                <w:iCs/>
                <w:color w:val="FF0000"/>
                <w:sz w:val="26"/>
                <w:szCs w:val="26"/>
              </w:rPr>
              <w:t xml:space="preserve">nghiệp vụ sư phạm </w:t>
            </w:r>
            <w:r w:rsidR="00813F27" w:rsidRPr="009936DA">
              <w:rPr>
                <w:bCs/>
                <w:iCs/>
                <w:color w:val="FF0000"/>
                <w:sz w:val="26"/>
                <w:szCs w:val="26"/>
              </w:rPr>
              <w:lastRenderedPageBreak/>
              <w:t>(</w:t>
            </w:r>
            <w:r w:rsidRPr="009936DA">
              <w:rPr>
                <w:bCs/>
                <w:iCs/>
                <w:color w:val="FF0000"/>
                <w:sz w:val="26"/>
                <w:szCs w:val="26"/>
              </w:rPr>
              <w:t>NVSP</w:t>
            </w:r>
            <w:r w:rsidR="00813F27" w:rsidRPr="009936DA">
              <w:rPr>
                <w:bCs/>
                <w:iCs/>
                <w:color w:val="FF0000"/>
                <w:sz w:val="26"/>
                <w:szCs w:val="26"/>
              </w:rPr>
              <w:t>)</w:t>
            </w:r>
          </w:p>
        </w:tc>
        <w:tc>
          <w:tcPr>
            <w:tcW w:w="1134" w:type="dxa"/>
            <w:tcBorders>
              <w:top w:val="single" w:sz="4" w:space="0" w:color="000000"/>
              <w:left w:val="single" w:sz="4" w:space="0" w:color="000000"/>
              <w:bottom w:val="single" w:sz="4" w:space="0" w:color="000000"/>
              <w:right w:val="single" w:sz="4" w:space="0" w:color="000000"/>
            </w:tcBorders>
          </w:tcPr>
          <w:p w14:paraId="780FD812" w14:textId="77777777" w:rsidR="00F47FF6" w:rsidRPr="009936DA" w:rsidRDefault="00F47FF6" w:rsidP="007444AC">
            <w:pPr>
              <w:spacing w:line="288" w:lineRule="auto"/>
              <w:jc w:val="center"/>
              <w:rPr>
                <w:b/>
                <w:bCs/>
                <w:color w:val="FF0000"/>
                <w:sz w:val="26"/>
                <w:szCs w:val="26"/>
              </w:rPr>
            </w:pPr>
            <w:r w:rsidRPr="009936DA">
              <w:rPr>
                <w:b/>
                <w:bCs/>
                <w:color w:val="FF0000"/>
                <w:sz w:val="26"/>
                <w:szCs w:val="26"/>
              </w:rPr>
              <w:lastRenderedPageBreak/>
              <w:t>2</w:t>
            </w:r>
          </w:p>
        </w:tc>
        <w:tc>
          <w:tcPr>
            <w:tcW w:w="1864" w:type="dxa"/>
            <w:tcBorders>
              <w:top w:val="single" w:sz="4" w:space="0" w:color="000000"/>
              <w:left w:val="single" w:sz="4" w:space="0" w:color="000000"/>
              <w:bottom w:val="single" w:sz="4" w:space="0" w:color="000000"/>
              <w:right w:val="single" w:sz="4" w:space="0" w:color="000000"/>
            </w:tcBorders>
          </w:tcPr>
          <w:p w14:paraId="12E12799" w14:textId="77777777" w:rsidR="00F47FF6" w:rsidRPr="009936DA" w:rsidRDefault="00F47FF6" w:rsidP="007444AC">
            <w:pPr>
              <w:spacing w:line="288" w:lineRule="auto"/>
              <w:jc w:val="center"/>
              <w:rPr>
                <w:color w:val="FF0000"/>
                <w:sz w:val="26"/>
                <w:szCs w:val="26"/>
              </w:rPr>
            </w:pPr>
            <w:r w:rsidRPr="009936DA">
              <w:rPr>
                <w:color w:val="FF0000"/>
                <w:sz w:val="26"/>
                <w:szCs w:val="26"/>
              </w:rPr>
              <w:t>5</w:t>
            </w:r>
          </w:p>
        </w:tc>
        <w:tc>
          <w:tcPr>
            <w:tcW w:w="2126" w:type="dxa"/>
            <w:tcBorders>
              <w:top w:val="single" w:sz="4" w:space="0" w:color="000000"/>
              <w:left w:val="single" w:sz="4" w:space="0" w:color="000000"/>
              <w:bottom w:val="single" w:sz="4" w:space="0" w:color="000000"/>
              <w:right w:val="single" w:sz="4" w:space="0" w:color="000000"/>
            </w:tcBorders>
          </w:tcPr>
          <w:p w14:paraId="62B8D233" w14:textId="77777777" w:rsidR="00F47FF6" w:rsidRPr="009936DA" w:rsidRDefault="00F47FF6" w:rsidP="007444AC">
            <w:pPr>
              <w:spacing w:line="288" w:lineRule="auto"/>
              <w:jc w:val="center"/>
              <w:rPr>
                <w:color w:val="FF0000"/>
                <w:sz w:val="26"/>
                <w:szCs w:val="26"/>
              </w:rPr>
            </w:pPr>
            <w:r w:rsidRPr="009936DA">
              <w:rPr>
                <w:color w:val="FF0000"/>
                <w:sz w:val="26"/>
                <w:szCs w:val="26"/>
              </w:rPr>
              <w:t>50</w:t>
            </w:r>
          </w:p>
        </w:tc>
      </w:tr>
      <w:tr w:rsidR="00C35828" w:rsidRPr="009936DA" w14:paraId="00685D49" w14:textId="77777777" w:rsidTr="00670B78">
        <w:tc>
          <w:tcPr>
            <w:tcW w:w="990" w:type="dxa"/>
            <w:tcBorders>
              <w:top w:val="single" w:sz="4" w:space="0" w:color="000000"/>
              <w:left w:val="single" w:sz="4" w:space="0" w:color="000000"/>
              <w:bottom w:val="single" w:sz="4" w:space="0" w:color="000000"/>
              <w:right w:val="single" w:sz="4" w:space="0" w:color="000000"/>
            </w:tcBorders>
            <w:hideMark/>
          </w:tcPr>
          <w:p w14:paraId="2452C2B0" w14:textId="033C8CF9" w:rsidR="00F47FF6" w:rsidRPr="009936DA" w:rsidRDefault="00F47FF6" w:rsidP="007444AC">
            <w:pPr>
              <w:spacing w:line="288" w:lineRule="auto"/>
              <w:jc w:val="both"/>
              <w:rPr>
                <w:b/>
                <w:bCs/>
                <w:i/>
                <w:iCs/>
                <w:sz w:val="26"/>
                <w:szCs w:val="26"/>
              </w:rPr>
            </w:pPr>
          </w:p>
        </w:tc>
        <w:tc>
          <w:tcPr>
            <w:tcW w:w="3527" w:type="dxa"/>
            <w:tcBorders>
              <w:top w:val="single" w:sz="4" w:space="0" w:color="000000"/>
              <w:left w:val="single" w:sz="4" w:space="0" w:color="000000"/>
              <w:bottom w:val="single" w:sz="4" w:space="0" w:color="000000"/>
              <w:right w:val="single" w:sz="4" w:space="0" w:color="000000"/>
            </w:tcBorders>
            <w:hideMark/>
          </w:tcPr>
          <w:p w14:paraId="1603A086" w14:textId="77777777" w:rsidR="00F47FF6" w:rsidRPr="009936DA" w:rsidRDefault="00F47FF6" w:rsidP="007444AC">
            <w:pPr>
              <w:spacing w:line="288" w:lineRule="auto"/>
              <w:jc w:val="both"/>
              <w:rPr>
                <w:b/>
                <w:bCs/>
                <w:i/>
                <w:iCs/>
                <w:sz w:val="26"/>
                <w:szCs w:val="26"/>
              </w:rPr>
            </w:pPr>
            <w:r w:rsidRPr="009936DA">
              <w:rPr>
                <w:b/>
                <w:bCs/>
                <w:i/>
                <w:iCs/>
                <w:sz w:val="26"/>
                <w:szCs w:val="26"/>
              </w:rPr>
              <w:t>Khối kiến thức tự chọn cấp tiểu học</w:t>
            </w:r>
          </w:p>
          <w:p w14:paraId="2431EC34" w14:textId="77777777" w:rsidR="00F47FF6" w:rsidRPr="009936DA" w:rsidRDefault="00F47FF6" w:rsidP="007444AC">
            <w:pPr>
              <w:spacing w:line="288" w:lineRule="auto"/>
              <w:jc w:val="both"/>
              <w:rPr>
                <w:b/>
                <w:bCs/>
                <w:i/>
                <w:iCs/>
                <w:sz w:val="26"/>
                <w:szCs w:val="26"/>
              </w:rPr>
            </w:pPr>
            <w:r w:rsidRPr="009936DA">
              <w:rPr>
                <w:i/>
                <w:iCs/>
                <w:sz w:val="26"/>
                <w:szCs w:val="26"/>
              </w:rPr>
              <w:t>(Chọn 02 học phần trong 06 các học phần tự chọn)</w:t>
            </w:r>
          </w:p>
        </w:tc>
        <w:tc>
          <w:tcPr>
            <w:tcW w:w="1134" w:type="dxa"/>
            <w:tcBorders>
              <w:top w:val="single" w:sz="4" w:space="0" w:color="000000"/>
              <w:left w:val="single" w:sz="4" w:space="0" w:color="000000"/>
              <w:bottom w:val="single" w:sz="4" w:space="0" w:color="000000"/>
              <w:right w:val="single" w:sz="4" w:space="0" w:color="000000"/>
            </w:tcBorders>
            <w:hideMark/>
          </w:tcPr>
          <w:p w14:paraId="2A3F5139" w14:textId="77777777" w:rsidR="00F47FF6" w:rsidRPr="009936DA" w:rsidRDefault="00F47FF6" w:rsidP="007444AC">
            <w:pPr>
              <w:spacing w:line="288" w:lineRule="auto"/>
              <w:jc w:val="center"/>
              <w:rPr>
                <w:b/>
                <w:bCs/>
                <w:sz w:val="26"/>
                <w:szCs w:val="26"/>
              </w:rPr>
            </w:pPr>
            <w:r w:rsidRPr="009936DA">
              <w:rPr>
                <w:b/>
                <w:bCs/>
                <w:sz w:val="26"/>
                <w:szCs w:val="26"/>
              </w:rPr>
              <w:t>4</w:t>
            </w:r>
          </w:p>
        </w:tc>
        <w:tc>
          <w:tcPr>
            <w:tcW w:w="1864" w:type="dxa"/>
            <w:tcBorders>
              <w:top w:val="single" w:sz="4" w:space="0" w:color="000000"/>
              <w:left w:val="single" w:sz="4" w:space="0" w:color="000000"/>
              <w:bottom w:val="single" w:sz="4" w:space="0" w:color="000000"/>
              <w:right w:val="single" w:sz="4" w:space="0" w:color="000000"/>
            </w:tcBorders>
          </w:tcPr>
          <w:p w14:paraId="5A1BB260" w14:textId="77777777" w:rsidR="00F47FF6" w:rsidRPr="009936DA" w:rsidRDefault="00F47FF6" w:rsidP="007444AC">
            <w:pPr>
              <w:spacing w:line="288" w:lineRule="auto"/>
              <w:jc w:val="center"/>
              <w:rPr>
                <w:sz w:val="26"/>
                <w:szCs w:val="26"/>
              </w:rPr>
            </w:pPr>
          </w:p>
        </w:tc>
        <w:tc>
          <w:tcPr>
            <w:tcW w:w="2126" w:type="dxa"/>
            <w:tcBorders>
              <w:top w:val="single" w:sz="4" w:space="0" w:color="000000"/>
              <w:left w:val="single" w:sz="4" w:space="0" w:color="000000"/>
              <w:bottom w:val="single" w:sz="4" w:space="0" w:color="000000"/>
              <w:right w:val="single" w:sz="4" w:space="0" w:color="000000"/>
            </w:tcBorders>
          </w:tcPr>
          <w:p w14:paraId="7396EF54" w14:textId="77777777" w:rsidR="00F47FF6" w:rsidRPr="009936DA" w:rsidRDefault="00F47FF6" w:rsidP="007444AC">
            <w:pPr>
              <w:spacing w:line="288" w:lineRule="auto"/>
              <w:jc w:val="center"/>
              <w:rPr>
                <w:sz w:val="26"/>
                <w:szCs w:val="26"/>
              </w:rPr>
            </w:pPr>
          </w:p>
        </w:tc>
      </w:tr>
      <w:tr w:rsidR="00C35828" w:rsidRPr="009936DA" w14:paraId="0AB66B28" w14:textId="77777777" w:rsidTr="00670B78">
        <w:tc>
          <w:tcPr>
            <w:tcW w:w="990" w:type="dxa"/>
            <w:tcBorders>
              <w:top w:val="single" w:sz="4" w:space="0" w:color="000000"/>
              <w:left w:val="single" w:sz="4" w:space="0" w:color="000000"/>
              <w:bottom w:val="single" w:sz="4" w:space="0" w:color="000000"/>
              <w:right w:val="single" w:sz="4" w:space="0" w:color="000000"/>
            </w:tcBorders>
            <w:hideMark/>
          </w:tcPr>
          <w:p w14:paraId="3ECF5F0F" w14:textId="77777777" w:rsidR="00F47FF6" w:rsidRPr="009936DA" w:rsidRDefault="00F47FF6" w:rsidP="007444AC">
            <w:pPr>
              <w:spacing w:line="288" w:lineRule="auto"/>
              <w:jc w:val="both"/>
              <w:rPr>
                <w:sz w:val="26"/>
                <w:szCs w:val="26"/>
              </w:rPr>
            </w:pPr>
            <w:r w:rsidRPr="009936DA">
              <w:rPr>
                <w:sz w:val="26"/>
                <w:szCs w:val="26"/>
              </w:rPr>
              <w:t>TC 1</w:t>
            </w:r>
          </w:p>
        </w:tc>
        <w:tc>
          <w:tcPr>
            <w:tcW w:w="3527" w:type="dxa"/>
            <w:tcBorders>
              <w:top w:val="single" w:sz="4" w:space="0" w:color="000000"/>
              <w:left w:val="single" w:sz="4" w:space="0" w:color="000000"/>
              <w:bottom w:val="single" w:sz="4" w:space="0" w:color="000000"/>
              <w:right w:val="single" w:sz="4" w:space="0" w:color="000000"/>
            </w:tcBorders>
            <w:hideMark/>
          </w:tcPr>
          <w:p w14:paraId="347E9C5E" w14:textId="77777777" w:rsidR="00F47FF6" w:rsidRPr="009936DA" w:rsidRDefault="00F47FF6" w:rsidP="007444AC">
            <w:pPr>
              <w:spacing w:line="288" w:lineRule="auto"/>
              <w:jc w:val="both"/>
              <w:rPr>
                <w:sz w:val="26"/>
                <w:szCs w:val="26"/>
              </w:rPr>
            </w:pPr>
            <w:r w:rsidRPr="009936DA">
              <w:rPr>
                <w:sz w:val="26"/>
                <w:szCs w:val="26"/>
              </w:rPr>
              <w:t>Nghiên cứu khoa học sư phạm ứng dụng cấp tiểu học</w:t>
            </w:r>
          </w:p>
        </w:tc>
        <w:tc>
          <w:tcPr>
            <w:tcW w:w="1134" w:type="dxa"/>
            <w:tcBorders>
              <w:top w:val="single" w:sz="4" w:space="0" w:color="000000"/>
              <w:left w:val="single" w:sz="4" w:space="0" w:color="000000"/>
              <w:bottom w:val="single" w:sz="4" w:space="0" w:color="000000"/>
              <w:right w:val="single" w:sz="4" w:space="0" w:color="000000"/>
            </w:tcBorders>
            <w:hideMark/>
          </w:tcPr>
          <w:p w14:paraId="784182CF" w14:textId="77777777" w:rsidR="00F47FF6" w:rsidRPr="009936DA" w:rsidRDefault="00F47FF6" w:rsidP="007444AC">
            <w:pPr>
              <w:spacing w:line="288" w:lineRule="auto"/>
              <w:jc w:val="center"/>
              <w:rPr>
                <w:sz w:val="26"/>
                <w:szCs w:val="26"/>
              </w:rPr>
            </w:pPr>
            <w:r w:rsidRPr="009936DA">
              <w:rPr>
                <w:sz w:val="26"/>
                <w:szCs w:val="26"/>
              </w:rPr>
              <w:t>2</w:t>
            </w:r>
          </w:p>
        </w:tc>
        <w:tc>
          <w:tcPr>
            <w:tcW w:w="1864" w:type="dxa"/>
            <w:tcBorders>
              <w:top w:val="single" w:sz="4" w:space="0" w:color="000000"/>
              <w:left w:val="single" w:sz="4" w:space="0" w:color="000000"/>
              <w:bottom w:val="single" w:sz="4" w:space="0" w:color="000000"/>
              <w:right w:val="single" w:sz="4" w:space="0" w:color="000000"/>
            </w:tcBorders>
            <w:hideMark/>
          </w:tcPr>
          <w:p w14:paraId="0444360A" w14:textId="77777777" w:rsidR="00F47FF6" w:rsidRPr="009936DA" w:rsidRDefault="00F47FF6" w:rsidP="007444AC">
            <w:pPr>
              <w:spacing w:line="288" w:lineRule="auto"/>
              <w:jc w:val="center"/>
              <w:rPr>
                <w:sz w:val="26"/>
                <w:szCs w:val="26"/>
              </w:rPr>
            </w:pPr>
            <w:r w:rsidRPr="009936DA">
              <w:rPr>
                <w:sz w:val="26"/>
                <w:szCs w:val="26"/>
              </w:rPr>
              <w:t>15</w:t>
            </w:r>
          </w:p>
        </w:tc>
        <w:tc>
          <w:tcPr>
            <w:tcW w:w="2126" w:type="dxa"/>
            <w:tcBorders>
              <w:top w:val="single" w:sz="4" w:space="0" w:color="000000"/>
              <w:left w:val="single" w:sz="4" w:space="0" w:color="000000"/>
              <w:bottom w:val="single" w:sz="4" w:space="0" w:color="000000"/>
              <w:right w:val="single" w:sz="4" w:space="0" w:color="000000"/>
            </w:tcBorders>
            <w:hideMark/>
          </w:tcPr>
          <w:p w14:paraId="47D9D468" w14:textId="77777777" w:rsidR="00F47FF6" w:rsidRPr="009936DA" w:rsidRDefault="00F47FF6" w:rsidP="007444AC">
            <w:pPr>
              <w:spacing w:line="288" w:lineRule="auto"/>
              <w:jc w:val="center"/>
              <w:rPr>
                <w:sz w:val="26"/>
                <w:szCs w:val="26"/>
              </w:rPr>
            </w:pPr>
            <w:r w:rsidRPr="009936DA">
              <w:rPr>
                <w:sz w:val="26"/>
                <w:szCs w:val="26"/>
              </w:rPr>
              <w:t>30</w:t>
            </w:r>
          </w:p>
        </w:tc>
      </w:tr>
      <w:tr w:rsidR="00C35828" w:rsidRPr="009936DA" w14:paraId="6707B151" w14:textId="77777777" w:rsidTr="00670B78">
        <w:tc>
          <w:tcPr>
            <w:tcW w:w="990" w:type="dxa"/>
            <w:tcBorders>
              <w:top w:val="single" w:sz="4" w:space="0" w:color="000000"/>
              <w:left w:val="single" w:sz="4" w:space="0" w:color="000000"/>
              <w:bottom w:val="single" w:sz="4" w:space="0" w:color="000000"/>
              <w:right w:val="single" w:sz="4" w:space="0" w:color="000000"/>
            </w:tcBorders>
            <w:hideMark/>
          </w:tcPr>
          <w:p w14:paraId="13399B0D" w14:textId="77777777" w:rsidR="00F47FF6" w:rsidRPr="009936DA" w:rsidRDefault="00F47FF6" w:rsidP="007444AC">
            <w:pPr>
              <w:spacing w:line="288" w:lineRule="auto"/>
              <w:jc w:val="both"/>
              <w:rPr>
                <w:sz w:val="26"/>
                <w:szCs w:val="26"/>
              </w:rPr>
            </w:pPr>
            <w:r w:rsidRPr="009936DA">
              <w:rPr>
                <w:sz w:val="26"/>
                <w:szCs w:val="26"/>
              </w:rPr>
              <w:t>TC 2</w:t>
            </w:r>
          </w:p>
        </w:tc>
        <w:tc>
          <w:tcPr>
            <w:tcW w:w="3527" w:type="dxa"/>
            <w:tcBorders>
              <w:top w:val="single" w:sz="4" w:space="0" w:color="000000"/>
              <w:left w:val="single" w:sz="4" w:space="0" w:color="000000"/>
              <w:bottom w:val="single" w:sz="4" w:space="0" w:color="000000"/>
              <w:right w:val="single" w:sz="4" w:space="0" w:color="000000"/>
            </w:tcBorders>
            <w:hideMark/>
          </w:tcPr>
          <w:p w14:paraId="23FDFA12" w14:textId="77777777" w:rsidR="00F47FF6" w:rsidRPr="009936DA" w:rsidRDefault="00F47FF6" w:rsidP="007444AC">
            <w:pPr>
              <w:spacing w:line="288" w:lineRule="auto"/>
              <w:jc w:val="both"/>
              <w:rPr>
                <w:sz w:val="26"/>
                <w:szCs w:val="26"/>
              </w:rPr>
            </w:pPr>
            <w:r w:rsidRPr="009936DA">
              <w:rPr>
                <w:sz w:val="26"/>
                <w:szCs w:val="26"/>
              </w:rPr>
              <w:t>Tổ chức hoạt động giáo dục STEM ở trường tiểu học</w:t>
            </w:r>
          </w:p>
        </w:tc>
        <w:tc>
          <w:tcPr>
            <w:tcW w:w="1134" w:type="dxa"/>
            <w:tcBorders>
              <w:top w:val="single" w:sz="4" w:space="0" w:color="000000"/>
              <w:left w:val="single" w:sz="4" w:space="0" w:color="000000"/>
              <w:bottom w:val="single" w:sz="4" w:space="0" w:color="000000"/>
              <w:right w:val="single" w:sz="4" w:space="0" w:color="000000"/>
            </w:tcBorders>
            <w:hideMark/>
          </w:tcPr>
          <w:p w14:paraId="616F4ECB" w14:textId="77777777" w:rsidR="00F47FF6" w:rsidRPr="009936DA" w:rsidRDefault="00F47FF6" w:rsidP="007444AC">
            <w:pPr>
              <w:spacing w:line="288" w:lineRule="auto"/>
              <w:jc w:val="center"/>
              <w:rPr>
                <w:sz w:val="26"/>
                <w:szCs w:val="26"/>
              </w:rPr>
            </w:pPr>
            <w:r w:rsidRPr="009936DA">
              <w:rPr>
                <w:sz w:val="26"/>
                <w:szCs w:val="26"/>
              </w:rPr>
              <w:t>2</w:t>
            </w:r>
          </w:p>
        </w:tc>
        <w:tc>
          <w:tcPr>
            <w:tcW w:w="1864" w:type="dxa"/>
            <w:tcBorders>
              <w:top w:val="single" w:sz="4" w:space="0" w:color="000000"/>
              <w:left w:val="single" w:sz="4" w:space="0" w:color="000000"/>
              <w:bottom w:val="single" w:sz="4" w:space="0" w:color="000000"/>
              <w:right w:val="single" w:sz="4" w:space="0" w:color="000000"/>
            </w:tcBorders>
            <w:hideMark/>
          </w:tcPr>
          <w:p w14:paraId="062E9BD0" w14:textId="77777777" w:rsidR="00F47FF6" w:rsidRPr="009936DA" w:rsidRDefault="00F47FF6" w:rsidP="007444AC">
            <w:pPr>
              <w:spacing w:line="288" w:lineRule="auto"/>
              <w:jc w:val="center"/>
              <w:rPr>
                <w:sz w:val="26"/>
                <w:szCs w:val="26"/>
              </w:rPr>
            </w:pPr>
            <w:r w:rsidRPr="009936DA">
              <w:rPr>
                <w:sz w:val="26"/>
                <w:szCs w:val="26"/>
              </w:rPr>
              <w:t>15</w:t>
            </w:r>
          </w:p>
        </w:tc>
        <w:tc>
          <w:tcPr>
            <w:tcW w:w="2126" w:type="dxa"/>
            <w:tcBorders>
              <w:top w:val="single" w:sz="4" w:space="0" w:color="000000"/>
              <w:left w:val="single" w:sz="4" w:space="0" w:color="000000"/>
              <w:bottom w:val="single" w:sz="4" w:space="0" w:color="000000"/>
              <w:right w:val="single" w:sz="4" w:space="0" w:color="000000"/>
            </w:tcBorders>
            <w:hideMark/>
          </w:tcPr>
          <w:p w14:paraId="451C3AC7" w14:textId="77777777" w:rsidR="00F47FF6" w:rsidRPr="009936DA" w:rsidRDefault="00F47FF6" w:rsidP="007444AC">
            <w:pPr>
              <w:spacing w:line="288" w:lineRule="auto"/>
              <w:jc w:val="center"/>
              <w:rPr>
                <w:sz w:val="26"/>
                <w:szCs w:val="26"/>
              </w:rPr>
            </w:pPr>
            <w:r w:rsidRPr="009936DA">
              <w:rPr>
                <w:sz w:val="26"/>
                <w:szCs w:val="26"/>
              </w:rPr>
              <w:t>30</w:t>
            </w:r>
          </w:p>
        </w:tc>
      </w:tr>
      <w:tr w:rsidR="00C35828" w:rsidRPr="009936DA" w14:paraId="2EDDDF3B" w14:textId="77777777" w:rsidTr="00670B78">
        <w:tc>
          <w:tcPr>
            <w:tcW w:w="990" w:type="dxa"/>
            <w:tcBorders>
              <w:top w:val="single" w:sz="4" w:space="0" w:color="000000"/>
              <w:left w:val="single" w:sz="4" w:space="0" w:color="000000"/>
              <w:bottom w:val="single" w:sz="4" w:space="0" w:color="000000"/>
              <w:right w:val="single" w:sz="4" w:space="0" w:color="000000"/>
            </w:tcBorders>
            <w:hideMark/>
          </w:tcPr>
          <w:p w14:paraId="2D2A6624" w14:textId="77777777" w:rsidR="00F47FF6" w:rsidRPr="009936DA" w:rsidRDefault="00F47FF6" w:rsidP="007444AC">
            <w:pPr>
              <w:spacing w:line="288" w:lineRule="auto"/>
              <w:jc w:val="both"/>
              <w:rPr>
                <w:sz w:val="26"/>
                <w:szCs w:val="26"/>
              </w:rPr>
            </w:pPr>
            <w:r w:rsidRPr="009936DA">
              <w:rPr>
                <w:sz w:val="26"/>
                <w:szCs w:val="26"/>
              </w:rPr>
              <w:t>TC 3</w:t>
            </w:r>
          </w:p>
        </w:tc>
        <w:tc>
          <w:tcPr>
            <w:tcW w:w="3527" w:type="dxa"/>
            <w:tcBorders>
              <w:top w:val="single" w:sz="4" w:space="0" w:color="000000"/>
              <w:left w:val="single" w:sz="4" w:space="0" w:color="000000"/>
              <w:bottom w:val="single" w:sz="4" w:space="0" w:color="000000"/>
              <w:right w:val="single" w:sz="4" w:space="0" w:color="000000"/>
            </w:tcBorders>
            <w:hideMark/>
          </w:tcPr>
          <w:p w14:paraId="4E9D3444" w14:textId="77777777" w:rsidR="00F47FF6" w:rsidRPr="009936DA" w:rsidRDefault="00F47FF6" w:rsidP="007444AC">
            <w:pPr>
              <w:spacing w:line="288" w:lineRule="auto"/>
              <w:jc w:val="both"/>
              <w:rPr>
                <w:sz w:val="26"/>
                <w:szCs w:val="26"/>
              </w:rPr>
            </w:pPr>
            <w:r w:rsidRPr="009936DA">
              <w:rPr>
                <w:sz w:val="26"/>
                <w:szCs w:val="26"/>
              </w:rPr>
              <w:t>Tổ chức hoạt động giáo dục ở trường tiểu học</w:t>
            </w:r>
          </w:p>
        </w:tc>
        <w:tc>
          <w:tcPr>
            <w:tcW w:w="1134" w:type="dxa"/>
            <w:tcBorders>
              <w:top w:val="single" w:sz="4" w:space="0" w:color="000000"/>
              <w:left w:val="single" w:sz="4" w:space="0" w:color="000000"/>
              <w:bottom w:val="single" w:sz="4" w:space="0" w:color="000000"/>
              <w:right w:val="single" w:sz="4" w:space="0" w:color="000000"/>
            </w:tcBorders>
            <w:hideMark/>
          </w:tcPr>
          <w:p w14:paraId="7FEAEF96" w14:textId="77777777" w:rsidR="00F47FF6" w:rsidRPr="009936DA" w:rsidRDefault="00F47FF6" w:rsidP="007444AC">
            <w:pPr>
              <w:spacing w:line="288" w:lineRule="auto"/>
              <w:jc w:val="center"/>
              <w:rPr>
                <w:sz w:val="26"/>
                <w:szCs w:val="26"/>
              </w:rPr>
            </w:pPr>
            <w:r w:rsidRPr="009936DA">
              <w:rPr>
                <w:sz w:val="26"/>
                <w:szCs w:val="26"/>
              </w:rPr>
              <w:t>2</w:t>
            </w:r>
          </w:p>
        </w:tc>
        <w:tc>
          <w:tcPr>
            <w:tcW w:w="1864" w:type="dxa"/>
            <w:tcBorders>
              <w:top w:val="single" w:sz="4" w:space="0" w:color="000000"/>
              <w:left w:val="single" w:sz="4" w:space="0" w:color="000000"/>
              <w:bottom w:val="single" w:sz="4" w:space="0" w:color="000000"/>
              <w:right w:val="single" w:sz="4" w:space="0" w:color="000000"/>
            </w:tcBorders>
            <w:hideMark/>
          </w:tcPr>
          <w:p w14:paraId="72F65A5B" w14:textId="77777777" w:rsidR="00F47FF6" w:rsidRPr="009936DA" w:rsidRDefault="00F47FF6" w:rsidP="007444AC">
            <w:pPr>
              <w:spacing w:line="288" w:lineRule="auto"/>
              <w:jc w:val="center"/>
              <w:rPr>
                <w:sz w:val="26"/>
                <w:szCs w:val="26"/>
              </w:rPr>
            </w:pPr>
            <w:r w:rsidRPr="009936DA">
              <w:rPr>
                <w:sz w:val="26"/>
                <w:szCs w:val="26"/>
              </w:rPr>
              <w:t>15</w:t>
            </w:r>
          </w:p>
        </w:tc>
        <w:tc>
          <w:tcPr>
            <w:tcW w:w="2126" w:type="dxa"/>
            <w:tcBorders>
              <w:top w:val="single" w:sz="4" w:space="0" w:color="000000"/>
              <w:left w:val="single" w:sz="4" w:space="0" w:color="000000"/>
              <w:bottom w:val="single" w:sz="4" w:space="0" w:color="000000"/>
              <w:right w:val="single" w:sz="4" w:space="0" w:color="000000"/>
            </w:tcBorders>
            <w:hideMark/>
          </w:tcPr>
          <w:p w14:paraId="6FF5417A" w14:textId="77777777" w:rsidR="00F47FF6" w:rsidRPr="009936DA" w:rsidRDefault="00F47FF6" w:rsidP="007444AC">
            <w:pPr>
              <w:spacing w:line="288" w:lineRule="auto"/>
              <w:jc w:val="center"/>
              <w:rPr>
                <w:sz w:val="26"/>
                <w:szCs w:val="26"/>
              </w:rPr>
            </w:pPr>
            <w:r w:rsidRPr="009936DA">
              <w:rPr>
                <w:sz w:val="26"/>
                <w:szCs w:val="26"/>
              </w:rPr>
              <w:t>30</w:t>
            </w:r>
          </w:p>
        </w:tc>
      </w:tr>
      <w:tr w:rsidR="00C35828" w:rsidRPr="009936DA" w14:paraId="76308843" w14:textId="77777777" w:rsidTr="00670B78">
        <w:tc>
          <w:tcPr>
            <w:tcW w:w="990" w:type="dxa"/>
            <w:tcBorders>
              <w:top w:val="single" w:sz="4" w:space="0" w:color="000000"/>
              <w:left w:val="single" w:sz="4" w:space="0" w:color="000000"/>
              <w:bottom w:val="single" w:sz="4" w:space="0" w:color="000000"/>
              <w:right w:val="single" w:sz="4" w:space="0" w:color="000000"/>
            </w:tcBorders>
            <w:hideMark/>
          </w:tcPr>
          <w:p w14:paraId="10C9A24B" w14:textId="77777777" w:rsidR="00F47FF6" w:rsidRPr="009936DA" w:rsidRDefault="00F47FF6" w:rsidP="007444AC">
            <w:pPr>
              <w:spacing w:line="288" w:lineRule="auto"/>
              <w:jc w:val="both"/>
              <w:rPr>
                <w:sz w:val="26"/>
                <w:szCs w:val="26"/>
              </w:rPr>
            </w:pPr>
            <w:r w:rsidRPr="009936DA">
              <w:rPr>
                <w:sz w:val="26"/>
                <w:szCs w:val="26"/>
              </w:rPr>
              <w:t>TC 4</w:t>
            </w:r>
          </w:p>
        </w:tc>
        <w:tc>
          <w:tcPr>
            <w:tcW w:w="3527" w:type="dxa"/>
            <w:tcBorders>
              <w:top w:val="single" w:sz="4" w:space="0" w:color="000000"/>
              <w:left w:val="single" w:sz="4" w:space="0" w:color="000000"/>
              <w:bottom w:val="single" w:sz="4" w:space="0" w:color="000000"/>
              <w:right w:val="single" w:sz="4" w:space="0" w:color="000000"/>
            </w:tcBorders>
            <w:hideMark/>
          </w:tcPr>
          <w:p w14:paraId="2263D224" w14:textId="77777777" w:rsidR="00F47FF6" w:rsidRPr="009936DA" w:rsidRDefault="00F47FF6" w:rsidP="007444AC">
            <w:pPr>
              <w:spacing w:line="288" w:lineRule="auto"/>
              <w:jc w:val="both"/>
              <w:rPr>
                <w:sz w:val="26"/>
                <w:szCs w:val="26"/>
              </w:rPr>
            </w:pPr>
            <w:r w:rsidRPr="009936DA">
              <w:rPr>
                <w:sz w:val="26"/>
                <w:szCs w:val="26"/>
              </w:rPr>
              <w:t>Phối hợp gia đình và cộng đồng trong giáo dục học sinh cấp tiểu học</w:t>
            </w:r>
          </w:p>
        </w:tc>
        <w:tc>
          <w:tcPr>
            <w:tcW w:w="1134" w:type="dxa"/>
            <w:tcBorders>
              <w:top w:val="single" w:sz="4" w:space="0" w:color="000000"/>
              <w:left w:val="single" w:sz="4" w:space="0" w:color="000000"/>
              <w:bottom w:val="single" w:sz="4" w:space="0" w:color="000000"/>
              <w:right w:val="single" w:sz="4" w:space="0" w:color="000000"/>
            </w:tcBorders>
            <w:hideMark/>
          </w:tcPr>
          <w:p w14:paraId="6A818013" w14:textId="77777777" w:rsidR="00F47FF6" w:rsidRPr="009936DA" w:rsidRDefault="00F47FF6" w:rsidP="007444AC">
            <w:pPr>
              <w:spacing w:line="288" w:lineRule="auto"/>
              <w:jc w:val="center"/>
              <w:rPr>
                <w:sz w:val="26"/>
                <w:szCs w:val="26"/>
              </w:rPr>
            </w:pPr>
            <w:r w:rsidRPr="009936DA">
              <w:rPr>
                <w:sz w:val="26"/>
                <w:szCs w:val="26"/>
              </w:rPr>
              <w:t>2</w:t>
            </w:r>
          </w:p>
        </w:tc>
        <w:tc>
          <w:tcPr>
            <w:tcW w:w="1864" w:type="dxa"/>
            <w:tcBorders>
              <w:top w:val="single" w:sz="4" w:space="0" w:color="000000"/>
              <w:left w:val="single" w:sz="4" w:space="0" w:color="000000"/>
              <w:bottom w:val="single" w:sz="4" w:space="0" w:color="000000"/>
              <w:right w:val="single" w:sz="4" w:space="0" w:color="000000"/>
            </w:tcBorders>
            <w:hideMark/>
          </w:tcPr>
          <w:p w14:paraId="051B404F" w14:textId="77777777" w:rsidR="00F47FF6" w:rsidRPr="009936DA" w:rsidRDefault="00F47FF6" w:rsidP="007444AC">
            <w:pPr>
              <w:spacing w:line="288" w:lineRule="auto"/>
              <w:jc w:val="center"/>
              <w:rPr>
                <w:sz w:val="26"/>
                <w:szCs w:val="26"/>
              </w:rPr>
            </w:pPr>
            <w:r w:rsidRPr="009936DA">
              <w:rPr>
                <w:sz w:val="26"/>
                <w:szCs w:val="26"/>
              </w:rPr>
              <w:t>15</w:t>
            </w:r>
          </w:p>
        </w:tc>
        <w:tc>
          <w:tcPr>
            <w:tcW w:w="2126" w:type="dxa"/>
            <w:tcBorders>
              <w:top w:val="single" w:sz="4" w:space="0" w:color="000000"/>
              <w:left w:val="single" w:sz="4" w:space="0" w:color="000000"/>
              <w:bottom w:val="single" w:sz="4" w:space="0" w:color="000000"/>
              <w:right w:val="single" w:sz="4" w:space="0" w:color="000000"/>
            </w:tcBorders>
            <w:hideMark/>
          </w:tcPr>
          <w:p w14:paraId="017EBD4B" w14:textId="77777777" w:rsidR="00F47FF6" w:rsidRPr="009936DA" w:rsidRDefault="00F47FF6" w:rsidP="007444AC">
            <w:pPr>
              <w:spacing w:line="288" w:lineRule="auto"/>
              <w:jc w:val="center"/>
              <w:rPr>
                <w:sz w:val="26"/>
                <w:szCs w:val="26"/>
              </w:rPr>
            </w:pPr>
            <w:r w:rsidRPr="009936DA">
              <w:rPr>
                <w:sz w:val="26"/>
                <w:szCs w:val="26"/>
              </w:rPr>
              <w:t>30</w:t>
            </w:r>
          </w:p>
        </w:tc>
      </w:tr>
      <w:tr w:rsidR="00C35828" w:rsidRPr="009936DA" w14:paraId="56A4912B" w14:textId="77777777" w:rsidTr="00670B78">
        <w:tc>
          <w:tcPr>
            <w:tcW w:w="990" w:type="dxa"/>
            <w:tcBorders>
              <w:top w:val="single" w:sz="4" w:space="0" w:color="000000"/>
              <w:left w:val="single" w:sz="4" w:space="0" w:color="000000"/>
              <w:bottom w:val="single" w:sz="4" w:space="0" w:color="000000"/>
              <w:right w:val="single" w:sz="4" w:space="0" w:color="000000"/>
            </w:tcBorders>
            <w:hideMark/>
          </w:tcPr>
          <w:p w14:paraId="3EE85E03" w14:textId="77777777" w:rsidR="00F47FF6" w:rsidRPr="009936DA" w:rsidRDefault="00F47FF6" w:rsidP="007444AC">
            <w:pPr>
              <w:spacing w:line="288" w:lineRule="auto"/>
              <w:jc w:val="both"/>
              <w:rPr>
                <w:sz w:val="26"/>
                <w:szCs w:val="26"/>
              </w:rPr>
            </w:pPr>
            <w:r w:rsidRPr="009936DA">
              <w:rPr>
                <w:sz w:val="26"/>
                <w:szCs w:val="26"/>
              </w:rPr>
              <w:t>TC 5</w:t>
            </w:r>
          </w:p>
        </w:tc>
        <w:tc>
          <w:tcPr>
            <w:tcW w:w="3527" w:type="dxa"/>
            <w:tcBorders>
              <w:top w:val="single" w:sz="4" w:space="0" w:color="000000"/>
              <w:left w:val="single" w:sz="4" w:space="0" w:color="000000"/>
              <w:bottom w:val="single" w:sz="4" w:space="0" w:color="000000"/>
              <w:right w:val="single" w:sz="4" w:space="0" w:color="000000"/>
            </w:tcBorders>
            <w:hideMark/>
          </w:tcPr>
          <w:p w14:paraId="736B7F37" w14:textId="77777777" w:rsidR="00F47FF6" w:rsidRPr="009936DA" w:rsidRDefault="00F47FF6" w:rsidP="007444AC">
            <w:pPr>
              <w:spacing w:line="288" w:lineRule="auto"/>
              <w:jc w:val="both"/>
              <w:rPr>
                <w:sz w:val="26"/>
                <w:szCs w:val="26"/>
              </w:rPr>
            </w:pPr>
            <w:r w:rsidRPr="009936DA">
              <w:rPr>
                <w:sz w:val="26"/>
                <w:szCs w:val="26"/>
              </w:rPr>
              <w:t>Phát triển chương trình giáo dục nhà trường cấp tiểu học</w:t>
            </w:r>
          </w:p>
        </w:tc>
        <w:tc>
          <w:tcPr>
            <w:tcW w:w="1134" w:type="dxa"/>
            <w:tcBorders>
              <w:top w:val="single" w:sz="4" w:space="0" w:color="000000"/>
              <w:left w:val="single" w:sz="4" w:space="0" w:color="000000"/>
              <w:bottom w:val="single" w:sz="4" w:space="0" w:color="000000"/>
              <w:right w:val="single" w:sz="4" w:space="0" w:color="000000"/>
            </w:tcBorders>
            <w:hideMark/>
          </w:tcPr>
          <w:p w14:paraId="7DFC50EB" w14:textId="77777777" w:rsidR="00F47FF6" w:rsidRPr="009936DA" w:rsidRDefault="00F47FF6" w:rsidP="007444AC">
            <w:pPr>
              <w:spacing w:line="288" w:lineRule="auto"/>
              <w:jc w:val="center"/>
              <w:rPr>
                <w:sz w:val="26"/>
                <w:szCs w:val="26"/>
              </w:rPr>
            </w:pPr>
            <w:r w:rsidRPr="009936DA">
              <w:rPr>
                <w:sz w:val="26"/>
                <w:szCs w:val="26"/>
              </w:rPr>
              <w:t>2</w:t>
            </w:r>
          </w:p>
        </w:tc>
        <w:tc>
          <w:tcPr>
            <w:tcW w:w="1864" w:type="dxa"/>
            <w:tcBorders>
              <w:top w:val="single" w:sz="4" w:space="0" w:color="000000"/>
              <w:left w:val="single" w:sz="4" w:space="0" w:color="000000"/>
              <w:bottom w:val="single" w:sz="4" w:space="0" w:color="000000"/>
              <w:right w:val="single" w:sz="4" w:space="0" w:color="000000"/>
            </w:tcBorders>
            <w:hideMark/>
          </w:tcPr>
          <w:p w14:paraId="53B955F5" w14:textId="77777777" w:rsidR="00F47FF6" w:rsidRPr="009936DA" w:rsidRDefault="00F47FF6" w:rsidP="007444AC">
            <w:pPr>
              <w:spacing w:line="288" w:lineRule="auto"/>
              <w:jc w:val="center"/>
              <w:rPr>
                <w:sz w:val="26"/>
                <w:szCs w:val="26"/>
              </w:rPr>
            </w:pPr>
            <w:r w:rsidRPr="009936DA">
              <w:rPr>
                <w:sz w:val="26"/>
                <w:szCs w:val="26"/>
              </w:rPr>
              <w:t>20</w:t>
            </w:r>
          </w:p>
        </w:tc>
        <w:tc>
          <w:tcPr>
            <w:tcW w:w="2126" w:type="dxa"/>
            <w:tcBorders>
              <w:top w:val="single" w:sz="4" w:space="0" w:color="000000"/>
              <w:left w:val="single" w:sz="4" w:space="0" w:color="000000"/>
              <w:bottom w:val="single" w:sz="4" w:space="0" w:color="000000"/>
              <w:right w:val="single" w:sz="4" w:space="0" w:color="000000"/>
            </w:tcBorders>
            <w:hideMark/>
          </w:tcPr>
          <w:p w14:paraId="08238B53" w14:textId="77777777" w:rsidR="00F47FF6" w:rsidRPr="009936DA" w:rsidRDefault="00F47FF6" w:rsidP="007444AC">
            <w:pPr>
              <w:spacing w:line="288" w:lineRule="auto"/>
              <w:jc w:val="center"/>
              <w:rPr>
                <w:sz w:val="26"/>
                <w:szCs w:val="26"/>
              </w:rPr>
            </w:pPr>
            <w:r w:rsidRPr="009936DA">
              <w:rPr>
                <w:sz w:val="26"/>
                <w:szCs w:val="26"/>
              </w:rPr>
              <w:t>20</w:t>
            </w:r>
          </w:p>
        </w:tc>
      </w:tr>
      <w:tr w:rsidR="00C35828" w:rsidRPr="009936DA" w14:paraId="5A72F139" w14:textId="77777777" w:rsidTr="00670B78">
        <w:tc>
          <w:tcPr>
            <w:tcW w:w="990" w:type="dxa"/>
            <w:tcBorders>
              <w:top w:val="single" w:sz="4" w:space="0" w:color="000000"/>
              <w:left w:val="single" w:sz="4" w:space="0" w:color="000000"/>
              <w:bottom w:val="single" w:sz="4" w:space="0" w:color="000000"/>
              <w:right w:val="single" w:sz="4" w:space="0" w:color="000000"/>
            </w:tcBorders>
            <w:hideMark/>
          </w:tcPr>
          <w:p w14:paraId="02620A4C" w14:textId="77777777" w:rsidR="00F47FF6" w:rsidRPr="009936DA" w:rsidRDefault="00F47FF6" w:rsidP="007444AC">
            <w:pPr>
              <w:spacing w:line="288" w:lineRule="auto"/>
              <w:jc w:val="both"/>
              <w:rPr>
                <w:sz w:val="26"/>
                <w:szCs w:val="26"/>
              </w:rPr>
            </w:pPr>
            <w:r w:rsidRPr="009936DA">
              <w:rPr>
                <w:sz w:val="26"/>
                <w:szCs w:val="26"/>
              </w:rPr>
              <w:t>TC 6</w:t>
            </w:r>
          </w:p>
        </w:tc>
        <w:tc>
          <w:tcPr>
            <w:tcW w:w="3527" w:type="dxa"/>
            <w:tcBorders>
              <w:top w:val="single" w:sz="4" w:space="0" w:color="000000"/>
              <w:left w:val="single" w:sz="4" w:space="0" w:color="000000"/>
              <w:bottom w:val="single" w:sz="4" w:space="0" w:color="000000"/>
              <w:right w:val="single" w:sz="4" w:space="0" w:color="000000"/>
            </w:tcBorders>
            <w:hideMark/>
          </w:tcPr>
          <w:p w14:paraId="0631B9C3" w14:textId="77777777" w:rsidR="00F47FF6" w:rsidRPr="009936DA" w:rsidRDefault="00F47FF6" w:rsidP="007444AC">
            <w:pPr>
              <w:spacing w:line="288" w:lineRule="auto"/>
              <w:jc w:val="both"/>
              <w:rPr>
                <w:sz w:val="26"/>
                <w:szCs w:val="26"/>
              </w:rPr>
            </w:pPr>
            <w:r w:rsidRPr="009936DA">
              <w:rPr>
                <w:sz w:val="26"/>
                <w:szCs w:val="26"/>
              </w:rPr>
              <w:t>Quản lý hành vi của học sinh tiểu học</w:t>
            </w:r>
          </w:p>
        </w:tc>
        <w:tc>
          <w:tcPr>
            <w:tcW w:w="1134" w:type="dxa"/>
            <w:tcBorders>
              <w:top w:val="single" w:sz="4" w:space="0" w:color="000000"/>
              <w:left w:val="single" w:sz="4" w:space="0" w:color="000000"/>
              <w:bottom w:val="single" w:sz="4" w:space="0" w:color="000000"/>
              <w:right w:val="single" w:sz="4" w:space="0" w:color="000000"/>
            </w:tcBorders>
            <w:hideMark/>
          </w:tcPr>
          <w:p w14:paraId="3CB03181" w14:textId="77777777" w:rsidR="00F47FF6" w:rsidRPr="009936DA" w:rsidRDefault="00F47FF6" w:rsidP="007444AC">
            <w:pPr>
              <w:spacing w:line="288" w:lineRule="auto"/>
              <w:jc w:val="center"/>
              <w:rPr>
                <w:sz w:val="26"/>
                <w:szCs w:val="26"/>
              </w:rPr>
            </w:pPr>
            <w:r w:rsidRPr="009936DA">
              <w:rPr>
                <w:sz w:val="26"/>
                <w:szCs w:val="26"/>
              </w:rPr>
              <w:t>2</w:t>
            </w:r>
          </w:p>
        </w:tc>
        <w:tc>
          <w:tcPr>
            <w:tcW w:w="1864" w:type="dxa"/>
            <w:tcBorders>
              <w:top w:val="single" w:sz="4" w:space="0" w:color="000000"/>
              <w:left w:val="single" w:sz="4" w:space="0" w:color="000000"/>
              <w:bottom w:val="single" w:sz="4" w:space="0" w:color="000000"/>
              <w:right w:val="single" w:sz="4" w:space="0" w:color="000000"/>
            </w:tcBorders>
            <w:hideMark/>
          </w:tcPr>
          <w:p w14:paraId="4E67ED28" w14:textId="77777777" w:rsidR="00F47FF6" w:rsidRPr="009936DA" w:rsidRDefault="00F47FF6" w:rsidP="007444AC">
            <w:pPr>
              <w:spacing w:line="288" w:lineRule="auto"/>
              <w:jc w:val="center"/>
              <w:rPr>
                <w:sz w:val="26"/>
                <w:szCs w:val="26"/>
              </w:rPr>
            </w:pPr>
            <w:r w:rsidRPr="009936DA">
              <w:rPr>
                <w:sz w:val="26"/>
                <w:szCs w:val="26"/>
              </w:rPr>
              <w:t>15</w:t>
            </w:r>
          </w:p>
        </w:tc>
        <w:tc>
          <w:tcPr>
            <w:tcW w:w="2126" w:type="dxa"/>
            <w:tcBorders>
              <w:top w:val="single" w:sz="4" w:space="0" w:color="000000"/>
              <w:left w:val="single" w:sz="4" w:space="0" w:color="000000"/>
              <w:bottom w:val="single" w:sz="4" w:space="0" w:color="000000"/>
              <w:right w:val="single" w:sz="4" w:space="0" w:color="000000"/>
            </w:tcBorders>
            <w:hideMark/>
          </w:tcPr>
          <w:p w14:paraId="0401F725" w14:textId="77777777" w:rsidR="00F47FF6" w:rsidRPr="009936DA" w:rsidRDefault="00F47FF6" w:rsidP="007444AC">
            <w:pPr>
              <w:spacing w:line="288" w:lineRule="auto"/>
              <w:jc w:val="center"/>
              <w:rPr>
                <w:sz w:val="26"/>
                <w:szCs w:val="26"/>
              </w:rPr>
            </w:pPr>
            <w:r w:rsidRPr="009936DA">
              <w:rPr>
                <w:sz w:val="26"/>
                <w:szCs w:val="26"/>
              </w:rPr>
              <w:t>30</w:t>
            </w:r>
          </w:p>
        </w:tc>
      </w:tr>
      <w:tr w:rsidR="00C35828" w:rsidRPr="009936DA" w14:paraId="41CF2E39" w14:textId="77777777" w:rsidTr="00670B78">
        <w:tc>
          <w:tcPr>
            <w:tcW w:w="990" w:type="dxa"/>
            <w:tcBorders>
              <w:top w:val="single" w:sz="4" w:space="0" w:color="000000"/>
              <w:left w:val="single" w:sz="4" w:space="0" w:color="000000"/>
              <w:bottom w:val="single" w:sz="4" w:space="0" w:color="000000"/>
              <w:right w:val="single" w:sz="4" w:space="0" w:color="000000"/>
            </w:tcBorders>
            <w:hideMark/>
          </w:tcPr>
          <w:p w14:paraId="069D0D0C" w14:textId="1CC48DB4" w:rsidR="00F47FF6" w:rsidRPr="009936DA" w:rsidRDefault="00F47FF6" w:rsidP="007444AC">
            <w:pPr>
              <w:spacing w:line="288" w:lineRule="auto"/>
              <w:jc w:val="both"/>
              <w:rPr>
                <w:b/>
                <w:bCs/>
                <w:i/>
                <w:iCs/>
                <w:sz w:val="26"/>
                <w:szCs w:val="26"/>
              </w:rPr>
            </w:pPr>
          </w:p>
        </w:tc>
        <w:tc>
          <w:tcPr>
            <w:tcW w:w="3527" w:type="dxa"/>
            <w:tcBorders>
              <w:top w:val="single" w:sz="4" w:space="0" w:color="000000"/>
              <w:left w:val="single" w:sz="4" w:space="0" w:color="000000"/>
              <w:bottom w:val="single" w:sz="4" w:space="0" w:color="000000"/>
              <w:right w:val="single" w:sz="4" w:space="0" w:color="000000"/>
            </w:tcBorders>
            <w:hideMark/>
          </w:tcPr>
          <w:p w14:paraId="520A4A11" w14:textId="77777777" w:rsidR="00F47FF6" w:rsidRPr="009936DA" w:rsidRDefault="00F47FF6" w:rsidP="007444AC">
            <w:pPr>
              <w:spacing w:line="288" w:lineRule="auto"/>
              <w:jc w:val="both"/>
              <w:rPr>
                <w:b/>
                <w:bCs/>
                <w:i/>
                <w:iCs/>
                <w:sz w:val="26"/>
                <w:szCs w:val="26"/>
              </w:rPr>
            </w:pPr>
            <w:r w:rsidRPr="009936DA">
              <w:rPr>
                <w:b/>
                <w:bCs/>
                <w:i/>
                <w:iCs/>
                <w:sz w:val="26"/>
                <w:szCs w:val="26"/>
              </w:rPr>
              <w:t xml:space="preserve">Thức thực tập sư phạm </w:t>
            </w:r>
          </w:p>
        </w:tc>
        <w:tc>
          <w:tcPr>
            <w:tcW w:w="1134" w:type="dxa"/>
            <w:tcBorders>
              <w:top w:val="single" w:sz="4" w:space="0" w:color="000000"/>
              <w:left w:val="single" w:sz="4" w:space="0" w:color="000000"/>
              <w:bottom w:val="single" w:sz="4" w:space="0" w:color="000000"/>
              <w:right w:val="single" w:sz="4" w:space="0" w:color="000000"/>
            </w:tcBorders>
            <w:hideMark/>
          </w:tcPr>
          <w:p w14:paraId="6FC85DAB" w14:textId="3A4689EB" w:rsidR="00F47FF6" w:rsidRPr="009936DA" w:rsidRDefault="00F42914" w:rsidP="007444AC">
            <w:pPr>
              <w:spacing w:line="288" w:lineRule="auto"/>
              <w:jc w:val="center"/>
              <w:rPr>
                <w:b/>
                <w:bCs/>
                <w:sz w:val="26"/>
                <w:szCs w:val="26"/>
              </w:rPr>
            </w:pPr>
            <w:r w:rsidRPr="009936DA">
              <w:rPr>
                <w:b/>
                <w:bCs/>
                <w:sz w:val="26"/>
                <w:szCs w:val="26"/>
              </w:rPr>
              <w:t>6</w:t>
            </w:r>
          </w:p>
        </w:tc>
        <w:tc>
          <w:tcPr>
            <w:tcW w:w="1864" w:type="dxa"/>
            <w:tcBorders>
              <w:top w:val="single" w:sz="4" w:space="0" w:color="000000"/>
              <w:left w:val="single" w:sz="4" w:space="0" w:color="000000"/>
              <w:bottom w:val="single" w:sz="4" w:space="0" w:color="000000"/>
              <w:right w:val="single" w:sz="4" w:space="0" w:color="000000"/>
            </w:tcBorders>
          </w:tcPr>
          <w:p w14:paraId="74BE4DBF" w14:textId="77777777" w:rsidR="00F47FF6" w:rsidRPr="009936DA" w:rsidRDefault="00F47FF6" w:rsidP="007444AC">
            <w:pPr>
              <w:spacing w:line="288" w:lineRule="auto"/>
              <w:jc w:val="center"/>
              <w:rPr>
                <w:sz w:val="26"/>
                <w:szCs w:val="26"/>
              </w:rPr>
            </w:pPr>
          </w:p>
        </w:tc>
        <w:tc>
          <w:tcPr>
            <w:tcW w:w="2126" w:type="dxa"/>
            <w:tcBorders>
              <w:top w:val="single" w:sz="4" w:space="0" w:color="000000"/>
              <w:left w:val="single" w:sz="4" w:space="0" w:color="000000"/>
              <w:bottom w:val="single" w:sz="4" w:space="0" w:color="000000"/>
              <w:right w:val="single" w:sz="4" w:space="0" w:color="000000"/>
            </w:tcBorders>
          </w:tcPr>
          <w:p w14:paraId="43B9967E" w14:textId="77777777" w:rsidR="00F47FF6" w:rsidRPr="009936DA" w:rsidRDefault="00F47FF6" w:rsidP="007444AC">
            <w:pPr>
              <w:spacing w:line="288" w:lineRule="auto"/>
              <w:jc w:val="center"/>
              <w:rPr>
                <w:sz w:val="26"/>
                <w:szCs w:val="26"/>
              </w:rPr>
            </w:pPr>
          </w:p>
        </w:tc>
      </w:tr>
      <w:tr w:rsidR="00C35828" w:rsidRPr="009936DA" w14:paraId="3D67126F" w14:textId="77777777" w:rsidTr="00670B78">
        <w:tc>
          <w:tcPr>
            <w:tcW w:w="990" w:type="dxa"/>
            <w:tcBorders>
              <w:top w:val="single" w:sz="4" w:space="0" w:color="000000"/>
              <w:left w:val="single" w:sz="4" w:space="0" w:color="000000"/>
              <w:bottom w:val="single" w:sz="4" w:space="0" w:color="000000"/>
              <w:right w:val="single" w:sz="4" w:space="0" w:color="000000"/>
            </w:tcBorders>
            <w:hideMark/>
          </w:tcPr>
          <w:p w14:paraId="442D215D" w14:textId="77777777" w:rsidR="00F47FF6" w:rsidRPr="009936DA" w:rsidRDefault="00F47FF6" w:rsidP="007444AC">
            <w:pPr>
              <w:spacing w:line="288" w:lineRule="auto"/>
              <w:jc w:val="both"/>
              <w:rPr>
                <w:sz w:val="26"/>
                <w:szCs w:val="26"/>
              </w:rPr>
            </w:pPr>
            <w:r w:rsidRPr="009936DA">
              <w:rPr>
                <w:sz w:val="26"/>
                <w:szCs w:val="26"/>
              </w:rPr>
              <w:t>TT1</w:t>
            </w:r>
          </w:p>
        </w:tc>
        <w:tc>
          <w:tcPr>
            <w:tcW w:w="3527" w:type="dxa"/>
            <w:tcBorders>
              <w:top w:val="single" w:sz="4" w:space="0" w:color="000000"/>
              <w:left w:val="single" w:sz="4" w:space="0" w:color="000000"/>
              <w:bottom w:val="single" w:sz="4" w:space="0" w:color="000000"/>
              <w:right w:val="single" w:sz="4" w:space="0" w:color="000000"/>
            </w:tcBorders>
            <w:hideMark/>
          </w:tcPr>
          <w:p w14:paraId="1265D2C4" w14:textId="77777777" w:rsidR="00F47FF6" w:rsidRPr="009936DA" w:rsidRDefault="00F47FF6" w:rsidP="007444AC">
            <w:pPr>
              <w:spacing w:line="288" w:lineRule="auto"/>
              <w:jc w:val="both"/>
              <w:rPr>
                <w:sz w:val="26"/>
                <w:szCs w:val="26"/>
              </w:rPr>
            </w:pPr>
            <w:r w:rsidRPr="009936DA">
              <w:rPr>
                <w:sz w:val="26"/>
                <w:szCs w:val="26"/>
              </w:rPr>
              <w:t>Thực tập sư phạm 1</w:t>
            </w:r>
          </w:p>
          <w:p w14:paraId="0550A2CA" w14:textId="77777777" w:rsidR="00F47FF6" w:rsidRPr="009936DA" w:rsidRDefault="00F47FF6" w:rsidP="007444AC">
            <w:pPr>
              <w:spacing w:line="288" w:lineRule="auto"/>
              <w:jc w:val="both"/>
              <w:rPr>
                <w:sz w:val="26"/>
                <w:szCs w:val="26"/>
              </w:rPr>
            </w:pPr>
          </w:p>
        </w:tc>
        <w:tc>
          <w:tcPr>
            <w:tcW w:w="1134" w:type="dxa"/>
            <w:tcBorders>
              <w:top w:val="single" w:sz="4" w:space="0" w:color="000000"/>
              <w:left w:val="single" w:sz="4" w:space="0" w:color="000000"/>
              <w:bottom w:val="single" w:sz="4" w:space="0" w:color="000000"/>
              <w:right w:val="single" w:sz="4" w:space="0" w:color="000000"/>
            </w:tcBorders>
            <w:hideMark/>
          </w:tcPr>
          <w:p w14:paraId="0181DD94" w14:textId="77777777" w:rsidR="00F47FF6" w:rsidRPr="009936DA" w:rsidRDefault="00F47FF6" w:rsidP="007444AC">
            <w:pPr>
              <w:spacing w:line="288" w:lineRule="auto"/>
              <w:jc w:val="center"/>
              <w:rPr>
                <w:sz w:val="26"/>
                <w:szCs w:val="26"/>
              </w:rPr>
            </w:pPr>
            <w:r w:rsidRPr="009936DA">
              <w:rPr>
                <w:sz w:val="26"/>
                <w:szCs w:val="26"/>
              </w:rPr>
              <w:t>3</w:t>
            </w:r>
          </w:p>
        </w:tc>
        <w:tc>
          <w:tcPr>
            <w:tcW w:w="1864" w:type="dxa"/>
            <w:tcBorders>
              <w:top w:val="single" w:sz="4" w:space="0" w:color="000000"/>
              <w:left w:val="single" w:sz="4" w:space="0" w:color="000000"/>
              <w:bottom w:val="single" w:sz="4" w:space="0" w:color="000000"/>
              <w:right w:val="single" w:sz="4" w:space="0" w:color="000000"/>
            </w:tcBorders>
            <w:hideMark/>
          </w:tcPr>
          <w:p w14:paraId="6E1E2119" w14:textId="77777777" w:rsidR="00F47FF6" w:rsidRPr="009936DA" w:rsidRDefault="00F47FF6" w:rsidP="007444AC">
            <w:pPr>
              <w:spacing w:line="288" w:lineRule="auto"/>
              <w:jc w:val="center"/>
              <w:rPr>
                <w:sz w:val="26"/>
                <w:szCs w:val="26"/>
              </w:rPr>
            </w:pPr>
            <w:r w:rsidRPr="009936DA">
              <w:rPr>
                <w:sz w:val="26"/>
                <w:szCs w:val="26"/>
              </w:rPr>
              <w:t>0</w:t>
            </w:r>
          </w:p>
        </w:tc>
        <w:tc>
          <w:tcPr>
            <w:tcW w:w="2126" w:type="dxa"/>
            <w:tcBorders>
              <w:top w:val="single" w:sz="4" w:space="0" w:color="000000"/>
              <w:left w:val="single" w:sz="4" w:space="0" w:color="000000"/>
              <w:bottom w:val="single" w:sz="4" w:space="0" w:color="000000"/>
              <w:right w:val="single" w:sz="4" w:space="0" w:color="000000"/>
            </w:tcBorders>
            <w:hideMark/>
          </w:tcPr>
          <w:p w14:paraId="14E8ADFA" w14:textId="77777777" w:rsidR="00F47FF6" w:rsidRPr="009936DA" w:rsidRDefault="00F47FF6" w:rsidP="007444AC">
            <w:pPr>
              <w:spacing w:line="288" w:lineRule="auto"/>
              <w:jc w:val="center"/>
              <w:rPr>
                <w:sz w:val="26"/>
                <w:szCs w:val="26"/>
              </w:rPr>
            </w:pPr>
            <w:r w:rsidRPr="009936DA">
              <w:rPr>
                <w:sz w:val="26"/>
                <w:szCs w:val="26"/>
              </w:rPr>
              <w:t>90</w:t>
            </w:r>
          </w:p>
        </w:tc>
      </w:tr>
      <w:tr w:rsidR="00C35828" w:rsidRPr="009936DA" w14:paraId="09554A63" w14:textId="77777777" w:rsidTr="00670B78">
        <w:tc>
          <w:tcPr>
            <w:tcW w:w="990" w:type="dxa"/>
            <w:tcBorders>
              <w:top w:val="single" w:sz="4" w:space="0" w:color="000000"/>
              <w:left w:val="single" w:sz="4" w:space="0" w:color="000000"/>
              <w:bottom w:val="single" w:sz="4" w:space="0" w:color="000000"/>
              <w:right w:val="single" w:sz="4" w:space="0" w:color="000000"/>
            </w:tcBorders>
            <w:hideMark/>
          </w:tcPr>
          <w:p w14:paraId="363AF229" w14:textId="77777777" w:rsidR="00F47FF6" w:rsidRPr="009936DA" w:rsidRDefault="00F47FF6" w:rsidP="007444AC">
            <w:pPr>
              <w:spacing w:line="288" w:lineRule="auto"/>
              <w:jc w:val="both"/>
              <w:rPr>
                <w:sz w:val="26"/>
                <w:szCs w:val="26"/>
              </w:rPr>
            </w:pPr>
            <w:r w:rsidRPr="009936DA">
              <w:rPr>
                <w:sz w:val="26"/>
                <w:szCs w:val="26"/>
              </w:rPr>
              <w:t>TT2</w:t>
            </w:r>
          </w:p>
        </w:tc>
        <w:tc>
          <w:tcPr>
            <w:tcW w:w="3527" w:type="dxa"/>
            <w:tcBorders>
              <w:top w:val="single" w:sz="4" w:space="0" w:color="000000"/>
              <w:left w:val="single" w:sz="4" w:space="0" w:color="000000"/>
              <w:bottom w:val="single" w:sz="4" w:space="0" w:color="000000"/>
              <w:right w:val="single" w:sz="4" w:space="0" w:color="000000"/>
            </w:tcBorders>
            <w:hideMark/>
          </w:tcPr>
          <w:p w14:paraId="0E68CD77" w14:textId="77777777" w:rsidR="00F47FF6" w:rsidRPr="009936DA" w:rsidRDefault="00F47FF6" w:rsidP="007444AC">
            <w:pPr>
              <w:spacing w:line="288" w:lineRule="auto"/>
              <w:jc w:val="both"/>
              <w:rPr>
                <w:sz w:val="26"/>
                <w:szCs w:val="26"/>
              </w:rPr>
            </w:pPr>
            <w:r w:rsidRPr="009936DA">
              <w:rPr>
                <w:sz w:val="26"/>
                <w:szCs w:val="26"/>
              </w:rPr>
              <w:t>Thực tập sư phạm 2</w:t>
            </w:r>
          </w:p>
          <w:p w14:paraId="1E2B8449" w14:textId="77777777" w:rsidR="00F47FF6" w:rsidRPr="009936DA" w:rsidRDefault="00F47FF6" w:rsidP="007444AC">
            <w:pPr>
              <w:spacing w:line="288" w:lineRule="auto"/>
              <w:jc w:val="both"/>
              <w:rPr>
                <w:sz w:val="26"/>
                <w:szCs w:val="26"/>
              </w:rPr>
            </w:pPr>
          </w:p>
        </w:tc>
        <w:tc>
          <w:tcPr>
            <w:tcW w:w="1134" w:type="dxa"/>
            <w:tcBorders>
              <w:top w:val="single" w:sz="4" w:space="0" w:color="000000"/>
              <w:left w:val="single" w:sz="4" w:space="0" w:color="000000"/>
              <w:bottom w:val="single" w:sz="4" w:space="0" w:color="000000"/>
              <w:right w:val="single" w:sz="4" w:space="0" w:color="000000"/>
            </w:tcBorders>
            <w:hideMark/>
          </w:tcPr>
          <w:p w14:paraId="067E9D78" w14:textId="0D014A88" w:rsidR="00F47FF6" w:rsidRPr="009936DA" w:rsidRDefault="00D54BA0" w:rsidP="007444AC">
            <w:pPr>
              <w:spacing w:line="288" w:lineRule="auto"/>
              <w:jc w:val="center"/>
              <w:rPr>
                <w:sz w:val="26"/>
                <w:szCs w:val="26"/>
              </w:rPr>
            </w:pPr>
            <w:r w:rsidRPr="009936DA">
              <w:rPr>
                <w:sz w:val="26"/>
                <w:szCs w:val="26"/>
              </w:rPr>
              <w:t>3</w:t>
            </w:r>
          </w:p>
        </w:tc>
        <w:tc>
          <w:tcPr>
            <w:tcW w:w="1864" w:type="dxa"/>
            <w:tcBorders>
              <w:top w:val="single" w:sz="4" w:space="0" w:color="000000"/>
              <w:left w:val="single" w:sz="4" w:space="0" w:color="000000"/>
              <w:bottom w:val="single" w:sz="4" w:space="0" w:color="000000"/>
              <w:right w:val="single" w:sz="4" w:space="0" w:color="000000"/>
            </w:tcBorders>
            <w:hideMark/>
          </w:tcPr>
          <w:p w14:paraId="426BB9DE" w14:textId="77777777" w:rsidR="00F47FF6" w:rsidRPr="009936DA" w:rsidRDefault="00F47FF6" w:rsidP="007444AC">
            <w:pPr>
              <w:spacing w:line="288" w:lineRule="auto"/>
              <w:jc w:val="center"/>
              <w:rPr>
                <w:sz w:val="26"/>
                <w:szCs w:val="26"/>
              </w:rPr>
            </w:pPr>
            <w:r w:rsidRPr="009936DA">
              <w:rPr>
                <w:sz w:val="26"/>
                <w:szCs w:val="26"/>
              </w:rPr>
              <w:t>0</w:t>
            </w:r>
          </w:p>
        </w:tc>
        <w:tc>
          <w:tcPr>
            <w:tcW w:w="2126" w:type="dxa"/>
            <w:tcBorders>
              <w:top w:val="single" w:sz="4" w:space="0" w:color="000000"/>
              <w:left w:val="single" w:sz="4" w:space="0" w:color="000000"/>
              <w:bottom w:val="single" w:sz="4" w:space="0" w:color="000000"/>
              <w:right w:val="single" w:sz="4" w:space="0" w:color="000000"/>
            </w:tcBorders>
            <w:hideMark/>
          </w:tcPr>
          <w:p w14:paraId="39C6591C" w14:textId="4E7D823E" w:rsidR="00F47FF6" w:rsidRPr="009936DA" w:rsidRDefault="00D54BA0" w:rsidP="007444AC">
            <w:pPr>
              <w:spacing w:line="288" w:lineRule="auto"/>
              <w:jc w:val="center"/>
              <w:rPr>
                <w:sz w:val="26"/>
                <w:szCs w:val="26"/>
              </w:rPr>
            </w:pPr>
            <w:r w:rsidRPr="009936DA">
              <w:rPr>
                <w:sz w:val="26"/>
                <w:szCs w:val="26"/>
              </w:rPr>
              <w:t>9</w:t>
            </w:r>
            <w:r w:rsidR="00F47FF6" w:rsidRPr="009936DA">
              <w:rPr>
                <w:sz w:val="26"/>
                <w:szCs w:val="26"/>
              </w:rPr>
              <w:t>0</w:t>
            </w:r>
          </w:p>
        </w:tc>
      </w:tr>
    </w:tbl>
    <w:p w14:paraId="74C58B56" w14:textId="448A1332" w:rsidR="00B81CDF" w:rsidRPr="009936DA" w:rsidRDefault="00507FAF">
      <w:pPr>
        <w:spacing w:before="120" w:after="120"/>
        <w:ind w:firstLine="720"/>
        <w:jc w:val="both"/>
        <w:rPr>
          <w:b/>
          <w:sz w:val="26"/>
          <w:szCs w:val="26"/>
        </w:rPr>
      </w:pPr>
      <w:r w:rsidRPr="009936DA">
        <w:rPr>
          <w:b/>
          <w:sz w:val="26"/>
          <w:szCs w:val="26"/>
        </w:rPr>
        <w:t xml:space="preserve">2.3. </w:t>
      </w:r>
      <w:r w:rsidRPr="009936DA">
        <w:rPr>
          <w:b/>
          <w:bCs/>
          <w:sz w:val="26"/>
          <w:szCs w:val="26"/>
        </w:rPr>
        <w:t xml:space="preserve">Khối kiến thức chuyên ngành và thực tập sư phạm đối </w:t>
      </w:r>
      <w:r w:rsidR="00C94BB4" w:rsidRPr="009936DA">
        <w:rPr>
          <w:b/>
          <w:sz w:val="26"/>
          <w:szCs w:val="26"/>
        </w:rPr>
        <w:t>với cấp học THCS</w:t>
      </w:r>
    </w:p>
    <w:tbl>
      <w:tblPr>
        <w:tblW w:w="9641" w:type="dxa"/>
        <w:tblInd w:w="-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4A0" w:firstRow="1" w:lastRow="0" w:firstColumn="1" w:lastColumn="0" w:noHBand="0" w:noVBand="1"/>
      </w:tblPr>
      <w:tblGrid>
        <w:gridCol w:w="990"/>
        <w:gridCol w:w="3042"/>
        <w:gridCol w:w="1038"/>
        <w:gridCol w:w="2445"/>
        <w:gridCol w:w="2126"/>
      </w:tblGrid>
      <w:tr w:rsidR="00C35828" w:rsidRPr="009936DA" w14:paraId="755AB369" w14:textId="77777777" w:rsidTr="00670B78">
        <w:tc>
          <w:tcPr>
            <w:tcW w:w="990" w:type="dxa"/>
            <w:vMerge w:val="restart"/>
            <w:tcBorders>
              <w:top w:val="single" w:sz="4" w:space="0" w:color="000000"/>
              <w:left w:val="single" w:sz="4" w:space="0" w:color="000000"/>
              <w:bottom w:val="single" w:sz="4" w:space="0" w:color="000000"/>
              <w:right w:val="single" w:sz="4" w:space="0" w:color="000000"/>
            </w:tcBorders>
            <w:hideMark/>
          </w:tcPr>
          <w:p w14:paraId="0E805B37" w14:textId="77777777" w:rsidR="00F47FF6" w:rsidRPr="009936DA" w:rsidRDefault="00F47FF6" w:rsidP="007444AC">
            <w:pPr>
              <w:spacing w:line="288" w:lineRule="auto"/>
              <w:jc w:val="both"/>
              <w:rPr>
                <w:b/>
                <w:bCs/>
                <w:sz w:val="26"/>
                <w:szCs w:val="26"/>
              </w:rPr>
            </w:pPr>
            <w:r w:rsidRPr="009936DA">
              <w:rPr>
                <w:b/>
                <w:bCs/>
                <w:sz w:val="26"/>
                <w:szCs w:val="26"/>
              </w:rPr>
              <w:t>Mã học phần</w:t>
            </w:r>
          </w:p>
        </w:tc>
        <w:tc>
          <w:tcPr>
            <w:tcW w:w="3042" w:type="dxa"/>
            <w:vMerge w:val="restart"/>
            <w:tcBorders>
              <w:top w:val="single" w:sz="4" w:space="0" w:color="000000"/>
              <w:left w:val="single" w:sz="4" w:space="0" w:color="000000"/>
              <w:bottom w:val="single" w:sz="4" w:space="0" w:color="000000"/>
              <w:right w:val="single" w:sz="4" w:space="0" w:color="000000"/>
            </w:tcBorders>
            <w:vAlign w:val="center"/>
            <w:hideMark/>
          </w:tcPr>
          <w:p w14:paraId="6D38058D" w14:textId="77777777" w:rsidR="00F47FF6" w:rsidRPr="009936DA" w:rsidRDefault="00F47FF6" w:rsidP="007444AC">
            <w:pPr>
              <w:spacing w:line="288" w:lineRule="auto"/>
              <w:jc w:val="center"/>
              <w:rPr>
                <w:b/>
                <w:bCs/>
                <w:sz w:val="26"/>
                <w:szCs w:val="26"/>
              </w:rPr>
            </w:pPr>
            <w:r w:rsidRPr="009936DA">
              <w:rPr>
                <w:b/>
                <w:bCs/>
                <w:sz w:val="26"/>
                <w:szCs w:val="26"/>
              </w:rPr>
              <w:t>Tên học phần</w:t>
            </w:r>
          </w:p>
        </w:tc>
        <w:tc>
          <w:tcPr>
            <w:tcW w:w="1038" w:type="dxa"/>
            <w:vMerge w:val="restart"/>
            <w:tcBorders>
              <w:top w:val="single" w:sz="4" w:space="0" w:color="000000"/>
              <w:left w:val="single" w:sz="4" w:space="0" w:color="000000"/>
              <w:bottom w:val="single" w:sz="4" w:space="0" w:color="000000"/>
              <w:right w:val="single" w:sz="4" w:space="0" w:color="000000"/>
            </w:tcBorders>
            <w:hideMark/>
          </w:tcPr>
          <w:p w14:paraId="1939D162" w14:textId="77777777" w:rsidR="00F47FF6" w:rsidRPr="009936DA" w:rsidRDefault="00F47FF6" w:rsidP="007444AC">
            <w:pPr>
              <w:spacing w:line="288" w:lineRule="auto"/>
              <w:jc w:val="center"/>
              <w:rPr>
                <w:b/>
                <w:bCs/>
                <w:sz w:val="26"/>
                <w:szCs w:val="26"/>
              </w:rPr>
            </w:pPr>
            <w:r w:rsidRPr="009936DA">
              <w:rPr>
                <w:b/>
                <w:bCs/>
                <w:sz w:val="26"/>
                <w:szCs w:val="26"/>
              </w:rPr>
              <w:t>Số tín chỉ</w:t>
            </w:r>
          </w:p>
        </w:tc>
        <w:tc>
          <w:tcPr>
            <w:tcW w:w="4571" w:type="dxa"/>
            <w:gridSpan w:val="2"/>
            <w:tcBorders>
              <w:top w:val="single" w:sz="4" w:space="0" w:color="000000"/>
              <w:left w:val="single" w:sz="4" w:space="0" w:color="000000"/>
              <w:bottom w:val="single" w:sz="4" w:space="0" w:color="000000"/>
              <w:right w:val="single" w:sz="4" w:space="0" w:color="000000"/>
            </w:tcBorders>
            <w:hideMark/>
          </w:tcPr>
          <w:p w14:paraId="5A226A73" w14:textId="77777777" w:rsidR="00F47FF6" w:rsidRPr="009936DA" w:rsidRDefault="00F47FF6" w:rsidP="00670B78">
            <w:pPr>
              <w:spacing w:line="288" w:lineRule="auto"/>
              <w:jc w:val="center"/>
              <w:rPr>
                <w:b/>
                <w:bCs/>
                <w:sz w:val="26"/>
                <w:szCs w:val="26"/>
              </w:rPr>
            </w:pPr>
            <w:r w:rsidRPr="009936DA">
              <w:rPr>
                <w:b/>
                <w:bCs/>
                <w:sz w:val="26"/>
                <w:szCs w:val="26"/>
              </w:rPr>
              <w:t>Số tiết dạy trên lớp</w:t>
            </w:r>
          </w:p>
        </w:tc>
      </w:tr>
      <w:tr w:rsidR="00C35828" w:rsidRPr="009936DA" w14:paraId="4FA5877F" w14:textId="77777777" w:rsidTr="00670B78">
        <w:tc>
          <w:tcPr>
            <w:tcW w:w="990" w:type="dxa"/>
            <w:vMerge/>
            <w:tcBorders>
              <w:top w:val="single" w:sz="4" w:space="0" w:color="000000"/>
              <w:left w:val="single" w:sz="4" w:space="0" w:color="000000"/>
              <w:bottom w:val="single" w:sz="4" w:space="0" w:color="000000"/>
              <w:right w:val="single" w:sz="4" w:space="0" w:color="000000"/>
            </w:tcBorders>
            <w:vAlign w:val="center"/>
            <w:hideMark/>
          </w:tcPr>
          <w:p w14:paraId="33A1CA17" w14:textId="77777777" w:rsidR="00F47FF6" w:rsidRPr="009936DA" w:rsidRDefault="00F47FF6" w:rsidP="007444AC">
            <w:pPr>
              <w:rPr>
                <w:b/>
                <w:bCs/>
                <w:sz w:val="26"/>
                <w:szCs w:val="26"/>
              </w:rPr>
            </w:pPr>
          </w:p>
        </w:tc>
        <w:tc>
          <w:tcPr>
            <w:tcW w:w="3042" w:type="dxa"/>
            <w:vMerge/>
            <w:tcBorders>
              <w:top w:val="single" w:sz="4" w:space="0" w:color="000000"/>
              <w:left w:val="single" w:sz="4" w:space="0" w:color="000000"/>
              <w:bottom w:val="single" w:sz="4" w:space="0" w:color="000000"/>
              <w:right w:val="single" w:sz="4" w:space="0" w:color="000000"/>
            </w:tcBorders>
            <w:vAlign w:val="center"/>
            <w:hideMark/>
          </w:tcPr>
          <w:p w14:paraId="60D2B370" w14:textId="77777777" w:rsidR="00F47FF6" w:rsidRPr="009936DA" w:rsidRDefault="00F47FF6" w:rsidP="007444AC">
            <w:pPr>
              <w:rPr>
                <w:b/>
                <w:bCs/>
                <w:sz w:val="26"/>
                <w:szCs w:val="26"/>
              </w:rPr>
            </w:pPr>
          </w:p>
        </w:tc>
        <w:tc>
          <w:tcPr>
            <w:tcW w:w="1038" w:type="dxa"/>
            <w:vMerge/>
            <w:tcBorders>
              <w:top w:val="single" w:sz="4" w:space="0" w:color="000000"/>
              <w:left w:val="single" w:sz="4" w:space="0" w:color="000000"/>
              <w:bottom w:val="single" w:sz="4" w:space="0" w:color="000000"/>
              <w:right w:val="single" w:sz="4" w:space="0" w:color="000000"/>
            </w:tcBorders>
            <w:vAlign w:val="center"/>
            <w:hideMark/>
          </w:tcPr>
          <w:p w14:paraId="0E3ABCC9" w14:textId="77777777" w:rsidR="00F47FF6" w:rsidRPr="009936DA" w:rsidRDefault="00F47FF6" w:rsidP="007444AC">
            <w:pPr>
              <w:rPr>
                <w:b/>
                <w:bCs/>
                <w:sz w:val="26"/>
                <w:szCs w:val="26"/>
              </w:rPr>
            </w:pPr>
          </w:p>
        </w:tc>
        <w:tc>
          <w:tcPr>
            <w:tcW w:w="2445" w:type="dxa"/>
            <w:tcBorders>
              <w:top w:val="single" w:sz="4" w:space="0" w:color="000000"/>
              <w:left w:val="single" w:sz="4" w:space="0" w:color="000000"/>
              <w:bottom w:val="single" w:sz="4" w:space="0" w:color="000000"/>
              <w:right w:val="single" w:sz="4" w:space="0" w:color="000000"/>
            </w:tcBorders>
            <w:hideMark/>
          </w:tcPr>
          <w:p w14:paraId="7E693079" w14:textId="77777777" w:rsidR="00F47FF6" w:rsidRPr="009936DA" w:rsidRDefault="00F47FF6" w:rsidP="007444AC">
            <w:pPr>
              <w:spacing w:line="288" w:lineRule="auto"/>
              <w:jc w:val="center"/>
              <w:rPr>
                <w:b/>
                <w:bCs/>
                <w:sz w:val="26"/>
                <w:szCs w:val="26"/>
              </w:rPr>
            </w:pPr>
            <w:r w:rsidRPr="009936DA">
              <w:rPr>
                <w:b/>
                <w:bCs/>
                <w:sz w:val="26"/>
                <w:szCs w:val="26"/>
              </w:rPr>
              <w:t xml:space="preserve">Số tiết </w:t>
            </w:r>
            <w:r w:rsidRPr="009936DA">
              <w:rPr>
                <w:b/>
                <w:bCs/>
                <w:sz w:val="26"/>
                <w:szCs w:val="26"/>
              </w:rPr>
              <w:br/>
              <w:t>lý thuyết</w:t>
            </w:r>
          </w:p>
        </w:tc>
        <w:tc>
          <w:tcPr>
            <w:tcW w:w="2126" w:type="dxa"/>
            <w:tcBorders>
              <w:top w:val="single" w:sz="4" w:space="0" w:color="000000"/>
              <w:left w:val="single" w:sz="4" w:space="0" w:color="000000"/>
              <w:bottom w:val="single" w:sz="4" w:space="0" w:color="000000"/>
              <w:right w:val="single" w:sz="4" w:space="0" w:color="000000"/>
            </w:tcBorders>
            <w:hideMark/>
          </w:tcPr>
          <w:p w14:paraId="2475A0C6" w14:textId="77777777" w:rsidR="00F47FF6" w:rsidRPr="009936DA" w:rsidRDefault="00F47FF6" w:rsidP="007444AC">
            <w:pPr>
              <w:spacing w:line="288" w:lineRule="auto"/>
              <w:jc w:val="center"/>
              <w:rPr>
                <w:b/>
                <w:bCs/>
                <w:sz w:val="26"/>
                <w:szCs w:val="26"/>
              </w:rPr>
            </w:pPr>
            <w:r w:rsidRPr="009936DA">
              <w:rPr>
                <w:b/>
                <w:bCs/>
                <w:sz w:val="26"/>
                <w:szCs w:val="26"/>
              </w:rPr>
              <w:t>Số tiết thực hành, thảo luận</w:t>
            </w:r>
          </w:p>
        </w:tc>
      </w:tr>
      <w:tr w:rsidR="00C35828" w:rsidRPr="009936DA" w14:paraId="57327D42" w14:textId="77777777" w:rsidTr="00670B78">
        <w:tc>
          <w:tcPr>
            <w:tcW w:w="990" w:type="dxa"/>
            <w:tcBorders>
              <w:top w:val="single" w:sz="4" w:space="0" w:color="000000"/>
              <w:left w:val="single" w:sz="4" w:space="0" w:color="000000"/>
              <w:bottom w:val="single" w:sz="4" w:space="0" w:color="000000"/>
              <w:right w:val="single" w:sz="4" w:space="0" w:color="000000"/>
            </w:tcBorders>
          </w:tcPr>
          <w:p w14:paraId="6928C66F" w14:textId="3ECE380A" w:rsidR="00F47FF6" w:rsidRPr="009936DA" w:rsidRDefault="00F47FF6" w:rsidP="007444AC">
            <w:pPr>
              <w:jc w:val="center"/>
              <w:rPr>
                <w:sz w:val="26"/>
                <w:szCs w:val="26"/>
              </w:rPr>
            </w:pPr>
          </w:p>
        </w:tc>
        <w:tc>
          <w:tcPr>
            <w:tcW w:w="3042" w:type="dxa"/>
            <w:tcBorders>
              <w:top w:val="single" w:sz="4" w:space="0" w:color="000000"/>
              <w:left w:val="single" w:sz="4" w:space="0" w:color="000000"/>
              <w:bottom w:val="single" w:sz="4" w:space="0" w:color="000000"/>
              <w:right w:val="single" w:sz="4" w:space="0" w:color="000000"/>
            </w:tcBorders>
          </w:tcPr>
          <w:p w14:paraId="5C518DC1" w14:textId="77777777" w:rsidR="00F47FF6" w:rsidRPr="009936DA" w:rsidRDefault="00F47FF6" w:rsidP="007444AC">
            <w:pPr>
              <w:spacing w:line="288" w:lineRule="auto"/>
              <w:jc w:val="both"/>
              <w:rPr>
                <w:b/>
                <w:bCs/>
                <w:i/>
                <w:iCs/>
                <w:sz w:val="26"/>
                <w:szCs w:val="26"/>
              </w:rPr>
            </w:pPr>
            <w:r w:rsidRPr="009936DA">
              <w:rPr>
                <w:b/>
                <w:bCs/>
                <w:i/>
                <w:iCs/>
                <w:sz w:val="26"/>
                <w:szCs w:val="26"/>
              </w:rPr>
              <w:t>Khối kiến thức chuyên ngành cấp THCS</w:t>
            </w:r>
          </w:p>
        </w:tc>
        <w:tc>
          <w:tcPr>
            <w:tcW w:w="1038" w:type="dxa"/>
            <w:tcBorders>
              <w:top w:val="single" w:sz="4" w:space="0" w:color="000000"/>
              <w:left w:val="single" w:sz="4" w:space="0" w:color="000000"/>
              <w:bottom w:val="single" w:sz="4" w:space="0" w:color="000000"/>
              <w:right w:val="single" w:sz="4" w:space="0" w:color="000000"/>
            </w:tcBorders>
          </w:tcPr>
          <w:p w14:paraId="3FB80180" w14:textId="77777777" w:rsidR="00F47FF6" w:rsidRPr="009936DA" w:rsidRDefault="00F47FF6" w:rsidP="007444AC">
            <w:pPr>
              <w:spacing w:line="288" w:lineRule="auto"/>
              <w:jc w:val="center"/>
              <w:rPr>
                <w:b/>
                <w:bCs/>
                <w:sz w:val="26"/>
                <w:szCs w:val="26"/>
              </w:rPr>
            </w:pPr>
            <w:r w:rsidRPr="009936DA">
              <w:rPr>
                <w:b/>
                <w:bCs/>
                <w:sz w:val="26"/>
                <w:szCs w:val="26"/>
              </w:rPr>
              <w:t>10</w:t>
            </w:r>
          </w:p>
        </w:tc>
        <w:tc>
          <w:tcPr>
            <w:tcW w:w="2445" w:type="dxa"/>
            <w:tcBorders>
              <w:top w:val="single" w:sz="4" w:space="0" w:color="000000"/>
              <w:left w:val="single" w:sz="4" w:space="0" w:color="000000"/>
              <w:bottom w:val="single" w:sz="4" w:space="0" w:color="000000"/>
              <w:right w:val="single" w:sz="4" w:space="0" w:color="000000"/>
            </w:tcBorders>
          </w:tcPr>
          <w:p w14:paraId="111E63EB" w14:textId="77777777" w:rsidR="00F47FF6" w:rsidRPr="009936DA" w:rsidRDefault="00F47FF6" w:rsidP="007444AC">
            <w:pPr>
              <w:spacing w:line="288" w:lineRule="auto"/>
              <w:jc w:val="both"/>
              <w:rPr>
                <w:sz w:val="26"/>
                <w:szCs w:val="26"/>
              </w:rPr>
            </w:pPr>
          </w:p>
        </w:tc>
        <w:tc>
          <w:tcPr>
            <w:tcW w:w="2126" w:type="dxa"/>
            <w:tcBorders>
              <w:top w:val="single" w:sz="4" w:space="0" w:color="000000"/>
              <w:left w:val="single" w:sz="4" w:space="0" w:color="000000"/>
              <w:bottom w:val="single" w:sz="4" w:space="0" w:color="000000"/>
              <w:right w:val="single" w:sz="4" w:space="0" w:color="000000"/>
            </w:tcBorders>
          </w:tcPr>
          <w:p w14:paraId="55EBEEBC" w14:textId="77777777" w:rsidR="00F47FF6" w:rsidRPr="009936DA" w:rsidRDefault="00F47FF6" w:rsidP="007444AC">
            <w:pPr>
              <w:spacing w:line="288" w:lineRule="auto"/>
              <w:jc w:val="both"/>
              <w:rPr>
                <w:sz w:val="26"/>
                <w:szCs w:val="26"/>
              </w:rPr>
            </w:pPr>
          </w:p>
        </w:tc>
      </w:tr>
      <w:tr w:rsidR="00C35828" w:rsidRPr="009936DA" w14:paraId="4D03D9FB" w14:textId="77777777" w:rsidTr="00670B78">
        <w:tc>
          <w:tcPr>
            <w:tcW w:w="990" w:type="dxa"/>
            <w:tcBorders>
              <w:top w:val="single" w:sz="4" w:space="0" w:color="000000"/>
              <w:left w:val="single" w:sz="4" w:space="0" w:color="000000"/>
              <w:bottom w:val="single" w:sz="4" w:space="0" w:color="000000"/>
              <w:right w:val="single" w:sz="4" w:space="0" w:color="000000"/>
            </w:tcBorders>
            <w:hideMark/>
          </w:tcPr>
          <w:p w14:paraId="46FC3A72" w14:textId="77777777" w:rsidR="00F47FF6" w:rsidRPr="009936DA" w:rsidRDefault="00F47FF6" w:rsidP="007444AC">
            <w:pPr>
              <w:spacing w:line="288" w:lineRule="auto"/>
              <w:jc w:val="both"/>
              <w:rPr>
                <w:sz w:val="26"/>
                <w:szCs w:val="26"/>
              </w:rPr>
            </w:pPr>
            <w:r w:rsidRPr="009936DA">
              <w:rPr>
                <w:sz w:val="26"/>
                <w:szCs w:val="26"/>
              </w:rPr>
              <w:t>CN 1</w:t>
            </w:r>
          </w:p>
        </w:tc>
        <w:tc>
          <w:tcPr>
            <w:tcW w:w="3042" w:type="dxa"/>
            <w:tcBorders>
              <w:top w:val="single" w:sz="4" w:space="0" w:color="000000"/>
              <w:left w:val="single" w:sz="4" w:space="0" w:color="000000"/>
              <w:bottom w:val="single" w:sz="4" w:space="0" w:color="000000"/>
              <w:right w:val="single" w:sz="4" w:space="0" w:color="000000"/>
            </w:tcBorders>
            <w:hideMark/>
          </w:tcPr>
          <w:p w14:paraId="555B0FB7" w14:textId="77777777" w:rsidR="00F47FF6" w:rsidRPr="009936DA" w:rsidRDefault="00F47FF6" w:rsidP="007444AC">
            <w:pPr>
              <w:spacing w:line="288" w:lineRule="auto"/>
              <w:jc w:val="both"/>
              <w:rPr>
                <w:sz w:val="26"/>
                <w:szCs w:val="26"/>
              </w:rPr>
            </w:pPr>
            <w:r w:rsidRPr="009936DA">
              <w:rPr>
                <w:sz w:val="26"/>
                <w:szCs w:val="26"/>
              </w:rPr>
              <w:t>Phương pháp dạy học phát triển năng lực môn [môn học]</w:t>
            </w:r>
          </w:p>
        </w:tc>
        <w:tc>
          <w:tcPr>
            <w:tcW w:w="1038" w:type="dxa"/>
            <w:tcBorders>
              <w:top w:val="single" w:sz="4" w:space="0" w:color="000000"/>
              <w:left w:val="single" w:sz="4" w:space="0" w:color="000000"/>
              <w:bottom w:val="single" w:sz="4" w:space="0" w:color="000000"/>
              <w:right w:val="single" w:sz="4" w:space="0" w:color="000000"/>
            </w:tcBorders>
            <w:hideMark/>
          </w:tcPr>
          <w:p w14:paraId="2176B354" w14:textId="77777777" w:rsidR="00F47FF6" w:rsidRPr="009936DA" w:rsidRDefault="00F47FF6" w:rsidP="007444AC">
            <w:pPr>
              <w:spacing w:line="288" w:lineRule="auto"/>
              <w:jc w:val="center"/>
              <w:rPr>
                <w:sz w:val="26"/>
                <w:szCs w:val="26"/>
              </w:rPr>
            </w:pPr>
            <w:r w:rsidRPr="009936DA">
              <w:rPr>
                <w:sz w:val="26"/>
                <w:szCs w:val="26"/>
              </w:rPr>
              <w:t>3</w:t>
            </w:r>
          </w:p>
        </w:tc>
        <w:tc>
          <w:tcPr>
            <w:tcW w:w="2445" w:type="dxa"/>
            <w:tcBorders>
              <w:top w:val="single" w:sz="4" w:space="0" w:color="000000"/>
              <w:left w:val="single" w:sz="4" w:space="0" w:color="000000"/>
              <w:bottom w:val="single" w:sz="4" w:space="0" w:color="000000"/>
              <w:right w:val="single" w:sz="4" w:space="0" w:color="000000"/>
            </w:tcBorders>
            <w:hideMark/>
          </w:tcPr>
          <w:p w14:paraId="61CA5ACE" w14:textId="77777777" w:rsidR="00F47FF6" w:rsidRPr="009936DA" w:rsidRDefault="00F47FF6" w:rsidP="007444AC">
            <w:pPr>
              <w:spacing w:line="288" w:lineRule="auto"/>
              <w:jc w:val="center"/>
              <w:rPr>
                <w:sz w:val="26"/>
                <w:szCs w:val="26"/>
              </w:rPr>
            </w:pPr>
            <w:r w:rsidRPr="009936DA">
              <w:rPr>
                <w:sz w:val="26"/>
                <w:szCs w:val="26"/>
              </w:rPr>
              <w:t>30</w:t>
            </w:r>
          </w:p>
        </w:tc>
        <w:tc>
          <w:tcPr>
            <w:tcW w:w="2126" w:type="dxa"/>
            <w:tcBorders>
              <w:top w:val="single" w:sz="4" w:space="0" w:color="000000"/>
              <w:left w:val="single" w:sz="4" w:space="0" w:color="000000"/>
              <w:bottom w:val="single" w:sz="4" w:space="0" w:color="000000"/>
              <w:right w:val="single" w:sz="4" w:space="0" w:color="000000"/>
            </w:tcBorders>
            <w:hideMark/>
          </w:tcPr>
          <w:p w14:paraId="2B0A8101" w14:textId="77777777" w:rsidR="00F47FF6" w:rsidRPr="009936DA" w:rsidRDefault="00F47FF6" w:rsidP="007444AC">
            <w:pPr>
              <w:spacing w:line="288" w:lineRule="auto"/>
              <w:jc w:val="center"/>
              <w:rPr>
                <w:sz w:val="26"/>
                <w:szCs w:val="26"/>
              </w:rPr>
            </w:pPr>
            <w:r w:rsidRPr="009936DA">
              <w:rPr>
                <w:sz w:val="26"/>
                <w:szCs w:val="26"/>
              </w:rPr>
              <w:t>30</w:t>
            </w:r>
          </w:p>
        </w:tc>
      </w:tr>
      <w:tr w:rsidR="00C35828" w:rsidRPr="009936DA" w14:paraId="04759BB0" w14:textId="77777777" w:rsidTr="00670B78">
        <w:tc>
          <w:tcPr>
            <w:tcW w:w="990" w:type="dxa"/>
            <w:tcBorders>
              <w:top w:val="single" w:sz="4" w:space="0" w:color="000000"/>
              <w:left w:val="single" w:sz="4" w:space="0" w:color="000000"/>
              <w:bottom w:val="single" w:sz="4" w:space="0" w:color="000000"/>
              <w:right w:val="single" w:sz="4" w:space="0" w:color="000000"/>
            </w:tcBorders>
            <w:hideMark/>
          </w:tcPr>
          <w:p w14:paraId="27CE4B20" w14:textId="77777777" w:rsidR="00F47FF6" w:rsidRPr="009936DA" w:rsidRDefault="00F47FF6" w:rsidP="007444AC">
            <w:pPr>
              <w:spacing w:line="288" w:lineRule="auto"/>
              <w:jc w:val="both"/>
              <w:rPr>
                <w:sz w:val="26"/>
                <w:szCs w:val="26"/>
              </w:rPr>
            </w:pPr>
            <w:r w:rsidRPr="009936DA">
              <w:rPr>
                <w:sz w:val="26"/>
                <w:szCs w:val="26"/>
              </w:rPr>
              <w:t>CN 2</w:t>
            </w:r>
          </w:p>
        </w:tc>
        <w:tc>
          <w:tcPr>
            <w:tcW w:w="3042" w:type="dxa"/>
            <w:tcBorders>
              <w:top w:val="single" w:sz="4" w:space="0" w:color="000000"/>
              <w:left w:val="single" w:sz="4" w:space="0" w:color="000000"/>
              <w:bottom w:val="single" w:sz="4" w:space="0" w:color="000000"/>
              <w:right w:val="single" w:sz="4" w:space="0" w:color="000000"/>
            </w:tcBorders>
            <w:hideMark/>
          </w:tcPr>
          <w:p w14:paraId="3024D568" w14:textId="77777777" w:rsidR="00F47FF6" w:rsidRPr="009936DA" w:rsidRDefault="00F47FF6" w:rsidP="007444AC">
            <w:pPr>
              <w:spacing w:line="288" w:lineRule="auto"/>
              <w:jc w:val="both"/>
              <w:rPr>
                <w:sz w:val="26"/>
                <w:szCs w:val="26"/>
              </w:rPr>
            </w:pPr>
            <w:r w:rsidRPr="009936DA">
              <w:rPr>
                <w:sz w:val="26"/>
                <w:szCs w:val="26"/>
              </w:rPr>
              <w:t>Đánh giá học sinh THCS</w:t>
            </w:r>
          </w:p>
        </w:tc>
        <w:tc>
          <w:tcPr>
            <w:tcW w:w="1038" w:type="dxa"/>
            <w:tcBorders>
              <w:top w:val="single" w:sz="4" w:space="0" w:color="000000"/>
              <w:left w:val="single" w:sz="4" w:space="0" w:color="000000"/>
              <w:bottom w:val="single" w:sz="4" w:space="0" w:color="000000"/>
              <w:right w:val="single" w:sz="4" w:space="0" w:color="000000"/>
            </w:tcBorders>
            <w:hideMark/>
          </w:tcPr>
          <w:p w14:paraId="101BB4E6" w14:textId="77777777" w:rsidR="00F47FF6" w:rsidRPr="009936DA" w:rsidRDefault="00F47FF6" w:rsidP="007444AC">
            <w:pPr>
              <w:spacing w:line="288" w:lineRule="auto"/>
              <w:jc w:val="center"/>
              <w:rPr>
                <w:sz w:val="26"/>
                <w:szCs w:val="26"/>
              </w:rPr>
            </w:pPr>
            <w:r w:rsidRPr="009936DA">
              <w:rPr>
                <w:sz w:val="26"/>
                <w:szCs w:val="26"/>
              </w:rPr>
              <w:t>2</w:t>
            </w:r>
          </w:p>
        </w:tc>
        <w:tc>
          <w:tcPr>
            <w:tcW w:w="2445" w:type="dxa"/>
            <w:tcBorders>
              <w:top w:val="single" w:sz="4" w:space="0" w:color="000000"/>
              <w:left w:val="single" w:sz="4" w:space="0" w:color="000000"/>
              <w:bottom w:val="single" w:sz="4" w:space="0" w:color="000000"/>
              <w:right w:val="single" w:sz="4" w:space="0" w:color="000000"/>
            </w:tcBorders>
            <w:hideMark/>
          </w:tcPr>
          <w:p w14:paraId="11F7A54A" w14:textId="77777777" w:rsidR="00F47FF6" w:rsidRPr="009936DA" w:rsidRDefault="00F47FF6" w:rsidP="007444AC">
            <w:pPr>
              <w:spacing w:line="288" w:lineRule="auto"/>
              <w:jc w:val="center"/>
              <w:rPr>
                <w:sz w:val="26"/>
                <w:szCs w:val="26"/>
              </w:rPr>
            </w:pPr>
            <w:r w:rsidRPr="009936DA">
              <w:rPr>
                <w:sz w:val="26"/>
                <w:szCs w:val="26"/>
              </w:rPr>
              <w:t>15</w:t>
            </w:r>
          </w:p>
        </w:tc>
        <w:tc>
          <w:tcPr>
            <w:tcW w:w="2126" w:type="dxa"/>
            <w:tcBorders>
              <w:top w:val="single" w:sz="4" w:space="0" w:color="000000"/>
              <w:left w:val="single" w:sz="4" w:space="0" w:color="000000"/>
              <w:bottom w:val="single" w:sz="4" w:space="0" w:color="000000"/>
              <w:right w:val="single" w:sz="4" w:space="0" w:color="000000"/>
            </w:tcBorders>
            <w:hideMark/>
          </w:tcPr>
          <w:p w14:paraId="648CB12B" w14:textId="77777777" w:rsidR="00F47FF6" w:rsidRPr="009936DA" w:rsidRDefault="00F47FF6" w:rsidP="007444AC">
            <w:pPr>
              <w:spacing w:line="288" w:lineRule="auto"/>
              <w:jc w:val="center"/>
              <w:rPr>
                <w:sz w:val="26"/>
                <w:szCs w:val="26"/>
              </w:rPr>
            </w:pPr>
            <w:r w:rsidRPr="009936DA">
              <w:rPr>
                <w:sz w:val="26"/>
                <w:szCs w:val="26"/>
              </w:rPr>
              <w:t>30</w:t>
            </w:r>
          </w:p>
        </w:tc>
      </w:tr>
      <w:tr w:rsidR="00C35828" w:rsidRPr="009936DA" w14:paraId="10F9126A" w14:textId="77777777" w:rsidTr="00670B78">
        <w:tc>
          <w:tcPr>
            <w:tcW w:w="990" w:type="dxa"/>
            <w:tcBorders>
              <w:top w:val="single" w:sz="4" w:space="0" w:color="000000"/>
              <w:left w:val="single" w:sz="4" w:space="0" w:color="000000"/>
              <w:bottom w:val="single" w:sz="4" w:space="0" w:color="000000"/>
              <w:right w:val="single" w:sz="4" w:space="0" w:color="000000"/>
            </w:tcBorders>
            <w:hideMark/>
          </w:tcPr>
          <w:p w14:paraId="2EE252FB" w14:textId="77777777" w:rsidR="00F47FF6" w:rsidRPr="009936DA" w:rsidRDefault="00F47FF6" w:rsidP="007444AC">
            <w:pPr>
              <w:spacing w:line="288" w:lineRule="auto"/>
              <w:jc w:val="both"/>
              <w:rPr>
                <w:sz w:val="26"/>
                <w:szCs w:val="26"/>
              </w:rPr>
            </w:pPr>
            <w:r w:rsidRPr="009936DA">
              <w:rPr>
                <w:sz w:val="26"/>
                <w:szCs w:val="26"/>
              </w:rPr>
              <w:t>CN 3</w:t>
            </w:r>
          </w:p>
        </w:tc>
        <w:tc>
          <w:tcPr>
            <w:tcW w:w="3042" w:type="dxa"/>
            <w:tcBorders>
              <w:top w:val="single" w:sz="4" w:space="0" w:color="000000"/>
              <w:left w:val="single" w:sz="4" w:space="0" w:color="000000"/>
              <w:bottom w:val="single" w:sz="4" w:space="0" w:color="000000"/>
              <w:right w:val="single" w:sz="4" w:space="0" w:color="000000"/>
            </w:tcBorders>
            <w:hideMark/>
          </w:tcPr>
          <w:p w14:paraId="3B9628D2" w14:textId="77777777" w:rsidR="00F47FF6" w:rsidRPr="009936DA" w:rsidRDefault="00F47FF6" w:rsidP="007444AC">
            <w:pPr>
              <w:spacing w:line="288" w:lineRule="auto"/>
              <w:jc w:val="both"/>
              <w:rPr>
                <w:sz w:val="26"/>
                <w:szCs w:val="26"/>
              </w:rPr>
            </w:pPr>
            <w:r w:rsidRPr="009936DA">
              <w:rPr>
                <w:sz w:val="26"/>
                <w:szCs w:val="26"/>
              </w:rPr>
              <w:t xml:space="preserve">Xây dựng kế hoạch dạy học và tổ chức dạy học [môn học] </w:t>
            </w:r>
          </w:p>
        </w:tc>
        <w:tc>
          <w:tcPr>
            <w:tcW w:w="1038" w:type="dxa"/>
            <w:tcBorders>
              <w:top w:val="single" w:sz="4" w:space="0" w:color="000000"/>
              <w:left w:val="single" w:sz="4" w:space="0" w:color="000000"/>
              <w:bottom w:val="single" w:sz="4" w:space="0" w:color="000000"/>
              <w:right w:val="single" w:sz="4" w:space="0" w:color="000000"/>
            </w:tcBorders>
            <w:hideMark/>
          </w:tcPr>
          <w:p w14:paraId="0AA8DEA1" w14:textId="77777777" w:rsidR="00F47FF6" w:rsidRPr="009936DA" w:rsidRDefault="00F47FF6" w:rsidP="007444AC">
            <w:pPr>
              <w:spacing w:line="288" w:lineRule="auto"/>
              <w:jc w:val="center"/>
              <w:rPr>
                <w:sz w:val="26"/>
                <w:szCs w:val="26"/>
              </w:rPr>
            </w:pPr>
            <w:r w:rsidRPr="009936DA">
              <w:rPr>
                <w:sz w:val="26"/>
                <w:szCs w:val="26"/>
              </w:rPr>
              <w:t>3</w:t>
            </w:r>
          </w:p>
        </w:tc>
        <w:tc>
          <w:tcPr>
            <w:tcW w:w="2445" w:type="dxa"/>
            <w:tcBorders>
              <w:top w:val="single" w:sz="4" w:space="0" w:color="000000"/>
              <w:left w:val="single" w:sz="4" w:space="0" w:color="000000"/>
              <w:bottom w:val="single" w:sz="4" w:space="0" w:color="000000"/>
              <w:right w:val="single" w:sz="4" w:space="0" w:color="000000"/>
            </w:tcBorders>
            <w:hideMark/>
          </w:tcPr>
          <w:p w14:paraId="0B716DE7" w14:textId="77777777" w:rsidR="00F47FF6" w:rsidRPr="009936DA" w:rsidRDefault="00F47FF6" w:rsidP="007444AC">
            <w:pPr>
              <w:spacing w:line="288" w:lineRule="auto"/>
              <w:jc w:val="center"/>
              <w:rPr>
                <w:sz w:val="26"/>
                <w:szCs w:val="26"/>
              </w:rPr>
            </w:pPr>
            <w:r w:rsidRPr="009936DA">
              <w:rPr>
                <w:sz w:val="26"/>
                <w:szCs w:val="26"/>
              </w:rPr>
              <w:t>30</w:t>
            </w:r>
          </w:p>
        </w:tc>
        <w:tc>
          <w:tcPr>
            <w:tcW w:w="2126" w:type="dxa"/>
            <w:tcBorders>
              <w:top w:val="single" w:sz="4" w:space="0" w:color="000000"/>
              <w:left w:val="single" w:sz="4" w:space="0" w:color="000000"/>
              <w:bottom w:val="single" w:sz="4" w:space="0" w:color="000000"/>
              <w:right w:val="single" w:sz="4" w:space="0" w:color="000000"/>
            </w:tcBorders>
            <w:hideMark/>
          </w:tcPr>
          <w:p w14:paraId="1991FF3A" w14:textId="77777777" w:rsidR="00F47FF6" w:rsidRPr="009936DA" w:rsidRDefault="00F47FF6" w:rsidP="007444AC">
            <w:pPr>
              <w:spacing w:line="288" w:lineRule="auto"/>
              <w:jc w:val="center"/>
              <w:rPr>
                <w:sz w:val="26"/>
                <w:szCs w:val="26"/>
              </w:rPr>
            </w:pPr>
            <w:r w:rsidRPr="009936DA">
              <w:rPr>
                <w:sz w:val="26"/>
                <w:szCs w:val="26"/>
              </w:rPr>
              <w:t>30</w:t>
            </w:r>
          </w:p>
        </w:tc>
      </w:tr>
      <w:tr w:rsidR="00C35828" w:rsidRPr="009936DA" w14:paraId="5CC35B50" w14:textId="77777777" w:rsidTr="00670B78">
        <w:tc>
          <w:tcPr>
            <w:tcW w:w="990" w:type="dxa"/>
            <w:tcBorders>
              <w:top w:val="single" w:sz="4" w:space="0" w:color="000000"/>
              <w:left w:val="single" w:sz="4" w:space="0" w:color="000000"/>
              <w:bottom w:val="single" w:sz="4" w:space="0" w:color="000000"/>
              <w:right w:val="single" w:sz="4" w:space="0" w:color="000000"/>
            </w:tcBorders>
          </w:tcPr>
          <w:p w14:paraId="3E4424C8" w14:textId="77777777" w:rsidR="00F47FF6" w:rsidRPr="009936DA" w:rsidRDefault="00F47FF6" w:rsidP="007444AC">
            <w:pPr>
              <w:spacing w:line="288" w:lineRule="auto"/>
              <w:jc w:val="both"/>
              <w:rPr>
                <w:sz w:val="26"/>
                <w:szCs w:val="26"/>
              </w:rPr>
            </w:pPr>
            <w:r w:rsidRPr="009936DA">
              <w:rPr>
                <w:sz w:val="26"/>
                <w:szCs w:val="26"/>
              </w:rPr>
              <w:lastRenderedPageBreak/>
              <w:t>CN4</w:t>
            </w:r>
          </w:p>
        </w:tc>
        <w:tc>
          <w:tcPr>
            <w:tcW w:w="3042" w:type="dxa"/>
            <w:tcBorders>
              <w:top w:val="single" w:sz="4" w:space="0" w:color="000000"/>
              <w:left w:val="single" w:sz="4" w:space="0" w:color="000000"/>
              <w:bottom w:val="single" w:sz="4" w:space="0" w:color="000000"/>
              <w:right w:val="single" w:sz="4" w:space="0" w:color="000000"/>
            </w:tcBorders>
          </w:tcPr>
          <w:p w14:paraId="5743CFF1" w14:textId="77777777" w:rsidR="00F47FF6" w:rsidRPr="009936DA" w:rsidRDefault="00F47FF6" w:rsidP="007444AC">
            <w:pPr>
              <w:spacing w:line="288" w:lineRule="auto"/>
              <w:jc w:val="both"/>
              <w:rPr>
                <w:bCs/>
                <w:iCs/>
                <w:sz w:val="26"/>
                <w:szCs w:val="26"/>
              </w:rPr>
            </w:pPr>
            <w:r w:rsidRPr="009936DA">
              <w:rPr>
                <w:bCs/>
                <w:iCs/>
                <w:sz w:val="26"/>
                <w:szCs w:val="26"/>
              </w:rPr>
              <w:t>Rèn luyện NVSP</w:t>
            </w:r>
          </w:p>
        </w:tc>
        <w:tc>
          <w:tcPr>
            <w:tcW w:w="1038" w:type="dxa"/>
            <w:tcBorders>
              <w:top w:val="single" w:sz="4" w:space="0" w:color="000000"/>
              <w:left w:val="single" w:sz="4" w:space="0" w:color="000000"/>
              <w:bottom w:val="single" w:sz="4" w:space="0" w:color="000000"/>
              <w:right w:val="single" w:sz="4" w:space="0" w:color="000000"/>
            </w:tcBorders>
          </w:tcPr>
          <w:p w14:paraId="5F8D2EBC" w14:textId="77777777" w:rsidR="00F47FF6" w:rsidRPr="009936DA" w:rsidRDefault="00F47FF6" w:rsidP="007444AC">
            <w:pPr>
              <w:spacing w:line="288" w:lineRule="auto"/>
              <w:jc w:val="center"/>
              <w:rPr>
                <w:b/>
                <w:bCs/>
                <w:sz w:val="26"/>
                <w:szCs w:val="26"/>
              </w:rPr>
            </w:pPr>
            <w:r w:rsidRPr="009936DA">
              <w:rPr>
                <w:b/>
                <w:bCs/>
                <w:sz w:val="26"/>
                <w:szCs w:val="26"/>
              </w:rPr>
              <w:t>2</w:t>
            </w:r>
          </w:p>
        </w:tc>
        <w:tc>
          <w:tcPr>
            <w:tcW w:w="2445" w:type="dxa"/>
            <w:tcBorders>
              <w:top w:val="single" w:sz="4" w:space="0" w:color="000000"/>
              <w:left w:val="single" w:sz="4" w:space="0" w:color="000000"/>
              <w:bottom w:val="single" w:sz="4" w:space="0" w:color="000000"/>
              <w:right w:val="single" w:sz="4" w:space="0" w:color="000000"/>
            </w:tcBorders>
          </w:tcPr>
          <w:p w14:paraId="4646C880" w14:textId="77777777" w:rsidR="00F47FF6" w:rsidRPr="009936DA" w:rsidRDefault="00F47FF6" w:rsidP="007444AC">
            <w:pPr>
              <w:spacing w:line="288" w:lineRule="auto"/>
              <w:jc w:val="center"/>
              <w:rPr>
                <w:sz w:val="26"/>
                <w:szCs w:val="26"/>
              </w:rPr>
            </w:pPr>
            <w:r w:rsidRPr="009936DA">
              <w:rPr>
                <w:sz w:val="26"/>
                <w:szCs w:val="26"/>
              </w:rPr>
              <w:t>5</w:t>
            </w:r>
          </w:p>
        </w:tc>
        <w:tc>
          <w:tcPr>
            <w:tcW w:w="2126" w:type="dxa"/>
            <w:tcBorders>
              <w:top w:val="single" w:sz="4" w:space="0" w:color="000000"/>
              <w:left w:val="single" w:sz="4" w:space="0" w:color="000000"/>
              <w:bottom w:val="single" w:sz="4" w:space="0" w:color="000000"/>
              <w:right w:val="single" w:sz="4" w:space="0" w:color="000000"/>
            </w:tcBorders>
          </w:tcPr>
          <w:p w14:paraId="2486A70D" w14:textId="77777777" w:rsidR="00F47FF6" w:rsidRPr="009936DA" w:rsidRDefault="00F47FF6" w:rsidP="007444AC">
            <w:pPr>
              <w:spacing w:line="288" w:lineRule="auto"/>
              <w:jc w:val="center"/>
              <w:rPr>
                <w:sz w:val="26"/>
                <w:szCs w:val="26"/>
              </w:rPr>
            </w:pPr>
            <w:r w:rsidRPr="009936DA">
              <w:rPr>
                <w:sz w:val="26"/>
                <w:szCs w:val="26"/>
              </w:rPr>
              <w:t>50</w:t>
            </w:r>
          </w:p>
        </w:tc>
      </w:tr>
      <w:tr w:rsidR="00C35828" w:rsidRPr="009936DA" w14:paraId="15CBA428" w14:textId="77777777" w:rsidTr="00670B78">
        <w:tc>
          <w:tcPr>
            <w:tcW w:w="990" w:type="dxa"/>
            <w:tcBorders>
              <w:top w:val="single" w:sz="4" w:space="0" w:color="000000"/>
              <w:left w:val="single" w:sz="4" w:space="0" w:color="000000"/>
              <w:bottom w:val="single" w:sz="4" w:space="0" w:color="000000"/>
              <w:right w:val="single" w:sz="4" w:space="0" w:color="000000"/>
            </w:tcBorders>
            <w:hideMark/>
          </w:tcPr>
          <w:p w14:paraId="4D92F1BD" w14:textId="650A2071" w:rsidR="00F47FF6" w:rsidRPr="009936DA" w:rsidRDefault="00F47FF6" w:rsidP="007444AC">
            <w:pPr>
              <w:spacing w:line="288" w:lineRule="auto"/>
              <w:jc w:val="both"/>
              <w:rPr>
                <w:b/>
                <w:bCs/>
                <w:i/>
                <w:iCs/>
                <w:sz w:val="26"/>
                <w:szCs w:val="26"/>
              </w:rPr>
            </w:pPr>
          </w:p>
        </w:tc>
        <w:tc>
          <w:tcPr>
            <w:tcW w:w="3042" w:type="dxa"/>
            <w:tcBorders>
              <w:top w:val="single" w:sz="4" w:space="0" w:color="000000"/>
              <w:left w:val="single" w:sz="4" w:space="0" w:color="000000"/>
              <w:bottom w:val="single" w:sz="4" w:space="0" w:color="000000"/>
              <w:right w:val="single" w:sz="4" w:space="0" w:color="000000"/>
            </w:tcBorders>
            <w:hideMark/>
          </w:tcPr>
          <w:p w14:paraId="1950CC29" w14:textId="77777777" w:rsidR="00F47FF6" w:rsidRPr="009936DA" w:rsidRDefault="00F47FF6" w:rsidP="007444AC">
            <w:pPr>
              <w:spacing w:line="288" w:lineRule="auto"/>
              <w:jc w:val="both"/>
              <w:rPr>
                <w:b/>
                <w:bCs/>
                <w:i/>
                <w:iCs/>
                <w:sz w:val="26"/>
                <w:szCs w:val="26"/>
              </w:rPr>
            </w:pPr>
            <w:r w:rsidRPr="009936DA">
              <w:rPr>
                <w:b/>
                <w:bCs/>
                <w:i/>
                <w:iCs/>
                <w:sz w:val="26"/>
                <w:szCs w:val="26"/>
              </w:rPr>
              <w:t>Khối kiến thức tự chọn cấp THCS</w:t>
            </w:r>
          </w:p>
          <w:p w14:paraId="4BB4F4F8" w14:textId="77777777" w:rsidR="00F47FF6" w:rsidRPr="009936DA" w:rsidRDefault="00F47FF6" w:rsidP="007444AC">
            <w:pPr>
              <w:spacing w:line="288" w:lineRule="auto"/>
              <w:jc w:val="both"/>
              <w:rPr>
                <w:b/>
                <w:bCs/>
                <w:i/>
                <w:iCs/>
                <w:sz w:val="26"/>
                <w:szCs w:val="26"/>
              </w:rPr>
            </w:pPr>
            <w:r w:rsidRPr="009936DA">
              <w:rPr>
                <w:i/>
                <w:iCs/>
                <w:sz w:val="26"/>
                <w:szCs w:val="26"/>
              </w:rPr>
              <w:t>(Chọn 02 học phần trong 06 các học phần tự chọn)</w:t>
            </w:r>
          </w:p>
        </w:tc>
        <w:tc>
          <w:tcPr>
            <w:tcW w:w="1038" w:type="dxa"/>
            <w:tcBorders>
              <w:top w:val="single" w:sz="4" w:space="0" w:color="000000"/>
              <w:left w:val="single" w:sz="4" w:space="0" w:color="000000"/>
              <w:bottom w:val="single" w:sz="4" w:space="0" w:color="000000"/>
              <w:right w:val="single" w:sz="4" w:space="0" w:color="000000"/>
            </w:tcBorders>
            <w:hideMark/>
          </w:tcPr>
          <w:p w14:paraId="7826B125" w14:textId="77777777" w:rsidR="00F47FF6" w:rsidRPr="009936DA" w:rsidRDefault="00F47FF6" w:rsidP="007444AC">
            <w:pPr>
              <w:spacing w:line="288" w:lineRule="auto"/>
              <w:jc w:val="center"/>
              <w:rPr>
                <w:b/>
                <w:bCs/>
                <w:sz w:val="26"/>
                <w:szCs w:val="26"/>
              </w:rPr>
            </w:pPr>
            <w:r w:rsidRPr="009936DA">
              <w:rPr>
                <w:b/>
                <w:bCs/>
                <w:sz w:val="26"/>
                <w:szCs w:val="26"/>
              </w:rPr>
              <w:t>4</w:t>
            </w:r>
          </w:p>
        </w:tc>
        <w:tc>
          <w:tcPr>
            <w:tcW w:w="2445" w:type="dxa"/>
            <w:tcBorders>
              <w:top w:val="single" w:sz="4" w:space="0" w:color="000000"/>
              <w:left w:val="single" w:sz="4" w:space="0" w:color="000000"/>
              <w:bottom w:val="single" w:sz="4" w:space="0" w:color="000000"/>
              <w:right w:val="single" w:sz="4" w:space="0" w:color="000000"/>
            </w:tcBorders>
          </w:tcPr>
          <w:p w14:paraId="7F66DD96" w14:textId="77777777" w:rsidR="00F47FF6" w:rsidRPr="009936DA" w:rsidRDefault="00F47FF6" w:rsidP="007444AC">
            <w:pPr>
              <w:spacing w:line="288" w:lineRule="auto"/>
              <w:jc w:val="center"/>
              <w:rPr>
                <w:sz w:val="26"/>
                <w:szCs w:val="26"/>
              </w:rPr>
            </w:pPr>
          </w:p>
        </w:tc>
        <w:tc>
          <w:tcPr>
            <w:tcW w:w="2126" w:type="dxa"/>
            <w:tcBorders>
              <w:top w:val="single" w:sz="4" w:space="0" w:color="000000"/>
              <w:left w:val="single" w:sz="4" w:space="0" w:color="000000"/>
              <w:bottom w:val="single" w:sz="4" w:space="0" w:color="000000"/>
              <w:right w:val="single" w:sz="4" w:space="0" w:color="000000"/>
            </w:tcBorders>
          </w:tcPr>
          <w:p w14:paraId="284FBB28" w14:textId="77777777" w:rsidR="00F47FF6" w:rsidRPr="009936DA" w:rsidRDefault="00F47FF6" w:rsidP="007444AC">
            <w:pPr>
              <w:spacing w:line="288" w:lineRule="auto"/>
              <w:jc w:val="center"/>
              <w:rPr>
                <w:sz w:val="26"/>
                <w:szCs w:val="26"/>
              </w:rPr>
            </w:pPr>
          </w:p>
        </w:tc>
      </w:tr>
      <w:tr w:rsidR="00C35828" w:rsidRPr="009936DA" w14:paraId="2EF8E7EE" w14:textId="77777777" w:rsidTr="00670B78">
        <w:tc>
          <w:tcPr>
            <w:tcW w:w="990" w:type="dxa"/>
            <w:tcBorders>
              <w:top w:val="single" w:sz="4" w:space="0" w:color="000000"/>
              <w:left w:val="single" w:sz="4" w:space="0" w:color="000000"/>
              <w:bottom w:val="single" w:sz="4" w:space="0" w:color="000000"/>
              <w:right w:val="single" w:sz="4" w:space="0" w:color="000000"/>
            </w:tcBorders>
            <w:hideMark/>
          </w:tcPr>
          <w:p w14:paraId="406555F8" w14:textId="77777777" w:rsidR="00F47FF6" w:rsidRPr="009936DA" w:rsidRDefault="00F47FF6" w:rsidP="007444AC">
            <w:pPr>
              <w:spacing w:line="288" w:lineRule="auto"/>
              <w:jc w:val="both"/>
              <w:rPr>
                <w:sz w:val="26"/>
                <w:szCs w:val="26"/>
              </w:rPr>
            </w:pPr>
            <w:r w:rsidRPr="009936DA">
              <w:rPr>
                <w:sz w:val="26"/>
                <w:szCs w:val="26"/>
              </w:rPr>
              <w:t>TC 1</w:t>
            </w:r>
          </w:p>
        </w:tc>
        <w:tc>
          <w:tcPr>
            <w:tcW w:w="3042" w:type="dxa"/>
            <w:tcBorders>
              <w:top w:val="single" w:sz="4" w:space="0" w:color="000000"/>
              <w:left w:val="single" w:sz="4" w:space="0" w:color="000000"/>
              <w:bottom w:val="single" w:sz="4" w:space="0" w:color="000000"/>
              <w:right w:val="single" w:sz="4" w:space="0" w:color="000000"/>
            </w:tcBorders>
            <w:hideMark/>
          </w:tcPr>
          <w:p w14:paraId="0A9FD0DB" w14:textId="77777777" w:rsidR="00F47FF6" w:rsidRPr="009936DA" w:rsidRDefault="00F47FF6" w:rsidP="007444AC">
            <w:pPr>
              <w:spacing w:line="288" w:lineRule="auto"/>
              <w:jc w:val="both"/>
              <w:rPr>
                <w:sz w:val="26"/>
                <w:szCs w:val="26"/>
              </w:rPr>
            </w:pPr>
            <w:r w:rsidRPr="009936DA">
              <w:rPr>
                <w:sz w:val="26"/>
                <w:szCs w:val="26"/>
              </w:rPr>
              <w:t>Nghiên cứu khoa học sư phạm ứng dụng ở trường THCS</w:t>
            </w:r>
          </w:p>
        </w:tc>
        <w:tc>
          <w:tcPr>
            <w:tcW w:w="1038" w:type="dxa"/>
            <w:tcBorders>
              <w:top w:val="single" w:sz="4" w:space="0" w:color="000000"/>
              <w:left w:val="single" w:sz="4" w:space="0" w:color="000000"/>
              <w:bottom w:val="single" w:sz="4" w:space="0" w:color="000000"/>
              <w:right w:val="single" w:sz="4" w:space="0" w:color="000000"/>
            </w:tcBorders>
            <w:hideMark/>
          </w:tcPr>
          <w:p w14:paraId="301C1928" w14:textId="77777777" w:rsidR="00F47FF6" w:rsidRPr="009936DA" w:rsidRDefault="00F47FF6" w:rsidP="007444AC">
            <w:pPr>
              <w:spacing w:line="288" w:lineRule="auto"/>
              <w:jc w:val="center"/>
              <w:rPr>
                <w:sz w:val="26"/>
                <w:szCs w:val="26"/>
              </w:rPr>
            </w:pPr>
            <w:r w:rsidRPr="009936DA">
              <w:rPr>
                <w:sz w:val="26"/>
                <w:szCs w:val="26"/>
              </w:rPr>
              <w:t>2</w:t>
            </w:r>
          </w:p>
        </w:tc>
        <w:tc>
          <w:tcPr>
            <w:tcW w:w="2445" w:type="dxa"/>
            <w:tcBorders>
              <w:top w:val="single" w:sz="4" w:space="0" w:color="000000"/>
              <w:left w:val="single" w:sz="4" w:space="0" w:color="000000"/>
              <w:bottom w:val="single" w:sz="4" w:space="0" w:color="000000"/>
              <w:right w:val="single" w:sz="4" w:space="0" w:color="000000"/>
            </w:tcBorders>
            <w:hideMark/>
          </w:tcPr>
          <w:p w14:paraId="40FDE4D4" w14:textId="77777777" w:rsidR="00F47FF6" w:rsidRPr="009936DA" w:rsidRDefault="00F47FF6" w:rsidP="007444AC">
            <w:pPr>
              <w:spacing w:line="288" w:lineRule="auto"/>
              <w:jc w:val="center"/>
              <w:rPr>
                <w:sz w:val="26"/>
                <w:szCs w:val="26"/>
              </w:rPr>
            </w:pPr>
            <w:r w:rsidRPr="009936DA">
              <w:rPr>
                <w:sz w:val="26"/>
                <w:szCs w:val="26"/>
              </w:rPr>
              <w:t>15</w:t>
            </w:r>
          </w:p>
        </w:tc>
        <w:tc>
          <w:tcPr>
            <w:tcW w:w="2126" w:type="dxa"/>
            <w:tcBorders>
              <w:top w:val="single" w:sz="4" w:space="0" w:color="000000"/>
              <w:left w:val="single" w:sz="4" w:space="0" w:color="000000"/>
              <w:bottom w:val="single" w:sz="4" w:space="0" w:color="000000"/>
              <w:right w:val="single" w:sz="4" w:space="0" w:color="000000"/>
            </w:tcBorders>
            <w:hideMark/>
          </w:tcPr>
          <w:p w14:paraId="674075ED" w14:textId="77777777" w:rsidR="00F47FF6" w:rsidRPr="009936DA" w:rsidRDefault="00F47FF6" w:rsidP="007444AC">
            <w:pPr>
              <w:spacing w:line="288" w:lineRule="auto"/>
              <w:jc w:val="center"/>
              <w:rPr>
                <w:sz w:val="26"/>
                <w:szCs w:val="26"/>
              </w:rPr>
            </w:pPr>
            <w:r w:rsidRPr="009936DA">
              <w:rPr>
                <w:sz w:val="26"/>
                <w:szCs w:val="26"/>
              </w:rPr>
              <w:t>30</w:t>
            </w:r>
          </w:p>
        </w:tc>
      </w:tr>
      <w:tr w:rsidR="00C35828" w:rsidRPr="009936DA" w14:paraId="3BADE038" w14:textId="77777777" w:rsidTr="00670B78">
        <w:tc>
          <w:tcPr>
            <w:tcW w:w="990" w:type="dxa"/>
            <w:tcBorders>
              <w:top w:val="single" w:sz="4" w:space="0" w:color="000000"/>
              <w:left w:val="single" w:sz="4" w:space="0" w:color="000000"/>
              <w:bottom w:val="single" w:sz="4" w:space="0" w:color="000000"/>
              <w:right w:val="single" w:sz="4" w:space="0" w:color="000000"/>
            </w:tcBorders>
            <w:hideMark/>
          </w:tcPr>
          <w:p w14:paraId="1DE65F58" w14:textId="77777777" w:rsidR="00F47FF6" w:rsidRPr="009936DA" w:rsidRDefault="00F47FF6" w:rsidP="007444AC">
            <w:pPr>
              <w:spacing w:line="288" w:lineRule="auto"/>
              <w:jc w:val="both"/>
              <w:rPr>
                <w:sz w:val="26"/>
                <w:szCs w:val="26"/>
              </w:rPr>
            </w:pPr>
            <w:r w:rsidRPr="009936DA">
              <w:rPr>
                <w:sz w:val="26"/>
                <w:szCs w:val="26"/>
              </w:rPr>
              <w:t>TC 2</w:t>
            </w:r>
          </w:p>
        </w:tc>
        <w:tc>
          <w:tcPr>
            <w:tcW w:w="3042" w:type="dxa"/>
            <w:tcBorders>
              <w:top w:val="single" w:sz="4" w:space="0" w:color="000000"/>
              <w:left w:val="single" w:sz="4" w:space="0" w:color="000000"/>
              <w:bottom w:val="single" w:sz="4" w:space="0" w:color="000000"/>
              <w:right w:val="single" w:sz="4" w:space="0" w:color="000000"/>
            </w:tcBorders>
            <w:hideMark/>
          </w:tcPr>
          <w:p w14:paraId="29E46A31" w14:textId="77777777" w:rsidR="00F47FF6" w:rsidRPr="009936DA" w:rsidRDefault="00F47FF6" w:rsidP="007444AC">
            <w:pPr>
              <w:spacing w:line="288" w:lineRule="auto"/>
              <w:jc w:val="both"/>
              <w:rPr>
                <w:sz w:val="26"/>
                <w:szCs w:val="26"/>
              </w:rPr>
            </w:pPr>
            <w:r w:rsidRPr="009936DA">
              <w:rPr>
                <w:sz w:val="26"/>
                <w:szCs w:val="26"/>
              </w:rPr>
              <w:t>Tổ chức hoạt động giáo dục STEM ở trường THCS</w:t>
            </w:r>
          </w:p>
        </w:tc>
        <w:tc>
          <w:tcPr>
            <w:tcW w:w="1038" w:type="dxa"/>
            <w:tcBorders>
              <w:top w:val="single" w:sz="4" w:space="0" w:color="000000"/>
              <w:left w:val="single" w:sz="4" w:space="0" w:color="000000"/>
              <w:bottom w:val="single" w:sz="4" w:space="0" w:color="000000"/>
              <w:right w:val="single" w:sz="4" w:space="0" w:color="000000"/>
            </w:tcBorders>
            <w:hideMark/>
          </w:tcPr>
          <w:p w14:paraId="3ACAAE9F" w14:textId="77777777" w:rsidR="00F47FF6" w:rsidRPr="009936DA" w:rsidRDefault="00F47FF6" w:rsidP="007444AC">
            <w:pPr>
              <w:spacing w:line="288" w:lineRule="auto"/>
              <w:jc w:val="center"/>
              <w:rPr>
                <w:sz w:val="26"/>
                <w:szCs w:val="26"/>
              </w:rPr>
            </w:pPr>
            <w:r w:rsidRPr="009936DA">
              <w:rPr>
                <w:sz w:val="26"/>
                <w:szCs w:val="26"/>
              </w:rPr>
              <w:t>2</w:t>
            </w:r>
          </w:p>
        </w:tc>
        <w:tc>
          <w:tcPr>
            <w:tcW w:w="2445" w:type="dxa"/>
            <w:tcBorders>
              <w:top w:val="single" w:sz="4" w:space="0" w:color="000000"/>
              <w:left w:val="single" w:sz="4" w:space="0" w:color="000000"/>
              <w:bottom w:val="single" w:sz="4" w:space="0" w:color="000000"/>
              <w:right w:val="single" w:sz="4" w:space="0" w:color="000000"/>
            </w:tcBorders>
            <w:hideMark/>
          </w:tcPr>
          <w:p w14:paraId="0C99D4EB" w14:textId="77777777" w:rsidR="00F47FF6" w:rsidRPr="009936DA" w:rsidRDefault="00F47FF6" w:rsidP="007444AC">
            <w:pPr>
              <w:spacing w:line="288" w:lineRule="auto"/>
              <w:jc w:val="center"/>
              <w:rPr>
                <w:sz w:val="26"/>
                <w:szCs w:val="26"/>
              </w:rPr>
            </w:pPr>
            <w:r w:rsidRPr="009936DA">
              <w:rPr>
                <w:sz w:val="26"/>
                <w:szCs w:val="26"/>
              </w:rPr>
              <w:t>15</w:t>
            </w:r>
          </w:p>
        </w:tc>
        <w:tc>
          <w:tcPr>
            <w:tcW w:w="2126" w:type="dxa"/>
            <w:tcBorders>
              <w:top w:val="single" w:sz="4" w:space="0" w:color="000000"/>
              <w:left w:val="single" w:sz="4" w:space="0" w:color="000000"/>
              <w:bottom w:val="single" w:sz="4" w:space="0" w:color="000000"/>
              <w:right w:val="single" w:sz="4" w:space="0" w:color="000000"/>
            </w:tcBorders>
            <w:hideMark/>
          </w:tcPr>
          <w:p w14:paraId="0489F5F8" w14:textId="77777777" w:rsidR="00F47FF6" w:rsidRPr="009936DA" w:rsidRDefault="00F47FF6" w:rsidP="007444AC">
            <w:pPr>
              <w:spacing w:line="288" w:lineRule="auto"/>
              <w:jc w:val="center"/>
              <w:rPr>
                <w:sz w:val="26"/>
                <w:szCs w:val="26"/>
              </w:rPr>
            </w:pPr>
            <w:r w:rsidRPr="009936DA">
              <w:rPr>
                <w:sz w:val="26"/>
                <w:szCs w:val="26"/>
              </w:rPr>
              <w:t>30</w:t>
            </w:r>
          </w:p>
        </w:tc>
      </w:tr>
      <w:tr w:rsidR="00C35828" w:rsidRPr="009936DA" w14:paraId="2ED3BBAF" w14:textId="77777777" w:rsidTr="00670B78">
        <w:tc>
          <w:tcPr>
            <w:tcW w:w="990" w:type="dxa"/>
            <w:tcBorders>
              <w:top w:val="single" w:sz="4" w:space="0" w:color="000000"/>
              <w:left w:val="single" w:sz="4" w:space="0" w:color="000000"/>
              <w:bottom w:val="single" w:sz="4" w:space="0" w:color="000000"/>
              <w:right w:val="single" w:sz="4" w:space="0" w:color="000000"/>
            </w:tcBorders>
            <w:hideMark/>
          </w:tcPr>
          <w:p w14:paraId="187F95DE" w14:textId="77777777" w:rsidR="00F47FF6" w:rsidRPr="009936DA" w:rsidRDefault="00F47FF6" w:rsidP="007444AC">
            <w:pPr>
              <w:spacing w:line="288" w:lineRule="auto"/>
              <w:jc w:val="both"/>
              <w:rPr>
                <w:sz w:val="26"/>
                <w:szCs w:val="26"/>
              </w:rPr>
            </w:pPr>
            <w:r w:rsidRPr="009936DA">
              <w:rPr>
                <w:sz w:val="26"/>
                <w:szCs w:val="26"/>
              </w:rPr>
              <w:t>TC 3</w:t>
            </w:r>
          </w:p>
        </w:tc>
        <w:tc>
          <w:tcPr>
            <w:tcW w:w="3042" w:type="dxa"/>
            <w:tcBorders>
              <w:top w:val="single" w:sz="4" w:space="0" w:color="000000"/>
              <w:left w:val="single" w:sz="4" w:space="0" w:color="000000"/>
              <w:bottom w:val="single" w:sz="4" w:space="0" w:color="000000"/>
              <w:right w:val="single" w:sz="4" w:space="0" w:color="000000"/>
            </w:tcBorders>
            <w:hideMark/>
          </w:tcPr>
          <w:p w14:paraId="71A53119" w14:textId="77777777" w:rsidR="00F47FF6" w:rsidRPr="009936DA" w:rsidRDefault="00F47FF6" w:rsidP="007444AC">
            <w:pPr>
              <w:spacing w:line="288" w:lineRule="auto"/>
              <w:jc w:val="both"/>
              <w:rPr>
                <w:sz w:val="26"/>
                <w:szCs w:val="26"/>
              </w:rPr>
            </w:pPr>
            <w:r w:rsidRPr="009936DA">
              <w:rPr>
                <w:sz w:val="26"/>
                <w:szCs w:val="26"/>
              </w:rPr>
              <w:t>Tổ chức hoạt động giáo dục ở trường THCS</w:t>
            </w:r>
          </w:p>
        </w:tc>
        <w:tc>
          <w:tcPr>
            <w:tcW w:w="1038" w:type="dxa"/>
            <w:tcBorders>
              <w:top w:val="single" w:sz="4" w:space="0" w:color="000000"/>
              <w:left w:val="single" w:sz="4" w:space="0" w:color="000000"/>
              <w:bottom w:val="single" w:sz="4" w:space="0" w:color="000000"/>
              <w:right w:val="single" w:sz="4" w:space="0" w:color="000000"/>
            </w:tcBorders>
            <w:hideMark/>
          </w:tcPr>
          <w:p w14:paraId="695988E9" w14:textId="77777777" w:rsidR="00F47FF6" w:rsidRPr="009936DA" w:rsidRDefault="00F47FF6" w:rsidP="007444AC">
            <w:pPr>
              <w:spacing w:line="288" w:lineRule="auto"/>
              <w:jc w:val="center"/>
              <w:rPr>
                <w:sz w:val="26"/>
                <w:szCs w:val="26"/>
              </w:rPr>
            </w:pPr>
            <w:r w:rsidRPr="009936DA">
              <w:rPr>
                <w:sz w:val="26"/>
                <w:szCs w:val="26"/>
              </w:rPr>
              <w:t>2</w:t>
            </w:r>
          </w:p>
        </w:tc>
        <w:tc>
          <w:tcPr>
            <w:tcW w:w="2445" w:type="dxa"/>
            <w:tcBorders>
              <w:top w:val="single" w:sz="4" w:space="0" w:color="000000"/>
              <w:left w:val="single" w:sz="4" w:space="0" w:color="000000"/>
              <w:bottom w:val="single" w:sz="4" w:space="0" w:color="000000"/>
              <w:right w:val="single" w:sz="4" w:space="0" w:color="000000"/>
            </w:tcBorders>
            <w:hideMark/>
          </w:tcPr>
          <w:p w14:paraId="2AE6442A" w14:textId="77777777" w:rsidR="00F47FF6" w:rsidRPr="009936DA" w:rsidRDefault="00F47FF6" w:rsidP="007444AC">
            <w:pPr>
              <w:spacing w:line="288" w:lineRule="auto"/>
              <w:jc w:val="center"/>
              <w:rPr>
                <w:sz w:val="26"/>
                <w:szCs w:val="26"/>
              </w:rPr>
            </w:pPr>
            <w:r w:rsidRPr="009936DA">
              <w:rPr>
                <w:sz w:val="26"/>
                <w:szCs w:val="26"/>
              </w:rPr>
              <w:t>15</w:t>
            </w:r>
          </w:p>
        </w:tc>
        <w:tc>
          <w:tcPr>
            <w:tcW w:w="2126" w:type="dxa"/>
            <w:tcBorders>
              <w:top w:val="single" w:sz="4" w:space="0" w:color="000000"/>
              <w:left w:val="single" w:sz="4" w:space="0" w:color="000000"/>
              <w:bottom w:val="single" w:sz="4" w:space="0" w:color="000000"/>
              <w:right w:val="single" w:sz="4" w:space="0" w:color="000000"/>
            </w:tcBorders>
            <w:hideMark/>
          </w:tcPr>
          <w:p w14:paraId="5ED1B9DA" w14:textId="77777777" w:rsidR="00F47FF6" w:rsidRPr="009936DA" w:rsidRDefault="00F47FF6" w:rsidP="007444AC">
            <w:pPr>
              <w:spacing w:line="288" w:lineRule="auto"/>
              <w:jc w:val="center"/>
              <w:rPr>
                <w:sz w:val="26"/>
                <w:szCs w:val="26"/>
              </w:rPr>
            </w:pPr>
            <w:r w:rsidRPr="009936DA">
              <w:rPr>
                <w:sz w:val="26"/>
                <w:szCs w:val="26"/>
              </w:rPr>
              <w:t>30</w:t>
            </w:r>
          </w:p>
        </w:tc>
      </w:tr>
      <w:tr w:rsidR="00C35828" w:rsidRPr="009936DA" w14:paraId="2C1D0686" w14:textId="77777777" w:rsidTr="00670B78">
        <w:tc>
          <w:tcPr>
            <w:tcW w:w="990" w:type="dxa"/>
            <w:tcBorders>
              <w:top w:val="single" w:sz="4" w:space="0" w:color="000000"/>
              <w:left w:val="single" w:sz="4" w:space="0" w:color="000000"/>
              <w:bottom w:val="single" w:sz="4" w:space="0" w:color="000000"/>
              <w:right w:val="single" w:sz="4" w:space="0" w:color="000000"/>
            </w:tcBorders>
            <w:hideMark/>
          </w:tcPr>
          <w:p w14:paraId="0BD3FA1A" w14:textId="77777777" w:rsidR="00F47FF6" w:rsidRPr="009936DA" w:rsidRDefault="00F47FF6" w:rsidP="007444AC">
            <w:pPr>
              <w:spacing w:line="288" w:lineRule="auto"/>
              <w:jc w:val="both"/>
              <w:rPr>
                <w:sz w:val="26"/>
                <w:szCs w:val="26"/>
              </w:rPr>
            </w:pPr>
            <w:r w:rsidRPr="009936DA">
              <w:rPr>
                <w:sz w:val="26"/>
                <w:szCs w:val="26"/>
              </w:rPr>
              <w:t>TC 4</w:t>
            </w:r>
          </w:p>
        </w:tc>
        <w:tc>
          <w:tcPr>
            <w:tcW w:w="3042" w:type="dxa"/>
            <w:tcBorders>
              <w:top w:val="single" w:sz="4" w:space="0" w:color="000000"/>
              <w:left w:val="single" w:sz="4" w:space="0" w:color="000000"/>
              <w:bottom w:val="single" w:sz="4" w:space="0" w:color="000000"/>
              <w:right w:val="single" w:sz="4" w:space="0" w:color="000000"/>
            </w:tcBorders>
            <w:hideMark/>
          </w:tcPr>
          <w:p w14:paraId="5E2E5C89" w14:textId="77777777" w:rsidR="00F47FF6" w:rsidRPr="009936DA" w:rsidRDefault="00F47FF6" w:rsidP="007444AC">
            <w:pPr>
              <w:spacing w:line="288" w:lineRule="auto"/>
              <w:jc w:val="both"/>
              <w:rPr>
                <w:sz w:val="26"/>
                <w:szCs w:val="26"/>
              </w:rPr>
            </w:pPr>
            <w:r w:rsidRPr="009936DA">
              <w:rPr>
                <w:sz w:val="26"/>
                <w:szCs w:val="26"/>
              </w:rPr>
              <w:t>Phối hợp gia đình và cộng đồng trong giáo dục ở trường THCS</w:t>
            </w:r>
          </w:p>
        </w:tc>
        <w:tc>
          <w:tcPr>
            <w:tcW w:w="1038" w:type="dxa"/>
            <w:tcBorders>
              <w:top w:val="single" w:sz="4" w:space="0" w:color="000000"/>
              <w:left w:val="single" w:sz="4" w:space="0" w:color="000000"/>
              <w:bottom w:val="single" w:sz="4" w:space="0" w:color="000000"/>
              <w:right w:val="single" w:sz="4" w:space="0" w:color="000000"/>
            </w:tcBorders>
            <w:hideMark/>
          </w:tcPr>
          <w:p w14:paraId="33A0CA3D" w14:textId="77777777" w:rsidR="00F47FF6" w:rsidRPr="009936DA" w:rsidRDefault="00F47FF6" w:rsidP="007444AC">
            <w:pPr>
              <w:spacing w:line="288" w:lineRule="auto"/>
              <w:jc w:val="center"/>
              <w:rPr>
                <w:sz w:val="26"/>
                <w:szCs w:val="26"/>
              </w:rPr>
            </w:pPr>
            <w:r w:rsidRPr="009936DA">
              <w:rPr>
                <w:sz w:val="26"/>
                <w:szCs w:val="26"/>
              </w:rPr>
              <w:t>2</w:t>
            </w:r>
          </w:p>
        </w:tc>
        <w:tc>
          <w:tcPr>
            <w:tcW w:w="2445" w:type="dxa"/>
            <w:tcBorders>
              <w:top w:val="single" w:sz="4" w:space="0" w:color="000000"/>
              <w:left w:val="single" w:sz="4" w:space="0" w:color="000000"/>
              <w:bottom w:val="single" w:sz="4" w:space="0" w:color="000000"/>
              <w:right w:val="single" w:sz="4" w:space="0" w:color="000000"/>
            </w:tcBorders>
            <w:hideMark/>
          </w:tcPr>
          <w:p w14:paraId="3A7B512A" w14:textId="77777777" w:rsidR="00F47FF6" w:rsidRPr="009936DA" w:rsidRDefault="00F47FF6" w:rsidP="007444AC">
            <w:pPr>
              <w:spacing w:line="288" w:lineRule="auto"/>
              <w:jc w:val="center"/>
              <w:rPr>
                <w:sz w:val="26"/>
                <w:szCs w:val="26"/>
              </w:rPr>
            </w:pPr>
            <w:r w:rsidRPr="009936DA">
              <w:rPr>
                <w:sz w:val="26"/>
                <w:szCs w:val="26"/>
              </w:rPr>
              <w:t>15</w:t>
            </w:r>
          </w:p>
        </w:tc>
        <w:tc>
          <w:tcPr>
            <w:tcW w:w="2126" w:type="dxa"/>
            <w:tcBorders>
              <w:top w:val="single" w:sz="4" w:space="0" w:color="000000"/>
              <w:left w:val="single" w:sz="4" w:space="0" w:color="000000"/>
              <w:bottom w:val="single" w:sz="4" w:space="0" w:color="000000"/>
              <w:right w:val="single" w:sz="4" w:space="0" w:color="000000"/>
            </w:tcBorders>
            <w:hideMark/>
          </w:tcPr>
          <w:p w14:paraId="27E58B48" w14:textId="77777777" w:rsidR="00F47FF6" w:rsidRPr="009936DA" w:rsidRDefault="00F47FF6" w:rsidP="007444AC">
            <w:pPr>
              <w:spacing w:line="288" w:lineRule="auto"/>
              <w:jc w:val="center"/>
              <w:rPr>
                <w:sz w:val="26"/>
                <w:szCs w:val="26"/>
              </w:rPr>
            </w:pPr>
            <w:r w:rsidRPr="009936DA">
              <w:rPr>
                <w:sz w:val="26"/>
                <w:szCs w:val="26"/>
              </w:rPr>
              <w:t>30</w:t>
            </w:r>
          </w:p>
        </w:tc>
      </w:tr>
      <w:tr w:rsidR="00C35828" w:rsidRPr="009936DA" w14:paraId="5A14B8A8" w14:textId="77777777" w:rsidTr="00670B78">
        <w:tc>
          <w:tcPr>
            <w:tcW w:w="990" w:type="dxa"/>
            <w:tcBorders>
              <w:top w:val="single" w:sz="4" w:space="0" w:color="000000"/>
              <w:left w:val="single" w:sz="4" w:space="0" w:color="000000"/>
              <w:bottom w:val="single" w:sz="4" w:space="0" w:color="000000"/>
              <w:right w:val="single" w:sz="4" w:space="0" w:color="000000"/>
            </w:tcBorders>
            <w:hideMark/>
          </w:tcPr>
          <w:p w14:paraId="70901373" w14:textId="77777777" w:rsidR="00F47FF6" w:rsidRPr="009936DA" w:rsidRDefault="00F47FF6" w:rsidP="007444AC">
            <w:pPr>
              <w:spacing w:line="288" w:lineRule="auto"/>
              <w:jc w:val="both"/>
              <w:rPr>
                <w:sz w:val="26"/>
                <w:szCs w:val="26"/>
              </w:rPr>
            </w:pPr>
            <w:r w:rsidRPr="009936DA">
              <w:rPr>
                <w:sz w:val="26"/>
                <w:szCs w:val="26"/>
              </w:rPr>
              <w:t>TC 5</w:t>
            </w:r>
          </w:p>
        </w:tc>
        <w:tc>
          <w:tcPr>
            <w:tcW w:w="3042" w:type="dxa"/>
            <w:tcBorders>
              <w:top w:val="single" w:sz="4" w:space="0" w:color="000000"/>
              <w:left w:val="single" w:sz="4" w:space="0" w:color="000000"/>
              <w:bottom w:val="single" w:sz="4" w:space="0" w:color="000000"/>
              <w:right w:val="single" w:sz="4" w:space="0" w:color="000000"/>
            </w:tcBorders>
            <w:hideMark/>
          </w:tcPr>
          <w:p w14:paraId="62471BA3" w14:textId="77777777" w:rsidR="00F47FF6" w:rsidRPr="009936DA" w:rsidRDefault="00F47FF6" w:rsidP="007444AC">
            <w:pPr>
              <w:spacing w:line="288" w:lineRule="auto"/>
              <w:jc w:val="both"/>
              <w:rPr>
                <w:sz w:val="26"/>
                <w:szCs w:val="26"/>
              </w:rPr>
            </w:pPr>
            <w:r w:rsidRPr="009936DA">
              <w:rPr>
                <w:sz w:val="26"/>
                <w:szCs w:val="26"/>
              </w:rPr>
              <w:t>Phát triển chương trình giáo dục nhà trường cấp THCS</w:t>
            </w:r>
          </w:p>
        </w:tc>
        <w:tc>
          <w:tcPr>
            <w:tcW w:w="1038" w:type="dxa"/>
            <w:tcBorders>
              <w:top w:val="single" w:sz="4" w:space="0" w:color="000000"/>
              <w:left w:val="single" w:sz="4" w:space="0" w:color="000000"/>
              <w:bottom w:val="single" w:sz="4" w:space="0" w:color="000000"/>
              <w:right w:val="single" w:sz="4" w:space="0" w:color="000000"/>
            </w:tcBorders>
            <w:hideMark/>
          </w:tcPr>
          <w:p w14:paraId="5CFC159A" w14:textId="77777777" w:rsidR="00F47FF6" w:rsidRPr="009936DA" w:rsidRDefault="00F47FF6" w:rsidP="007444AC">
            <w:pPr>
              <w:spacing w:line="288" w:lineRule="auto"/>
              <w:jc w:val="center"/>
              <w:rPr>
                <w:sz w:val="26"/>
                <w:szCs w:val="26"/>
              </w:rPr>
            </w:pPr>
            <w:r w:rsidRPr="009936DA">
              <w:rPr>
                <w:sz w:val="26"/>
                <w:szCs w:val="26"/>
              </w:rPr>
              <w:t>2</w:t>
            </w:r>
          </w:p>
        </w:tc>
        <w:tc>
          <w:tcPr>
            <w:tcW w:w="2445" w:type="dxa"/>
            <w:tcBorders>
              <w:top w:val="single" w:sz="4" w:space="0" w:color="000000"/>
              <w:left w:val="single" w:sz="4" w:space="0" w:color="000000"/>
              <w:bottom w:val="single" w:sz="4" w:space="0" w:color="000000"/>
              <w:right w:val="single" w:sz="4" w:space="0" w:color="000000"/>
            </w:tcBorders>
            <w:hideMark/>
          </w:tcPr>
          <w:p w14:paraId="4DD5A989" w14:textId="3B808787" w:rsidR="00F47FF6" w:rsidRPr="009936DA" w:rsidRDefault="005D5B5C" w:rsidP="007444AC">
            <w:pPr>
              <w:spacing w:line="288" w:lineRule="auto"/>
              <w:jc w:val="center"/>
              <w:rPr>
                <w:sz w:val="26"/>
                <w:szCs w:val="26"/>
              </w:rPr>
            </w:pPr>
            <w:r w:rsidRPr="009936DA">
              <w:rPr>
                <w:sz w:val="26"/>
                <w:szCs w:val="26"/>
              </w:rPr>
              <w:t>15</w:t>
            </w:r>
          </w:p>
        </w:tc>
        <w:tc>
          <w:tcPr>
            <w:tcW w:w="2126" w:type="dxa"/>
            <w:tcBorders>
              <w:top w:val="single" w:sz="4" w:space="0" w:color="000000"/>
              <w:left w:val="single" w:sz="4" w:space="0" w:color="000000"/>
              <w:bottom w:val="single" w:sz="4" w:space="0" w:color="000000"/>
              <w:right w:val="single" w:sz="4" w:space="0" w:color="000000"/>
            </w:tcBorders>
            <w:hideMark/>
          </w:tcPr>
          <w:p w14:paraId="18D5B886" w14:textId="34698B25" w:rsidR="00F47FF6" w:rsidRPr="009936DA" w:rsidRDefault="005D5B5C" w:rsidP="007444AC">
            <w:pPr>
              <w:spacing w:line="288" w:lineRule="auto"/>
              <w:jc w:val="center"/>
              <w:rPr>
                <w:sz w:val="26"/>
                <w:szCs w:val="26"/>
              </w:rPr>
            </w:pPr>
            <w:r w:rsidRPr="009936DA">
              <w:rPr>
                <w:sz w:val="26"/>
                <w:szCs w:val="26"/>
              </w:rPr>
              <w:t>3</w:t>
            </w:r>
            <w:r w:rsidR="00F47FF6" w:rsidRPr="009936DA">
              <w:rPr>
                <w:sz w:val="26"/>
                <w:szCs w:val="26"/>
              </w:rPr>
              <w:t>0</w:t>
            </w:r>
          </w:p>
        </w:tc>
      </w:tr>
      <w:tr w:rsidR="00C35828" w:rsidRPr="009936DA" w14:paraId="7487088C" w14:textId="77777777" w:rsidTr="00670B78">
        <w:tc>
          <w:tcPr>
            <w:tcW w:w="990" w:type="dxa"/>
            <w:tcBorders>
              <w:top w:val="single" w:sz="4" w:space="0" w:color="000000"/>
              <w:left w:val="single" w:sz="4" w:space="0" w:color="000000"/>
              <w:bottom w:val="single" w:sz="4" w:space="0" w:color="000000"/>
              <w:right w:val="single" w:sz="4" w:space="0" w:color="000000"/>
            </w:tcBorders>
            <w:hideMark/>
          </w:tcPr>
          <w:p w14:paraId="67FCE5E9" w14:textId="77777777" w:rsidR="00F47FF6" w:rsidRPr="009936DA" w:rsidRDefault="00F47FF6" w:rsidP="007444AC">
            <w:pPr>
              <w:spacing w:line="288" w:lineRule="auto"/>
              <w:jc w:val="both"/>
              <w:rPr>
                <w:sz w:val="26"/>
                <w:szCs w:val="26"/>
              </w:rPr>
            </w:pPr>
            <w:r w:rsidRPr="009936DA">
              <w:rPr>
                <w:sz w:val="26"/>
                <w:szCs w:val="26"/>
              </w:rPr>
              <w:t>TC 6</w:t>
            </w:r>
          </w:p>
        </w:tc>
        <w:tc>
          <w:tcPr>
            <w:tcW w:w="3042" w:type="dxa"/>
            <w:tcBorders>
              <w:top w:val="single" w:sz="4" w:space="0" w:color="000000"/>
              <w:left w:val="single" w:sz="4" w:space="0" w:color="000000"/>
              <w:bottom w:val="single" w:sz="4" w:space="0" w:color="000000"/>
              <w:right w:val="single" w:sz="4" w:space="0" w:color="000000"/>
            </w:tcBorders>
            <w:hideMark/>
          </w:tcPr>
          <w:p w14:paraId="6C0D1686" w14:textId="77777777" w:rsidR="00F47FF6" w:rsidRPr="009936DA" w:rsidRDefault="00F47FF6" w:rsidP="007444AC">
            <w:pPr>
              <w:spacing w:line="288" w:lineRule="auto"/>
              <w:jc w:val="both"/>
              <w:rPr>
                <w:sz w:val="26"/>
                <w:szCs w:val="26"/>
              </w:rPr>
            </w:pPr>
            <w:r w:rsidRPr="009936DA">
              <w:rPr>
                <w:sz w:val="26"/>
                <w:szCs w:val="26"/>
              </w:rPr>
              <w:t>Quản lý hành vi của học sinh THCS</w:t>
            </w:r>
          </w:p>
        </w:tc>
        <w:tc>
          <w:tcPr>
            <w:tcW w:w="1038" w:type="dxa"/>
            <w:tcBorders>
              <w:top w:val="single" w:sz="4" w:space="0" w:color="000000"/>
              <w:left w:val="single" w:sz="4" w:space="0" w:color="000000"/>
              <w:bottom w:val="single" w:sz="4" w:space="0" w:color="000000"/>
              <w:right w:val="single" w:sz="4" w:space="0" w:color="000000"/>
            </w:tcBorders>
            <w:hideMark/>
          </w:tcPr>
          <w:p w14:paraId="4D260EAF" w14:textId="77777777" w:rsidR="00F47FF6" w:rsidRPr="009936DA" w:rsidRDefault="00F47FF6" w:rsidP="007444AC">
            <w:pPr>
              <w:spacing w:line="288" w:lineRule="auto"/>
              <w:jc w:val="center"/>
              <w:rPr>
                <w:sz w:val="26"/>
                <w:szCs w:val="26"/>
              </w:rPr>
            </w:pPr>
            <w:r w:rsidRPr="009936DA">
              <w:rPr>
                <w:sz w:val="26"/>
                <w:szCs w:val="26"/>
              </w:rPr>
              <w:t>2</w:t>
            </w:r>
          </w:p>
        </w:tc>
        <w:tc>
          <w:tcPr>
            <w:tcW w:w="2445" w:type="dxa"/>
            <w:tcBorders>
              <w:top w:val="single" w:sz="4" w:space="0" w:color="000000"/>
              <w:left w:val="single" w:sz="4" w:space="0" w:color="000000"/>
              <w:bottom w:val="single" w:sz="4" w:space="0" w:color="000000"/>
              <w:right w:val="single" w:sz="4" w:space="0" w:color="000000"/>
            </w:tcBorders>
            <w:hideMark/>
          </w:tcPr>
          <w:p w14:paraId="480E4117" w14:textId="77777777" w:rsidR="00F47FF6" w:rsidRPr="009936DA" w:rsidRDefault="00F47FF6" w:rsidP="007444AC">
            <w:pPr>
              <w:spacing w:line="288" w:lineRule="auto"/>
              <w:jc w:val="center"/>
              <w:rPr>
                <w:sz w:val="26"/>
                <w:szCs w:val="26"/>
              </w:rPr>
            </w:pPr>
            <w:r w:rsidRPr="009936DA">
              <w:rPr>
                <w:sz w:val="26"/>
                <w:szCs w:val="26"/>
              </w:rPr>
              <w:t>15</w:t>
            </w:r>
          </w:p>
        </w:tc>
        <w:tc>
          <w:tcPr>
            <w:tcW w:w="2126" w:type="dxa"/>
            <w:tcBorders>
              <w:top w:val="single" w:sz="4" w:space="0" w:color="000000"/>
              <w:left w:val="single" w:sz="4" w:space="0" w:color="000000"/>
              <w:bottom w:val="single" w:sz="4" w:space="0" w:color="000000"/>
              <w:right w:val="single" w:sz="4" w:space="0" w:color="000000"/>
            </w:tcBorders>
            <w:hideMark/>
          </w:tcPr>
          <w:p w14:paraId="65E3F050" w14:textId="77777777" w:rsidR="00F47FF6" w:rsidRPr="009936DA" w:rsidRDefault="00F47FF6" w:rsidP="007444AC">
            <w:pPr>
              <w:spacing w:line="288" w:lineRule="auto"/>
              <w:jc w:val="center"/>
              <w:rPr>
                <w:sz w:val="26"/>
                <w:szCs w:val="26"/>
              </w:rPr>
            </w:pPr>
            <w:r w:rsidRPr="009936DA">
              <w:rPr>
                <w:sz w:val="26"/>
                <w:szCs w:val="26"/>
              </w:rPr>
              <w:t>30</w:t>
            </w:r>
          </w:p>
        </w:tc>
      </w:tr>
      <w:tr w:rsidR="00C35828" w:rsidRPr="009936DA" w14:paraId="03B63869" w14:textId="77777777" w:rsidTr="00670B78">
        <w:tc>
          <w:tcPr>
            <w:tcW w:w="990" w:type="dxa"/>
            <w:tcBorders>
              <w:top w:val="single" w:sz="4" w:space="0" w:color="000000"/>
              <w:left w:val="single" w:sz="4" w:space="0" w:color="000000"/>
              <w:bottom w:val="single" w:sz="4" w:space="0" w:color="000000"/>
              <w:right w:val="single" w:sz="4" w:space="0" w:color="000000"/>
            </w:tcBorders>
            <w:hideMark/>
          </w:tcPr>
          <w:p w14:paraId="7B5FDABE" w14:textId="11A52916" w:rsidR="00F47FF6" w:rsidRPr="009936DA" w:rsidRDefault="00F47FF6" w:rsidP="007444AC">
            <w:pPr>
              <w:spacing w:line="288" w:lineRule="auto"/>
              <w:jc w:val="both"/>
              <w:rPr>
                <w:b/>
                <w:bCs/>
                <w:sz w:val="26"/>
                <w:szCs w:val="26"/>
              </w:rPr>
            </w:pPr>
          </w:p>
        </w:tc>
        <w:tc>
          <w:tcPr>
            <w:tcW w:w="3042" w:type="dxa"/>
            <w:tcBorders>
              <w:top w:val="single" w:sz="4" w:space="0" w:color="000000"/>
              <w:left w:val="single" w:sz="4" w:space="0" w:color="000000"/>
              <w:bottom w:val="single" w:sz="4" w:space="0" w:color="000000"/>
              <w:right w:val="single" w:sz="4" w:space="0" w:color="000000"/>
            </w:tcBorders>
            <w:hideMark/>
          </w:tcPr>
          <w:p w14:paraId="27579CD7" w14:textId="63B44100" w:rsidR="00F47FF6" w:rsidRPr="009936DA" w:rsidRDefault="00F47FF6" w:rsidP="007444AC">
            <w:pPr>
              <w:spacing w:line="288" w:lineRule="auto"/>
              <w:jc w:val="both"/>
              <w:rPr>
                <w:b/>
                <w:bCs/>
                <w:i/>
                <w:iCs/>
                <w:sz w:val="26"/>
                <w:szCs w:val="26"/>
              </w:rPr>
            </w:pPr>
            <w:r w:rsidRPr="009936DA">
              <w:rPr>
                <w:b/>
                <w:bCs/>
                <w:i/>
                <w:iCs/>
                <w:sz w:val="26"/>
                <w:szCs w:val="26"/>
              </w:rPr>
              <w:t>Thực tập sư phạm</w:t>
            </w:r>
          </w:p>
        </w:tc>
        <w:tc>
          <w:tcPr>
            <w:tcW w:w="1038" w:type="dxa"/>
            <w:tcBorders>
              <w:top w:val="single" w:sz="4" w:space="0" w:color="000000"/>
              <w:left w:val="single" w:sz="4" w:space="0" w:color="000000"/>
              <w:bottom w:val="single" w:sz="4" w:space="0" w:color="000000"/>
              <w:right w:val="single" w:sz="4" w:space="0" w:color="000000"/>
            </w:tcBorders>
            <w:hideMark/>
          </w:tcPr>
          <w:p w14:paraId="6728BAA5" w14:textId="2E6EE0D6" w:rsidR="00F47FF6" w:rsidRPr="009936DA" w:rsidRDefault="00C83748" w:rsidP="007444AC">
            <w:pPr>
              <w:tabs>
                <w:tab w:val="left" w:pos="333"/>
                <w:tab w:val="center" w:pos="404"/>
              </w:tabs>
              <w:spacing w:line="288" w:lineRule="auto"/>
              <w:rPr>
                <w:b/>
                <w:bCs/>
                <w:sz w:val="26"/>
                <w:szCs w:val="26"/>
              </w:rPr>
            </w:pPr>
            <w:r w:rsidRPr="009936DA">
              <w:rPr>
                <w:b/>
                <w:bCs/>
                <w:sz w:val="26"/>
                <w:szCs w:val="26"/>
              </w:rPr>
              <w:tab/>
            </w:r>
            <w:r w:rsidRPr="009936DA">
              <w:rPr>
                <w:b/>
                <w:bCs/>
                <w:sz w:val="26"/>
                <w:szCs w:val="26"/>
              </w:rPr>
              <w:tab/>
              <w:t>6</w:t>
            </w:r>
          </w:p>
        </w:tc>
        <w:tc>
          <w:tcPr>
            <w:tcW w:w="2445" w:type="dxa"/>
            <w:tcBorders>
              <w:top w:val="single" w:sz="4" w:space="0" w:color="000000"/>
              <w:left w:val="single" w:sz="4" w:space="0" w:color="000000"/>
              <w:bottom w:val="single" w:sz="4" w:space="0" w:color="000000"/>
              <w:right w:val="single" w:sz="4" w:space="0" w:color="000000"/>
            </w:tcBorders>
          </w:tcPr>
          <w:p w14:paraId="208D4447" w14:textId="77777777" w:rsidR="00F47FF6" w:rsidRPr="009936DA" w:rsidRDefault="00F47FF6" w:rsidP="007444AC">
            <w:pPr>
              <w:spacing w:line="288" w:lineRule="auto"/>
              <w:jc w:val="center"/>
              <w:rPr>
                <w:sz w:val="26"/>
                <w:szCs w:val="26"/>
              </w:rPr>
            </w:pPr>
          </w:p>
        </w:tc>
        <w:tc>
          <w:tcPr>
            <w:tcW w:w="2126" w:type="dxa"/>
            <w:tcBorders>
              <w:top w:val="single" w:sz="4" w:space="0" w:color="000000"/>
              <w:left w:val="single" w:sz="4" w:space="0" w:color="000000"/>
              <w:bottom w:val="single" w:sz="4" w:space="0" w:color="000000"/>
              <w:right w:val="single" w:sz="4" w:space="0" w:color="000000"/>
            </w:tcBorders>
          </w:tcPr>
          <w:p w14:paraId="668126B1" w14:textId="77777777" w:rsidR="00F47FF6" w:rsidRPr="009936DA" w:rsidRDefault="00F47FF6" w:rsidP="007444AC">
            <w:pPr>
              <w:spacing w:line="288" w:lineRule="auto"/>
              <w:jc w:val="center"/>
              <w:rPr>
                <w:sz w:val="26"/>
                <w:szCs w:val="26"/>
              </w:rPr>
            </w:pPr>
          </w:p>
        </w:tc>
      </w:tr>
      <w:tr w:rsidR="00C35828" w:rsidRPr="009936DA" w14:paraId="60E7DAF9" w14:textId="77777777" w:rsidTr="00670B78">
        <w:tc>
          <w:tcPr>
            <w:tcW w:w="990" w:type="dxa"/>
            <w:tcBorders>
              <w:top w:val="single" w:sz="4" w:space="0" w:color="000000"/>
              <w:left w:val="single" w:sz="4" w:space="0" w:color="000000"/>
              <w:bottom w:val="single" w:sz="4" w:space="0" w:color="000000"/>
              <w:right w:val="single" w:sz="4" w:space="0" w:color="000000"/>
            </w:tcBorders>
            <w:hideMark/>
          </w:tcPr>
          <w:p w14:paraId="009EBB09" w14:textId="77777777" w:rsidR="00F47FF6" w:rsidRPr="009936DA" w:rsidRDefault="00F47FF6" w:rsidP="007444AC">
            <w:pPr>
              <w:spacing w:line="288" w:lineRule="auto"/>
              <w:jc w:val="both"/>
              <w:rPr>
                <w:sz w:val="26"/>
                <w:szCs w:val="26"/>
              </w:rPr>
            </w:pPr>
            <w:r w:rsidRPr="009936DA">
              <w:rPr>
                <w:sz w:val="26"/>
                <w:szCs w:val="26"/>
              </w:rPr>
              <w:t>TT1</w:t>
            </w:r>
          </w:p>
        </w:tc>
        <w:tc>
          <w:tcPr>
            <w:tcW w:w="3042" w:type="dxa"/>
            <w:tcBorders>
              <w:top w:val="single" w:sz="4" w:space="0" w:color="000000"/>
              <w:left w:val="single" w:sz="4" w:space="0" w:color="000000"/>
              <w:bottom w:val="single" w:sz="4" w:space="0" w:color="000000"/>
              <w:right w:val="single" w:sz="4" w:space="0" w:color="000000"/>
            </w:tcBorders>
            <w:hideMark/>
          </w:tcPr>
          <w:p w14:paraId="647A0629" w14:textId="77777777" w:rsidR="00F47FF6" w:rsidRPr="009936DA" w:rsidRDefault="00F47FF6" w:rsidP="007444AC">
            <w:pPr>
              <w:spacing w:line="288" w:lineRule="auto"/>
              <w:jc w:val="both"/>
              <w:rPr>
                <w:sz w:val="26"/>
                <w:szCs w:val="26"/>
              </w:rPr>
            </w:pPr>
            <w:r w:rsidRPr="009936DA">
              <w:rPr>
                <w:sz w:val="26"/>
                <w:szCs w:val="26"/>
              </w:rPr>
              <w:t>Thực tập sư phạm 1</w:t>
            </w:r>
          </w:p>
          <w:p w14:paraId="3733C31B" w14:textId="77777777" w:rsidR="00F47FF6" w:rsidRPr="009936DA" w:rsidRDefault="00F47FF6" w:rsidP="007444AC">
            <w:pPr>
              <w:spacing w:line="288" w:lineRule="auto"/>
              <w:jc w:val="both"/>
              <w:rPr>
                <w:sz w:val="26"/>
                <w:szCs w:val="26"/>
              </w:rPr>
            </w:pPr>
          </w:p>
        </w:tc>
        <w:tc>
          <w:tcPr>
            <w:tcW w:w="1038" w:type="dxa"/>
            <w:tcBorders>
              <w:top w:val="single" w:sz="4" w:space="0" w:color="000000"/>
              <w:left w:val="single" w:sz="4" w:space="0" w:color="000000"/>
              <w:bottom w:val="single" w:sz="4" w:space="0" w:color="000000"/>
              <w:right w:val="single" w:sz="4" w:space="0" w:color="000000"/>
            </w:tcBorders>
            <w:hideMark/>
          </w:tcPr>
          <w:p w14:paraId="57D0B6BA" w14:textId="77777777" w:rsidR="00F47FF6" w:rsidRPr="009936DA" w:rsidRDefault="00F47FF6" w:rsidP="007444AC">
            <w:pPr>
              <w:spacing w:line="288" w:lineRule="auto"/>
              <w:jc w:val="center"/>
              <w:rPr>
                <w:sz w:val="26"/>
                <w:szCs w:val="26"/>
              </w:rPr>
            </w:pPr>
            <w:r w:rsidRPr="009936DA">
              <w:rPr>
                <w:sz w:val="26"/>
                <w:szCs w:val="26"/>
              </w:rPr>
              <w:t>3</w:t>
            </w:r>
          </w:p>
        </w:tc>
        <w:tc>
          <w:tcPr>
            <w:tcW w:w="2445" w:type="dxa"/>
            <w:tcBorders>
              <w:top w:val="single" w:sz="4" w:space="0" w:color="000000"/>
              <w:left w:val="single" w:sz="4" w:space="0" w:color="000000"/>
              <w:bottom w:val="single" w:sz="4" w:space="0" w:color="000000"/>
              <w:right w:val="single" w:sz="4" w:space="0" w:color="000000"/>
            </w:tcBorders>
            <w:hideMark/>
          </w:tcPr>
          <w:p w14:paraId="7CFEE831" w14:textId="77777777" w:rsidR="00F47FF6" w:rsidRPr="009936DA" w:rsidRDefault="00F47FF6" w:rsidP="007444AC">
            <w:pPr>
              <w:spacing w:line="288" w:lineRule="auto"/>
              <w:jc w:val="center"/>
              <w:rPr>
                <w:sz w:val="26"/>
                <w:szCs w:val="26"/>
              </w:rPr>
            </w:pPr>
            <w:r w:rsidRPr="009936DA">
              <w:rPr>
                <w:sz w:val="26"/>
                <w:szCs w:val="26"/>
              </w:rPr>
              <w:t>0</w:t>
            </w:r>
          </w:p>
        </w:tc>
        <w:tc>
          <w:tcPr>
            <w:tcW w:w="2126" w:type="dxa"/>
            <w:tcBorders>
              <w:top w:val="single" w:sz="4" w:space="0" w:color="000000"/>
              <w:left w:val="single" w:sz="4" w:space="0" w:color="000000"/>
              <w:bottom w:val="single" w:sz="4" w:space="0" w:color="000000"/>
              <w:right w:val="single" w:sz="4" w:space="0" w:color="000000"/>
            </w:tcBorders>
            <w:hideMark/>
          </w:tcPr>
          <w:p w14:paraId="5A1E8BD9" w14:textId="77777777" w:rsidR="00F47FF6" w:rsidRPr="009936DA" w:rsidRDefault="00F47FF6" w:rsidP="007444AC">
            <w:pPr>
              <w:spacing w:line="288" w:lineRule="auto"/>
              <w:jc w:val="center"/>
              <w:rPr>
                <w:sz w:val="26"/>
                <w:szCs w:val="26"/>
              </w:rPr>
            </w:pPr>
            <w:r w:rsidRPr="009936DA">
              <w:rPr>
                <w:sz w:val="26"/>
                <w:szCs w:val="26"/>
              </w:rPr>
              <w:t>90</w:t>
            </w:r>
          </w:p>
        </w:tc>
      </w:tr>
      <w:tr w:rsidR="00C35828" w:rsidRPr="009936DA" w14:paraId="2E291F4A" w14:textId="77777777" w:rsidTr="00670B78">
        <w:tc>
          <w:tcPr>
            <w:tcW w:w="990" w:type="dxa"/>
            <w:tcBorders>
              <w:top w:val="single" w:sz="4" w:space="0" w:color="000000"/>
              <w:left w:val="single" w:sz="4" w:space="0" w:color="000000"/>
              <w:bottom w:val="single" w:sz="4" w:space="0" w:color="000000"/>
              <w:right w:val="single" w:sz="4" w:space="0" w:color="000000"/>
            </w:tcBorders>
            <w:hideMark/>
          </w:tcPr>
          <w:p w14:paraId="39C865D0" w14:textId="77777777" w:rsidR="00F47FF6" w:rsidRPr="009936DA" w:rsidRDefault="00F47FF6" w:rsidP="007444AC">
            <w:pPr>
              <w:spacing w:line="288" w:lineRule="auto"/>
              <w:jc w:val="both"/>
              <w:rPr>
                <w:sz w:val="26"/>
                <w:szCs w:val="26"/>
              </w:rPr>
            </w:pPr>
            <w:r w:rsidRPr="009936DA">
              <w:rPr>
                <w:sz w:val="26"/>
                <w:szCs w:val="26"/>
              </w:rPr>
              <w:t>TT2</w:t>
            </w:r>
          </w:p>
        </w:tc>
        <w:tc>
          <w:tcPr>
            <w:tcW w:w="3042" w:type="dxa"/>
            <w:tcBorders>
              <w:top w:val="single" w:sz="4" w:space="0" w:color="000000"/>
              <w:left w:val="single" w:sz="4" w:space="0" w:color="000000"/>
              <w:bottom w:val="single" w:sz="4" w:space="0" w:color="000000"/>
              <w:right w:val="single" w:sz="4" w:space="0" w:color="000000"/>
            </w:tcBorders>
            <w:hideMark/>
          </w:tcPr>
          <w:p w14:paraId="57F6B0DB" w14:textId="77777777" w:rsidR="00F47FF6" w:rsidRPr="009936DA" w:rsidRDefault="00F47FF6" w:rsidP="007444AC">
            <w:pPr>
              <w:spacing w:line="288" w:lineRule="auto"/>
              <w:jc w:val="both"/>
              <w:rPr>
                <w:sz w:val="26"/>
                <w:szCs w:val="26"/>
              </w:rPr>
            </w:pPr>
            <w:r w:rsidRPr="009936DA">
              <w:rPr>
                <w:sz w:val="26"/>
                <w:szCs w:val="26"/>
              </w:rPr>
              <w:t>Thực tập sư phạm 2</w:t>
            </w:r>
          </w:p>
          <w:p w14:paraId="2DEBA8A9" w14:textId="38CA7EBE" w:rsidR="00F47FF6" w:rsidRPr="009936DA" w:rsidRDefault="00F47FF6" w:rsidP="00E75F14">
            <w:pPr>
              <w:spacing w:line="288" w:lineRule="auto"/>
              <w:rPr>
                <w:sz w:val="26"/>
                <w:szCs w:val="26"/>
              </w:rPr>
            </w:pPr>
          </w:p>
        </w:tc>
        <w:tc>
          <w:tcPr>
            <w:tcW w:w="1038" w:type="dxa"/>
            <w:tcBorders>
              <w:top w:val="single" w:sz="4" w:space="0" w:color="000000"/>
              <w:left w:val="single" w:sz="4" w:space="0" w:color="000000"/>
              <w:bottom w:val="single" w:sz="4" w:space="0" w:color="000000"/>
              <w:right w:val="single" w:sz="4" w:space="0" w:color="000000"/>
            </w:tcBorders>
            <w:hideMark/>
          </w:tcPr>
          <w:p w14:paraId="44B232D6" w14:textId="2686EA99" w:rsidR="00F47FF6" w:rsidRPr="009936DA" w:rsidRDefault="00F42914" w:rsidP="007444AC">
            <w:pPr>
              <w:spacing w:line="288" w:lineRule="auto"/>
              <w:jc w:val="center"/>
              <w:rPr>
                <w:sz w:val="26"/>
                <w:szCs w:val="26"/>
              </w:rPr>
            </w:pPr>
            <w:r w:rsidRPr="009936DA">
              <w:rPr>
                <w:sz w:val="26"/>
                <w:szCs w:val="26"/>
              </w:rPr>
              <w:t>3</w:t>
            </w:r>
          </w:p>
        </w:tc>
        <w:tc>
          <w:tcPr>
            <w:tcW w:w="2445" w:type="dxa"/>
            <w:tcBorders>
              <w:top w:val="single" w:sz="4" w:space="0" w:color="000000"/>
              <w:left w:val="single" w:sz="4" w:space="0" w:color="000000"/>
              <w:bottom w:val="single" w:sz="4" w:space="0" w:color="000000"/>
              <w:right w:val="single" w:sz="4" w:space="0" w:color="000000"/>
            </w:tcBorders>
            <w:hideMark/>
          </w:tcPr>
          <w:p w14:paraId="0355149C" w14:textId="77777777" w:rsidR="00F47FF6" w:rsidRPr="009936DA" w:rsidRDefault="00F47FF6" w:rsidP="007444AC">
            <w:pPr>
              <w:spacing w:line="288" w:lineRule="auto"/>
              <w:jc w:val="center"/>
              <w:rPr>
                <w:sz w:val="26"/>
                <w:szCs w:val="26"/>
              </w:rPr>
            </w:pPr>
            <w:r w:rsidRPr="009936DA">
              <w:rPr>
                <w:sz w:val="26"/>
                <w:szCs w:val="26"/>
              </w:rPr>
              <w:t>0</w:t>
            </w:r>
          </w:p>
        </w:tc>
        <w:tc>
          <w:tcPr>
            <w:tcW w:w="2126" w:type="dxa"/>
            <w:tcBorders>
              <w:top w:val="single" w:sz="4" w:space="0" w:color="000000"/>
              <w:left w:val="single" w:sz="4" w:space="0" w:color="000000"/>
              <w:bottom w:val="single" w:sz="4" w:space="0" w:color="000000"/>
              <w:right w:val="single" w:sz="4" w:space="0" w:color="000000"/>
            </w:tcBorders>
            <w:hideMark/>
          </w:tcPr>
          <w:p w14:paraId="7204687B" w14:textId="41BA4651" w:rsidR="00F47FF6" w:rsidRPr="009936DA" w:rsidRDefault="00EB56AF" w:rsidP="007444AC">
            <w:pPr>
              <w:spacing w:line="288" w:lineRule="auto"/>
              <w:jc w:val="center"/>
              <w:rPr>
                <w:sz w:val="26"/>
                <w:szCs w:val="26"/>
              </w:rPr>
            </w:pPr>
            <w:r w:rsidRPr="009936DA">
              <w:rPr>
                <w:sz w:val="26"/>
                <w:szCs w:val="26"/>
              </w:rPr>
              <w:t>9</w:t>
            </w:r>
            <w:r w:rsidR="00F47FF6" w:rsidRPr="009936DA">
              <w:rPr>
                <w:sz w:val="26"/>
                <w:szCs w:val="26"/>
              </w:rPr>
              <w:t>0</w:t>
            </w:r>
          </w:p>
        </w:tc>
      </w:tr>
    </w:tbl>
    <w:p w14:paraId="6DDFDA19" w14:textId="14BDFCF9" w:rsidR="0030035D" w:rsidRPr="009936DA" w:rsidRDefault="00507FAF">
      <w:pPr>
        <w:spacing w:before="120" w:after="120"/>
        <w:ind w:firstLine="720"/>
        <w:jc w:val="both"/>
        <w:rPr>
          <w:b/>
          <w:sz w:val="26"/>
          <w:szCs w:val="26"/>
        </w:rPr>
      </w:pPr>
      <w:r w:rsidRPr="009936DA">
        <w:rPr>
          <w:b/>
          <w:sz w:val="26"/>
          <w:szCs w:val="26"/>
        </w:rPr>
        <w:t xml:space="preserve">2.4. </w:t>
      </w:r>
      <w:r w:rsidRPr="009936DA">
        <w:rPr>
          <w:b/>
          <w:bCs/>
          <w:sz w:val="26"/>
          <w:szCs w:val="26"/>
        </w:rPr>
        <w:t xml:space="preserve">Khối kiến thức chuyên ngành và thực tập sư phạm đối </w:t>
      </w:r>
      <w:r w:rsidR="00C94BB4" w:rsidRPr="009936DA">
        <w:rPr>
          <w:b/>
          <w:sz w:val="26"/>
          <w:szCs w:val="26"/>
        </w:rPr>
        <w:t>với cấp học THPT</w:t>
      </w:r>
      <w:r w:rsidR="000E2751" w:rsidRPr="009936DA">
        <w:rPr>
          <w:b/>
          <w:sz w:val="26"/>
          <w:szCs w:val="26"/>
        </w:rPr>
        <w:t xml:space="preserve"> </w:t>
      </w:r>
    </w:p>
    <w:tbl>
      <w:tblPr>
        <w:tblW w:w="10045" w:type="dxa"/>
        <w:tblInd w:w="-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4A0" w:firstRow="1" w:lastRow="0" w:firstColumn="1" w:lastColumn="0" w:noHBand="0" w:noVBand="1"/>
      </w:tblPr>
      <w:tblGrid>
        <w:gridCol w:w="990"/>
        <w:gridCol w:w="3668"/>
        <w:gridCol w:w="1134"/>
        <w:gridCol w:w="1985"/>
        <w:gridCol w:w="2268"/>
      </w:tblGrid>
      <w:tr w:rsidR="00C35828" w:rsidRPr="009936DA" w14:paraId="0BA91BC7" w14:textId="77777777" w:rsidTr="007444AC">
        <w:tc>
          <w:tcPr>
            <w:tcW w:w="990" w:type="dxa"/>
            <w:vMerge w:val="restart"/>
            <w:tcBorders>
              <w:top w:val="single" w:sz="4" w:space="0" w:color="000000"/>
              <w:left w:val="single" w:sz="4" w:space="0" w:color="000000"/>
              <w:bottom w:val="single" w:sz="4" w:space="0" w:color="000000"/>
              <w:right w:val="single" w:sz="4" w:space="0" w:color="000000"/>
            </w:tcBorders>
            <w:hideMark/>
          </w:tcPr>
          <w:p w14:paraId="311FD46F" w14:textId="77777777" w:rsidR="00F47FF6" w:rsidRPr="009936DA" w:rsidRDefault="00F47FF6" w:rsidP="007444AC">
            <w:pPr>
              <w:spacing w:line="288" w:lineRule="auto"/>
              <w:jc w:val="both"/>
              <w:rPr>
                <w:b/>
                <w:bCs/>
                <w:sz w:val="26"/>
                <w:szCs w:val="26"/>
              </w:rPr>
            </w:pPr>
            <w:r w:rsidRPr="009936DA">
              <w:rPr>
                <w:sz w:val="26"/>
                <w:szCs w:val="26"/>
              </w:rPr>
              <w:t xml:space="preserve"> </w:t>
            </w:r>
            <w:r w:rsidRPr="009936DA">
              <w:rPr>
                <w:b/>
                <w:bCs/>
                <w:sz w:val="26"/>
                <w:szCs w:val="26"/>
              </w:rPr>
              <w:t>Mã học phần</w:t>
            </w:r>
          </w:p>
        </w:tc>
        <w:tc>
          <w:tcPr>
            <w:tcW w:w="3668" w:type="dxa"/>
            <w:vMerge w:val="restart"/>
            <w:tcBorders>
              <w:top w:val="single" w:sz="4" w:space="0" w:color="000000"/>
              <w:left w:val="single" w:sz="4" w:space="0" w:color="000000"/>
              <w:bottom w:val="single" w:sz="4" w:space="0" w:color="000000"/>
              <w:right w:val="single" w:sz="4" w:space="0" w:color="000000"/>
            </w:tcBorders>
            <w:vAlign w:val="center"/>
            <w:hideMark/>
          </w:tcPr>
          <w:p w14:paraId="2D25741A" w14:textId="77777777" w:rsidR="00F47FF6" w:rsidRPr="009936DA" w:rsidRDefault="00F47FF6" w:rsidP="007444AC">
            <w:pPr>
              <w:spacing w:line="288" w:lineRule="auto"/>
              <w:jc w:val="center"/>
              <w:rPr>
                <w:b/>
                <w:bCs/>
                <w:sz w:val="26"/>
                <w:szCs w:val="26"/>
              </w:rPr>
            </w:pPr>
            <w:r w:rsidRPr="009936DA">
              <w:rPr>
                <w:b/>
                <w:bCs/>
                <w:sz w:val="26"/>
                <w:szCs w:val="26"/>
              </w:rPr>
              <w:t>Tên học phần</w:t>
            </w:r>
          </w:p>
        </w:tc>
        <w:tc>
          <w:tcPr>
            <w:tcW w:w="1134" w:type="dxa"/>
            <w:vMerge w:val="restart"/>
            <w:tcBorders>
              <w:top w:val="single" w:sz="4" w:space="0" w:color="000000"/>
              <w:left w:val="single" w:sz="4" w:space="0" w:color="000000"/>
              <w:bottom w:val="single" w:sz="4" w:space="0" w:color="000000"/>
              <w:right w:val="single" w:sz="4" w:space="0" w:color="000000"/>
            </w:tcBorders>
            <w:hideMark/>
          </w:tcPr>
          <w:p w14:paraId="10E3D1C1" w14:textId="77777777" w:rsidR="00F47FF6" w:rsidRPr="009936DA" w:rsidRDefault="00F47FF6" w:rsidP="007444AC">
            <w:pPr>
              <w:spacing w:line="288" w:lineRule="auto"/>
              <w:jc w:val="center"/>
              <w:rPr>
                <w:b/>
                <w:bCs/>
                <w:sz w:val="26"/>
                <w:szCs w:val="26"/>
              </w:rPr>
            </w:pPr>
            <w:r w:rsidRPr="009936DA">
              <w:rPr>
                <w:b/>
                <w:bCs/>
                <w:sz w:val="26"/>
                <w:szCs w:val="26"/>
              </w:rPr>
              <w:t>Số tín chỉ</w:t>
            </w:r>
          </w:p>
        </w:tc>
        <w:tc>
          <w:tcPr>
            <w:tcW w:w="4253" w:type="dxa"/>
            <w:gridSpan w:val="2"/>
            <w:tcBorders>
              <w:top w:val="single" w:sz="4" w:space="0" w:color="000000"/>
              <w:left w:val="single" w:sz="4" w:space="0" w:color="000000"/>
              <w:bottom w:val="single" w:sz="4" w:space="0" w:color="000000"/>
              <w:right w:val="single" w:sz="4" w:space="0" w:color="000000"/>
            </w:tcBorders>
            <w:hideMark/>
          </w:tcPr>
          <w:p w14:paraId="0EF29775" w14:textId="77777777" w:rsidR="00F47FF6" w:rsidRPr="009936DA" w:rsidRDefault="00F47FF6" w:rsidP="00670B78">
            <w:pPr>
              <w:spacing w:line="288" w:lineRule="auto"/>
              <w:jc w:val="center"/>
              <w:rPr>
                <w:b/>
                <w:bCs/>
                <w:sz w:val="26"/>
                <w:szCs w:val="26"/>
              </w:rPr>
            </w:pPr>
            <w:r w:rsidRPr="009936DA">
              <w:rPr>
                <w:b/>
                <w:bCs/>
                <w:sz w:val="26"/>
                <w:szCs w:val="26"/>
              </w:rPr>
              <w:t>Số tiết dạy trên lớp</w:t>
            </w:r>
          </w:p>
        </w:tc>
      </w:tr>
      <w:tr w:rsidR="00C35828" w:rsidRPr="009936DA" w14:paraId="5D2BFABC" w14:textId="77777777" w:rsidTr="007444AC">
        <w:tc>
          <w:tcPr>
            <w:tcW w:w="990" w:type="dxa"/>
            <w:vMerge/>
            <w:tcBorders>
              <w:top w:val="single" w:sz="4" w:space="0" w:color="000000"/>
              <w:left w:val="single" w:sz="4" w:space="0" w:color="000000"/>
              <w:bottom w:val="single" w:sz="4" w:space="0" w:color="000000"/>
              <w:right w:val="single" w:sz="4" w:space="0" w:color="000000"/>
            </w:tcBorders>
            <w:vAlign w:val="center"/>
            <w:hideMark/>
          </w:tcPr>
          <w:p w14:paraId="719B6493" w14:textId="77777777" w:rsidR="00F47FF6" w:rsidRPr="009936DA" w:rsidRDefault="00F47FF6" w:rsidP="007444AC">
            <w:pPr>
              <w:rPr>
                <w:b/>
                <w:bCs/>
                <w:sz w:val="26"/>
                <w:szCs w:val="26"/>
              </w:rPr>
            </w:pPr>
          </w:p>
        </w:tc>
        <w:tc>
          <w:tcPr>
            <w:tcW w:w="3668" w:type="dxa"/>
            <w:vMerge/>
            <w:tcBorders>
              <w:top w:val="single" w:sz="4" w:space="0" w:color="000000"/>
              <w:left w:val="single" w:sz="4" w:space="0" w:color="000000"/>
              <w:bottom w:val="single" w:sz="4" w:space="0" w:color="000000"/>
              <w:right w:val="single" w:sz="4" w:space="0" w:color="000000"/>
            </w:tcBorders>
            <w:vAlign w:val="center"/>
            <w:hideMark/>
          </w:tcPr>
          <w:p w14:paraId="716E5FF3" w14:textId="77777777" w:rsidR="00F47FF6" w:rsidRPr="009936DA" w:rsidRDefault="00F47FF6" w:rsidP="007444AC">
            <w:pPr>
              <w:rPr>
                <w:b/>
                <w:bCs/>
                <w:sz w:val="26"/>
                <w:szCs w:val="26"/>
              </w:rPr>
            </w:pPr>
          </w:p>
        </w:tc>
        <w:tc>
          <w:tcPr>
            <w:tcW w:w="1134" w:type="dxa"/>
            <w:vMerge/>
            <w:tcBorders>
              <w:top w:val="single" w:sz="4" w:space="0" w:color="000000"/>
              <w:left w:val="single" w:sz="4" w:space="0" w:color="000000"/>
              <w:bottom w:val="single" w:sz="4" w:space="0" w:color="000000"/>
              <w:right w:val="single" w:sz="4" w:space="0" w:color="000000"/>
            </w:tcBorders>
            <w:vAlign w:val="center"/>
            <w:hideMark/>
          </w:tcPr>
          <w:p w14:paraId="3263D38E" w14:textId="77777777" w:rsidR="00F47FF6" w:rsidRPr="009936DA" w:rsidRDefault="00F47FF6" w:rsidP="007444AC">
            <w:pPr>
              <w:rPr>
                <w:b/>
                <w:bCs/>
                <w:sz w:val="26"/>
                <w:szCs w:val="26"/>
              </w:rPr>
            </w:pPr>
          </w:p>
        </w:tc>
        <w:tc>
          <w:tcPr>
            <w:tcW w:w="1985" w:type="dxa"/>
            <w:tcBorders>
              <w:top w:val="single" w:sz="4" w:space="0" w:color="000000"/>
              <w:left w:val="single" w:sz="4" w:space="0" w:color="000000"/>
              <w:bottom w:val="single" w:sz="4" w:space="0" w:color="000000"/>
              <w:right w:val="single" w:sz="4" w:space="0" w:color="000000"/>
            </w:tcBorders>
            <w:hideMark/>
          </w:tcPr>
          <w:p w14:paraId="3AB7C62E" w14:textId="77777777" w:rsidR="00F47FF6" w:rsidRPr="009936DA" w:rsidRDefault="00F47FF6" w:rsidP="007444AC">
            <w:pPr>
              <w:spacing w:line="288" w:lineRule="auto"/>
              <w:jc w:val="center"/>
              <w:rPr>
                <w:b/>
                <w:bCs/>
                <w:sz w:val="26"/>
                <w:szCs w:val="26"/>
              </w:rPr>
            </w:pPr>
            <w:r w:rsidRPr="009936DA">
              <w:rPr>
                <w:b/>
                <w:bCs/>
                <w:sz w:val="26"/>
                <w:szCs w:val="26"/>
              </w:rPr>
              <w:t xml:space="preserve">Số tiết </w:t>
            </w:r>
            <w:r w:rsidRPr="009936DA">
              <w:rPr>
                <w:b/>
                <w:bCs/>
                <w:sz w:val="26"/>
                <w:szCs w:val="26"/>
              </w:rPr>
              <w:br/>
              <w:t>lý thuyết</w:t>
            </w:r>
          </w:p>
        </w:tc>
        <w:tc>
          <w:tcPr>
            <w:tcW w:w="2268" w:type="dxa"/>
            <w:tcBorders>
              <w:top w:val="single" w:sz="4" w:space="0" w:color="000000"/>
              <w:left w:val="single" w:sz="4" w:space="0" w:color="000000"/>
              <w:bottom w:val="single" w:sz="4" w:space="0" w:color="000000"/>
              <w:right w:val="single" w:sz="4" w:space="0" w:color="000000"/>
            </w:tcBorders>
            <w:hideMark/>
          </w:tcPr>
          <w:p w14:paraId="373A9326" w14:textId="77777777" w:rsidR="00F47FF6" w:rsidRPr="009936DA" w:rsidRDefault="00F47FF6" w:rsidP="007444AC">
            <w:pPr>
              <w:spacing w:line="288" w:lineRule="auto"/>
              <w:jc w:val="center"/>
              <w:rPr>
                <w:b/>
                <w:bCs/>
                <w:sz w:val="26"/>
                <w:szCs w:val="26"/>
              </w:rPr>
            </w:pPr>
            <w:r w:rsidRPr="009936DA">
              <w:rPr>
                <w:b/>
                <w:bCs/>
                <w:sz w:val="26"/>
                <w:szCs w:val="26"/>
              </w:rPr>
              <w:t>Số tiết thực hành, thảo luận</w:t>
            </w:r>
          </w:p>
        </w:tc>
      </w:tr>
      <w:tr w:rsidR="00C35828" w:rsidRPr="009936DA" w14:paraId="2E1892A7" w14:textId="77777777" w:rsidTr="007444AC">
        <w:tc>
          <w:tcPr>
            <w:tcW w:w="990" w:type="dxa"/>
            <w:tcBorders>
              <w:top w:val="single" w:sz="4" w:space="0" w:color="000000"/>
              <w:left w:val="single" w:sz="4" w:space="0" w:color="000000"/>
              <w:bottom w:val="single" w:sz="4" w:space="0" w:color="000000"/>
              <w:right w:val="single" w:sz="4" w:space="0" w:color="000000"/>
            </w:tcBorders>
          </w:tcPr>
          <w:p w14:paraId="3F9881D8" w14:textId="731AE83F" w:rsidR="00F47FF6" w:rsidRPr="009936DA" w:rsidRDefault="00F47FF6" w:rsidP="007444AC">
            <w:pPr>
              <w:rPr>
                <w:b/>
                <w:i/>
                <w:sz w:val="26"/>
                <w:szCs w:val="26"/>
              </w:rPr>
            </w:pPr>
          </w:p>
        </w:tc>
        <w:tc>
          <w:tcPr>
            <w:tcW w:w="3668" w:type="dxa"/>
            <w:tcBorders>
              <w:top w:val="single" w:sz="4" w:space="0" w:color="000000"/>
              <w:left w:val="single" w:sz="4" w:space="0" w:color="000000"/>
              <w:bottom w:val="single" w:sz="4" w:space="0" w:color="000000"/>
              <w:right w:val="single" w:sz="4" w:space="0" w:color="000000"/>
            </w:tcBorders>
          </w:tcPr>
          <w:p w14:paraId="58BA23D8" w14:textId="77777777" w:rsidR="00F47FF6" w:rsidRPr="009936DA" w:rsidRDefault="00F47FF6" w:rsidP="007444AC">
            <w:pPr>
              <w:spacing w:line="288" w:lineRule="auto"/>
              <w:jc w:val="both"/>
              <w:rPr>
                <w:sz w:val="26"/>
                <w:szCs w:val="26"/>
              </w:rPr>
            </w:pPr>
            <w:r w:rsidRPr="009936DA">
              <w:rPr>
                <w:b/>
                <w:bCs/>
                <w:i/>
                <w:iCs/>
                <w:sz w:val="26"/>
                <w:szCs w:val="26"/>
              </w:rPr>
              <w:t>Khối kiến thức chuyên ngành cấp THPT</w:t>
            </w:r>
          </w:p>
        </w:tc>
        <w:tc>
          <w:tcPr>
            <w:tcW w:w="1134" w:type="dxa"/>
            <w:tcBorders>
              <w:top w:val="single" w:sz="4" w:space="0" w:color="000000"/>
              <w:left w:val="single" w:sz="4" w:space="0" w:color="000000"/>
              <w:bottom w:val="single" w:sz="4" w:space="0" w:color="000000"/>
              <w:right w:val="single" w:sz="4" w:space="0" w:color="000000"/>
            </w:tcBorders>
          </w:tcPr>
          <w:p w14:paraId="77FDF047" w14:textId="77777777" w:rsidR="00F47FF6" w:rsidRPr="009936DA" w:rsidRDefault="00F47FF6" w:rsidP="007444AC">
            <w:pPr>
              <w:spacing w:line="288" w:lineRule="auto"/>
              <w:jc w:val="center"/>
              <w:rPr>
                <w:sz w:val="26"/>
                <w:szCs w:val="26"/>
              </w:rPr>
            </w:pPr>
            <w:r w:rsidRPr="009936DA">
              <w:rPr>
                <w:b/>
                <w:bCs/>
                <w:sz w:val="26"/>
                <w:szCs w:val="26"/>
              </w:rPr>
              <w:t>10</w:t>
            </w:r>
          </w:p>
        </w:tc>
        <w:tc>
          <w:tcPr>
            <w:tcW w:w="1985" w:type="dxa"/>
            <w:tcBorders>
              <w:top w:val="single" w:sz="4" w:space="0" w:color="000000"/>
              <w:left w:val="single" w:sz="4" w:space="0" w:color="000000"/>
              <w:bottom w:val="single" w:sz="4" w:space="0" w:color="000000"/>
              <w:right w:val="single" w:sz="4" w:space="0" w:color="000000"/>
            </w:tcBorders>
          </w:tcPr>
          <w:p w14:paraId="63F7D9B0" w14:textId="77777777" w:rsidR="00F47FF6" w:rsidRPr="009936DA" w:rsidRDefault="00F47FF6" w:rsidP="007444AC">
            <w:pPr>
              <w:spacing w:line="288" w:lineRule="auto"/>
              <w:jc w:val="both"/>
              <w:rPr>
                <w:sz w:val="26"/>
                <w:szCs w:val="26"/>
              </w:rPr>
            </w:pPr>
          </w:p>
        </w:tc>
        <w:tc>
          <w:tcPr>
            <w:tcW w:w="2268" w:type="dxa"/>
            <w:tcBorders>
              <w:top w:val="single" w:sz="4" w:space="0" w:color="000000"/>
              <w:left w:val="single" w:sz="4" w:space="0" w:color="000000"/>
              <w:bottom w:val="single" w:sz="4" w:space="0" w:color="000000"/>
              <w:right w:val="single" w:sz="4" w:space="0" w:color="000000"/>
            </w:tcBorders>
          </w:tcPr>
          <w:p w14:paraId="3667258E" w14:textId="77777777" w:rsidR="00F47FF6" w:rsidRPr="009936DA" w:rsidRDefault="00F47FF6" w:rsidP="007444AC">
            <w:pPr>
              <w:spacing w:line="288" w:lineRule="auto"/>
              <w:jc w:val="center"/>
              <w:rPr>
                <w:sz w:val="26"/>
                <w:szCs w:val="26"/>
              </w:rPr>
            </w:pPr>
          </w:p>
        </w:tc>
      </w:tr>
      <w:tr w:rsidR="00C35828" w:rsidRPr="009936DA" w14:paraId="0311256F" w14:textId="77777777" w:rsidTr="007444AC">
        <w:tc>
          <w:tcPr>
            <w:tcW w:w="990" w:type="dxa"/>
            <w:tcBorders>
              <w:top w:val="single" w:sz="4" w:space="0" w:color="000000"/>
              <w:left w:val="single" w:sz="4" w:space="0" w:color="000000"/>
              <w:bottom w:val="single" w:sz="4" w:space="0" w:color="000000"/>
              <w:right w:val="single" w:sz="4" w:space="0" w:color="000000"/>
            </w:tcBorders>
            <w:hideMark/>
          </w:tcPr>
          <w:p w14:paraId="7FBED0E1" w14:textId="77777777" w:rsidR="00F47FF6" w:rsidRPr="009936DA" w:rsidRDefault="00F47FF6" w:rsidP="007444AC">
            <w:pPr>
              <w:spacing w:line="288" w:lineRule="auto"/>
              <w:jc w:val="both"/>
              <w:rPr>
                <w:sz w:val="26"/>
                <w:szCs w:val="26"/>
              </w:rPr>
            </w:pPr>
            <w:r w:rsidRPr="009936DA">
              <w:rPr>
                <w:sz w:val="26"/>
                <w:szCs w:val="26"/>
              </w:rPr>
              <w:t>CN 1</w:t>
            </w:r>
          </w:p>
        </w:tc>
        <w:tc>
          <w:tcPr>
            <w:tcW w:w="3668" w:type="dxa"/>
            <w:tcBorders>
              <w:top w:val="single" w:sz="4" w:space="0" w:color="000000"/>
              <w:left w:val="single" w:sz="4" w:space="0" w:color="000000"/>
              <w:bottom w:val="single" w:sz="4" w:space="0" w:color="000000"/>
              <w:right w:val="single" w:sz="4" w:space="0" w:color="000000"/>
            </w:tcBorders>
            <w:hideMark/>
          </w:tcPr>
          <w:p w14:paraId="56603B20" w14:textId="77777777" w:rsidR="00F47FF6" w:rsidRPr="009936DA" w:rsidRDefault="00F47FF6" w:rsidP="007444AC">
            <w:pPr>
              <w:spacing w:line="288" w:lineRule="auto"/>
              <w:jc w:val="both"/>
              <w:rPr>
                <w:sz w:val="26"/>
                <w:szCs w:val="26"/>
              </w:rPr>
            </w:pPr>
            <w:r w:rsidRPr="009936DA">
              <w:rPr>
                <w:sz w:val="26"/>
                <w:szCs w:val="26"/>
              </w:rPr>
              <w:t>Phương pháp dạy học phát triển năng lực môn [môn học]</w:t>
            </w:r>
          </w:p>
        </w:tc>
        <w:tc>
          <w:tcPr>
            <w:tcW w:w="1134" w:type="dxa"/>
            <w:tcBorders>
              <w:top w:val="single" w:sz="4" w:space="0" w:color="000000"/>
              <w:left w:val="single" w:sz="4" w:space="0" w:color="000000"/>
              <w:bottom w:val="single" w:sz="4" w:space="0" w:color="000000"/>
              <w:right w:val="single" w:sz="4" w:space="0" w:color="000000"/>
            </w:tcBorders>
            <w:hideMark/>
          </w:tcPr>
          <w:p w14:paraId="44C93056" w14:textId="77777777" w:rsidR="00F47FF6" w:rsidRPr="009936DA" w:rsidRDefault="00F47FF6" w:rsidP="007444AC">
            <w:pPr>
              <w:spacing w:line="288" w:lineRule="auto"/>
              <w:jc w:val="center"/>
              <w:rPr>
                <w:sz w:val="26"/>
                <w:szCs w:val="26"/>
              </w:rPr>
            </w:pPr>
            <w:r w:rsidRPr="009936DA">
              <w:rPr>
                <w:sz w:val="26"/>
                <w:szCs w:val="26"/>
              </w:rPr>
              <w:t>3</w:t>
            </w:r>
          </w:p>
        </w:tc>
        <w:tc>
          <w:tcPr>
            <w:tcW w:w="1985" w:type="dxa"/>
            <w:tcBorders>
              <w:top w:val="single" w:sz="4" w:space="0" w:color="000000"/>
              <w:left w:val="single" w:sz="4" w:space="0" w:color="000000"/>
              <w:bottom w:val="single" w:sz="4" w:space="0" w:color="000000"/>
              <w:right w:val="single" w:sz="4" w:space="0" w:color="000000"/>
            </w:tcBorders>
            <w:hideMark/>
          </w:tcPr>
          <w:p w14:paraId="75503ACA" w14:textId="77777777" w:rsidR="00F47FF6" w:rsidRPr="009936DA" w:rsidRDefault="00F47FF6" w:rsidP="007444AC">
            <w:pPr>
              <w:spacing w:line="288" w:lineRule="auto"/>
              <w:jc w:val="center"/>
              <w:rPr>
                <w:sz w:val="26"/>
                <w:szCs w:val="26"/>
              </w:rPr>
            </w:pPr>
            <w:r w:rsidRPr="009936DA">
              <w:rPr>
                <w:sz w:val="26"/>
                <w:szCs w:val="26"/>
              </w:rPr>
              <w:t>30</w:t>
            </w:r>
          </w:p>
        </w:tc>
        <w:tc>
          <w:tcPr>
            <w:tcW w:w="2268" w:type="dxa"/>
            <w:tcBorders>
              <w:top w:val="single" w:sz="4" w:space="0" w:color="000000"/>
              <w:left w:val="single" w:sz="4" w:space="0" w:color="000000"/>
              <w:bottom w:val="single" w:sz="4" w:space="0" w:color="000000"/>
              <w:right w:val="single" w:sz="4" w:space="0" w:color="000000"/>
            </w:tcBorders>
            <w:hideMark/>
          </w:tcPr>
          <w:p w14:paraId="21EC58A3" w14:textId="77777777" w:rsidR="00F47FF6" w:rsidRPr="009936DA" w:rsidRDefault="00F47FF6" w:rsidP="007444AC">
            <w:pPr>
              <w:spacing w:line="288" w:lineRule="auto"/>
              <w:jc w:val="center"/>
              <w:rPr>
                <w:sz w:val="26"/>
                <w:szCs w:val="26"/>
              </w:rPr>
            </w:pPr>
            <w:r w:rsidRPr="009936DA">
              <w:rPr>
                <w:sz w:val="26"/>
                <w:szCs w:val="26"/>
              </w:rPr>
              <w:t>30</w:t>
            </w:r>
          </w:p>
        </w:tc>
      </w:tr>
      <w:tr w:rsidR="00C35828" w:rsidRPr="009936DA" w14:paraId="5B1573ED" w14:textId="77777777" w:rsidTr="007444AC">
        <w:tc>
          <w:tcPr>
            <w:tcW w:w="990" w:type="dxa"/>
            <w:tcBorders>
              <w:top w:val="single" w:sz="4" w:space="0" w:color="000000"/>
              <w:left w:val="single" w:sz="4" w:space="0" w:color="000000"/>
              <w:bottom w:val="single" w:sz="4" w:space="0" w:color="000000"/>
              <w:right w:val="single" w:sz="4" w:space="0" w:color="000000"/>
            </w:tcBorders>
            <w:hideMark/>
          </w:tcPr>
          <w:p w14:paraId="43D5B9FD" w14:textId="77777777" w:rsidR="00F47FF6" w:rsidRPr="009936DA" w:rsidRDefault="00F47FF6" w:rsidP="007444AC">
            <w:pPr>
              <w:spacing w:line="288" w:lineRule="auto"/>
              <w:jc w:val="both"/>
              <w:rPr>
                <w:sz w:val="26"/>
                <w:szCs w:val="26"/>
              </w:rPr>
            </w:pPr>
            <w:r w:rsidRPr="009936DA">
              <w:rPr>
                <w:sz w:val="26"/>
                <w:szCs w:val="26"/>
              </w:rPr>
              <w:t>CN 2</w:t>
            </w:r>
          </w:p>
        </w:tc>
        <w:tc>
          <w:tcPr>
            <w:tcW w:w="3668" w:type="dxa"/>
            <w:tcBorders>
              <w:top w:val="single" w:sz="4" w:space="0" w:color="000000"/>
              <w:left w:val="single" w:sz="4" w:space="0" w:color="000000"/>
              <w:bottom w:val="single" w:sz="4" w:space="0" w:color="000000"/>
              <w:right w:val="single" w:sz="4" w:space="0" w:color="000000"/>
            </w:tcBorders>
            <w:hideMark/>
          </w:tcPr>
          <w:p w14:paraId="794CEE42" w14:textId="77777777" w:rsidR="00F47FF6" w:rsidRPr="009936DA" w:rsidRDefault="00F47FF6" w:rsidP="007444AC">
            <w:pPr>
              <w:spacing w:line="288" w:lineRule="auto"/>
              <w:jc w:val="both"/>
              <w:rPr>
                <w:sz w:val="26"/>
                <w:szCs w:val="26"/>
              </w:rPr>
            </w:pPr>
            <w:r w:rsidRPr="009936DA">
              <w:rPr>
                <w:sz w:val="26"/>
                <w:szCs w:val="26"/>
              </w:rPr>
              <w:t>Đánh giá học sinh THPT</w:t>
            </w:r>
          </w:p>
        </w:tc>
        <w:tc>
          <w:tcPr>
            <w:tcW w:w="1134" w:type="dxa"/>
            <w:tcBorders>
              <w:top w:val="single" w:sz="4" w:space="0" w:color="000000"/>
              <w:left w:val="single" w:sz="4" w:space="0" w:color="000000"/>
              <w:bottom w:val="single" w:sz="4" w:space="0" w:color="000000"/>
              <w:right w:val="single" w:sz="4" w:space="0" w:color="000000"/>
            </w:tcBorders>
            <w:hideMark/>
          </w:tcPr>
          <w:p w14:paraId="175D5889" w14:textId="77777777" w:rsidR="00F47FF6" w:rsidRPr="009936DA" w:rsidRDefault="00F47FF6" w:rsidP="007444AC">
            <w:pPr>
              <w:spacing w:line="288" w:lineRule="auto"/>
              <w:jc w:val="center"/>
              <w:rPr>
                <w:sz w:val="26"/>
                <w:szCs w:val="26"/>
              </w:rPr>
            </w:pPr>
            <w:r w:rsidRPr="009936DA">
              <w:rPr>
                <w:sz w:val="26"/>
                <w:szCs w:val="26"/>
              </w:rPr>
              <w:t>2</w:t>
            </w:r>
          </w:p>
        </w:tc>
        <w:tc>
          <w:tcPr>
            <w:tcW w:w="1985" w:type="dxa"/>
            <w:tcBorders>
              <w:top w:val="single" w:sz="4" w:space="0" w:color="000000"/>
              <w:left w:val="single" w:sz="4" w:space="0" w:color="000000"/>
              <w:bottom w:val="single" w:sz="4" w:space="0" w:color="000000"/>
              <w:right w:val="single" w:sz="4" w:space="0" w:color="000000"/>
            </w:tcBorders>
            <w:hideMark/>
          </w:tcPr>
          <w:p w14:paraId="731A2B4D" w14:textId="77777777" w:rsidR="00F47FF6" w:rsidRPr="009936DA" w:rsidRDefault="00F47FF6" w:rsidP="007444AC">
            <w:pPr>
              <w:spacing w:line="288" w:lineRule="auto"/>
              <w:jc w:val="center"/>
              <w:rPr>
                <w:sz w:val="26"/>
                <w:szCs w:val="26"/>
              </w:rPr>
            </w:pPr>
            <w:r w:rsidRPr="009936DA">
              <w:rPr>
                <w:sz w:val="26"/>
                <w:szCs w:val="26"/>
              </w:rPr>
              <w:t>15</w:t>
            </w:r>
          </w:p>
        </w:tc>
        <w:tc>
          <w:tcPr>
            <w:tcW w:w="2268" w:type="dxa"/>
            <w:tcBorders>
              <w:top w:val="single" w:sz="4" w:space="0" w:color="000000"/>
              <w:left w:val="single" w:sz="4" w:space="0" w:color="000000"/>
              <w:bottom w:val="single" w:sz="4" w:space="0" w:color="000000"/>
              <w:right w:val="single" w:sz="4" w:space="0" w:color="000000"/>
            </w:tcBorders>
            <w:hideMark/>
          </w:tcPr>
          <w:p w14:paraId="4DFC1744" w14:textId="77777777" w:rsidR="00F47FF6" w:rsidRPr="009936DA" w:rsidRDefault="00F47FF6" w:rsidP="007444AC">
            <w:pPr>
              <w:spacing w:line="288" w:lineRule="auto"/>
              <w:jc w:val="center"/>
              <w:rPr>
                <w:sz w:val="26"/>
                <w:szCs w:val="26"/>
              </w:rPr>
            </w:pPr>
            <w:r w:rsidRPr="009936DA">
              <w:rPr>
                <w:sz w:val="26"/>
                <w:szCs w:val="26"/>
              </w:rPr>
              <w:t>30</w:t>
            </w:r>
          </w:p>
        </w:tc>
      </w:tr>
      <w:tr w:rsidR="00C35828" w:rsidRPr="009936DA" w14:paraId="4832007A" w14:textId="77777777" w:rsidTr="007444AC">
        <w:tc>
          <w:tcPr>
            <w:tcW w:w="990" w:type="dxa"/>
            <w:tcBorders>
              <w:top w:val="single" w:sz="4" w:space="0" w:color="000000"/>
              <w:left w:val="single" w:sz="4" w:space="0" w:color="000000"/>
              <w:bottom w:val="single" w:sz="4" w:space="0" w:color="000000"/>
              <w:right w:val="single" w:sz="4" w:space="0" w:color="000000"/>
            </w:tcBorders>
            <w:hideMark/>
          </w:tcPr>
          <w:p w14:paraId="610D3E56" w14:textId="77777777" w:rsidR="00F47FF6" w:rsidRPr="009936DA" w:rsidRDefault="00F47FF6" w:rsidP="007444AC">
            <w:pPr>
              <w:spacing w:line="288" w:lineRule="auto"/>
              <w:jc w:val="both"/>
              <w:rPr>
                <w:sz w:val="26"/>
                <w:szCs w:val="26"/>
              </w:rPr>
            </w:pPr>
            <w:r w:rsidRPr="009936DA">
              <w:rPr>
                <w:sz w:val="26"/>
                <w:szCs w:val="26"/>
              </w:rPr>
              <w:t xml:space="preserve">CN 3 </w:t>
            </w:r>
          </w:p>
        </w:tc>
        <w:tc>
          <w:tcPr>
            <w:tcW w:w="3668" w:type="dxa"/>
            <w:tcBorders>
              <w:top w:val="single" w:sz="4" w:space="0" w:color="000000"/>
              <w:left w:val="single" w:sz="4" w:space="0" w:color="000000"/>
              <w:bottom w:val="single" w:sz="4" w:space="0" w:color="000000"/>
              <w:right w:val="single" w:sz="4" w:space="0" w:color="000000"/>
            </w:tcBorders>
            <w:hideMark/>
          </w:tcPr>
          <w:p w14:paraId="541D5104" w14:textId="77777777" w:rsidR="00F47FF6" w:rsidRPr="009936DA" w:rsidRDefault="00F47FF6" w:rsidP="007444AC">
            <w:pPr>
              <w:spacing w:line="288" w:lineRule="auto"/>
              <w:jc w:val="both"/>
              <w:rPr>
                <w:sz w:val="26"/>
                <w:szCs w:val="26"/>
              </w:rPr>
            </w:pPr>
            <w:r w:rsidRPr="009936DA">
              <w:rPr>
                <w:sz w:val="26"/>
                <w:szCs w:val="26"/>
              </w:rPr>
              <w:t xml:space="preserve">Xây dựng kế hoạch dạy học và </w:t>
            </w:r>
            <w:r w:rsidRPr="009936DA">
              <w:rPr>
                <w:sz w:val="26"/>
                <w:szCs w:val="26"/>
              </w:rPr>
              <w:lastRenderedPageBreak/>
              <w:t xml:space="preserve">tổ chức dạy học [môn học] </w:t>
            </w:r>
          </w:p>
        </w:tc>
        <w:tc>
          <w:tcPr>
            <w:tcW w:w="1134" w:type="dxa"/>
            <w:tcBorders>
              <w:top w:val="single" w:sz="4" w:space="0" w:color="000000"/>
              <w:left w:val="single" w:sz="4" w:space="0" w:color="000000"/>
              <w:bottom w:val="single" w:sz="4" w:space="0" w:color="000000"/>
              <w:right w:val="single" w:sz="4" w:space="0" w:color="000000"/>
            </w:tcBorders>
            <w:hideMark/>
          </w:tcPr>
          <w:p w14:paraId="03B9F640" w14:textId="77777777" w:rsidR="00F47FF6" w:rsidRPr="009936DA" w:rsidRDefault="00F47FF6" w:rsidP="007444AC">
            <w:pPr>
              <w:spacing w:line="288" w:lineRule="auto"/>
              <w:jc w:val="center"/>
              <w:rPr>
                <w:sz w:val="26"/>
                <w:szCs w:val="26"/>
              </w:rPr>
            </w:pPr>
            <w:r w:rsidRPr="009936DA">
              <w:rPr>
                <w:sz w:val="26"/>
                <w:szCs w:val="26"/>
              </w:rPr>
              <w:lastRenderedPageBreak/>
              <w:t>3</w:t>
            </w:r>
          </w:p>
        </w:tc>
        <w:tc>
          <w:tcPr>
            <w:tcW w:w="1985" w:type="dxa"/>
            <w:tcBorders>
              <w:top w:val="single" w:sz="4" w:space="0" w:color="000000"/>
              <w:left w:val="single" w:sz="4" w:space="0" w:color="000000"/>
              <w:bottom w:val="single" w:sz="4" w:space="0" w:color="000000"/>
              <w:right w:val="single" w:sz="4" w:space="0" w:color="000000"/>
            </w:tcBorders>
            <w:hideMark/>
          </w:tcPr>
          <w:p w14:paraId="1028A907" w14:textId="77777777" w:rsidR="00F47FF6" w:rsidRPr="009936DA" w:rsidRDefault="00F47FF6" w:rsidP="007444AC">
            <w:pPr>
              <w:spacing w:line="288" w:lineRule="auto"/>
              <w:jc w:val="center"/>
              <w:rPr>
                <w:sz w:val="26"/>
                <w:szCs w:val="26"/>
              </w:rPr>
            </w:pPr>
            <w:r w:rsidRPr="009936DA">
              <w:rPr>
                <w:sz w:val="26"/>
                <w:szCs w:val="26"/>
              </w:rPr>
              <w:t>30</w:t>
            </w:r>
          </w:p>
        </w:tc>
        <w:tc>
          <w:tcPr>
            <w:tcW w:w="2268" w:type="dxa"/>
            <w:tcBorders>
              <w:top w:val="single" w:sz="4" w:space="0" w:color="000000"/>
              <w:left w:val="single" w:sz="4" w:space="0" w:color="000000"/>
              <w:bottom w:val="single" w:sz="4" w:space="0" w:color="000000"/>
              <w:right w:val="single" w:sz="4" w:space="0" w:color="000000"/>
            </w:tcBorders>
            <w:hideMark/>
          </w:tcPr>
          <w:p w14:paraId="02E938BB" w14:textId="77777777" w:rsidR="00F47FF6" w:rsidRPr="009936DA" w:rsidRDefault="00F47FF6" w:rsidP="007444AC">
            <w:pPr>
              <w:spacing w:line="288" w:lineRule="auto"/>
              <w:jc w:val="center"/>
              <w:rPr>
                <w:sz w:val="26"/>
                <w:szCs w:val="26"/>
              </w:rPr>
            </w:pPr>
            <w:r w:rsidRPr="009936DA">
              <w:rPr>
                <w:sz w:val="26"/>
                <w:szCs w:val="26"/>
              </w:rPr>
              <w:t>30</w:t>
            </w:r>
          </w:p>
        </w:tc>
      </w:tr>
      <w:tr w:rsidR="00C35828" w:rsidRPr="009936DA" w14:paraId="68F9AEDF" w14:textId="77777777" w:rsidTr="007444AC">
        <w:tc>
          <w:tcPr>
            <w:tcW w:w="990" w:type="dxa"/>
            <w:tcBorders>
              <w:top w:val="single" w:sz="4" w:space="0" w:color="000000"/>
              <w:left w:val="single" w:sz="4" w:space="0" w:color="000000"/>
              <w:bottom w:val="single" w:sz="4" w:space="0" w:color="000000"/>
              <w:right w:val="single" w:sz="4" w:space="0" w:color="000000"/>
            </w:tcBorders>
          </w:tcPr>
          <w:p w14:paraId="4149180C" w14:textId="77777777" w:rsidR="00F47FF6" w:rsidRPr="009936DA" w:rsidRDefault="00F47FF6" w:rsidP="007444AC">
            <w:pPr>
              <w:spacing w:line="288" w:lineRule="auto"/>
              <w:jc w:val="both"/>
              <w:rPr>
                <w:sz w:val="26"/>
                <w:szCs w:val="26"/>
              </w:rPr>
            </w:pPr>
            <w:r w:rsidRPr="009936DA">
              <w:rPr>
                <w:sz w:val="26"/>
                <w:szCs w:val="26"/>
              </w:rPr>
              <w:lastRenderedPageBreak/>
              <w:t>CN 4</w:t>
            </w:r>
          </w:p>
        </w:tc>
        <w:tc>
          <w:tcPr>
            <w:tcW w:w="3668" w:type="dxa"/>
            <w:tcBorders>
              <w:top w:val="single" w:sz="4" w:space="0" w:color="000000"/>
              <w:left w:val="single" w:sz="4" w:space="0" w:color="000000"/>
              <w:bottom w:val="single" w:sz="4" w:space="0" w:color="000000"/>
              <w:right w:val="single" w:sz="4" w:space="0" w:color="000000"/>
            </w:tcBorders>
          </w:tcPr>
          <w:p w14:paraId="2C2C5908" w14:textId="77777777" w:rsidR="00F47FF6" w:rsidRPr="009936DA" w:rsidRDefault="00F47FF6" w:rsidP="007444AC">
            <w:pPr>
              <w:spacing w:line="288" w:lineRule="auto"/>
              <w:jc w:val="both"/>
              <w:rPr>
                <w:bCs/>
                <w:iCs/>
                <w:sz w:val="26"/>
                <w:szCs w:val="26"/>
              </w:rPr>
            </w:pPr>
            <w:r w:rsidRPr="009936DA">
              <w:rPr>
                <w:bCs/>
                <w:iCs/>
                <w:sz w:val="26"/>
                <w:szCs w:val="26"/>
              </w:rPr>
              <w:t>Rèn luyện NVSP</w:t>
            </w:r>
          </w:p>
        </w:tc>
        <w:tc>
          <w:tcPr>
            <w:tcW w:w="1134" w:type="dxa"/>
            <w:tcBorders>
              <w:top w:val="single" w:sz="4" w:space="0" w:color="000000"/>
              <w:left w:val="single" w:sz="4" w:space="0" w:color="000000"/>
              <w:bottom w:val="single" w:sz="4" w:space="0" w:color="000000"/>
              <w:right w:val="single" w:sz="4" w:space="0" w:color="000000"/>
            </w:tcBorders>
          </w:tcPr>
          <w:p w14:paraId="3C604520" w14:textId="77777777" w:rsidR="00F47FF6" w:rsidRPr="009936DA" w:rsidRDefault="00F47FF6" w:rsidP="007444AC">
            <w:pPr>
              <w:spacing w:line="288" w:lineRule="auto"/>
              <w:jc w:val="center"/>
              <w:rPr>
                <w:sz w:val="26"/>
                <w:szCs w:val="26"/>
              </w:rPr>
            </w:pPr>
            <w:r w:rsidRPr="009936DA">
              <w:rPr>
                <w:sz w:val="26"/>
                <w:szCs w:val="26"/>
              </w:rPr>
              <w:t>2</w:t>
            </w:r>
          </w:p>
        </w:tc>
        <w:tc>
          <w:tcPr>
            <w:tcW w:w="1985" w:type="dxa"/>
            <w:tcBorders>
              <w:top w:val="single" w:sz="4" w:space="0" w:color="000000"/>
              <w:left w:val="single" w:sz="4" w:space="0" w:color="000000"/>
              <w:bottom w:val="single" w:sz="4" w:space="0" w:color="000000"/>
              <w:right w:val="single" w:sz="4" w:space="0" w:color="000000"/>
            </w:tcBorders>
          </w:tcPr>
          <w:p w14:paraId="54489F76" w14:textId="77777777" w:rsidR="00F47FF6" w:rsidRPr="009936DA" w:rsidRDefault="00F47FF6" w:rsidP="007444AC">
            <w:pPr>
              <w:spacing w:line="288" w:lineRule="auto"/>
              <w:jc w:val="center"/>
              <w:rPr>
                <w:sz w:val="26"/>
                <w:szCs w:val="26"/>
              </w:rPr>
            </w:pPr>
            <w:r w:rsidRPr="009936DA">
              <w:rPr>
                <w:sz w:val="26"/>
                <w:szCs w:val="26"/>
              </w:rPr>
              <w:t>5</w:t>
            </w:r>
          </w:p>
        </w:tc>
        <w:tc>
          <w:tcPr>
            <w:tcW w:w="2268" w:type="dxa"/>
            <w:tcBorders>
              <w:top w:val="single" w:sz="4" w:space="0" w:color="000000"/>
              <w:left w:val="single" w:sz="4" w:space="0" w:color="000000"/>
              <w:bottom w:val="single" w:sz="4" w:space="0" w:color="000000"/>
              <w:right w:val="single" w:sz="4" w:space="0" w:color="000000"/>
            </w:tcBorders>
          </w:tcPr>
          <w:p w14:paraId="011A4C9C" w14:textId="77777777" w:rsidR="00F47FF6" w:rsidRPr="009936DA" w:rsidRDefault="00F47FF6" w:rsidP="007444AC">
            <w:pPr>
              <w:spacing w:line="288" w:lineRule="auto"/>
              <w:jc w:val="center"/>
              <w:rPr>
                <w:sz w:val="26"/>
                <w:szCs w:val="26"/>
              </w:rPr>
            </w:pPr>
            <w:r w:rsidRPr="009936DA">
              <w:rPr>
                <w:sz w:val="26"/>
                <w:szCs w:val="26"/>
              </w:rPr>
              <w:t>50</w:t>
            </w:r>
          </w:p>
        </w:tc>
      </w:tr>
      <w:tr w:rsidR="00C35828" w:rsidRPr="009936DA" w14:paraId="75DADB96" w14:textId="77777777" w:rsidTr="007444AC">
        <w:tc>
          <w:tcPr>
            <w:tcW w:w="990" w:type="dxa"/>
            <w:tcBorders>
              <w:top w:val="single" w:sz="4" w:space="0" w:color="000000"/>
              <w:left w:val="single" w:sz="4" w:space="0" w:color="000000"/>
              <w:bottom w:val="single" w:sz="4" w:space="0" w:color="000000"/>
              <w:right w:val="single" w:sz="4" w:space="0" w:color="000000"/>
            </w:tcBorders>
            <w:hideMark/>
          </w:tcPr>
          <w:p w14:paraId="4DB695AD" w14:textId="24AD55D3" w:rsidR="00F47FF6" w:rsidRPr="009936DA" w:rsidRDefault="00F47FF6" w:rsidP="007444AC">
            <w:pPr>
              <w:spacing w:line="288" w:lineRule="auto"/>
              <w:jc w:val="both"/>
              <w:rPr>
                <w:b/>
                <w:bCs/>
                <w:i/>
                <w:iCs/>
                <w:sz w:val="26"/>
                <w:szCs w:val="26"/>
              </w:rPr>
            </w:pPr>
          </w:p>
        </w:tc>
        <w:tc>
          <w:tcPr>
            <w:tcW w:w="3668" w:type="dxa"/>
            <w:tcBorders>
              <w:top w:val="single" w:sz="4" w:space="0" w:color="000000"/>
              <w:left w:val="single" w:sz="4" w:space="0" w:color="000000"/>
              <w:bottom w:val="single" w:sz="4" w:space="0" w:color="000000"/>
              <w:right w:val="single" w:sz="4" w:space="0" w:color="000000"/>
            </w:tcBorders>
            <w:hideMark/>
          </w:tcPr>
          <w:p w14:paraId="7098EC08" w14:textId="77777777" w:rsidR="00F47FF6" w:rsidRPr="009936DA" w:rsidRDefault="00F47FF6" w:rsidP="007444AC">
            <w:pPr>
              <w:spacing w:line="288" w:lineRule="auto"/>
              <w:jc w:val="both"/>
              <w:rPr>
                <w:b/>
                <w:bCs/>
                <w:i/>
                <w:iCs/>
                <w:sz w:val="26"/>
                <w:szCs w:val="26"/>
              </w:rPr>
            </w:pPr>
            <w:r w:rsidRPr="009936DA">
              <w:rPr>
                <w:b/>
                <w:bCs/>
                <w:i/>
                <w:iCs/>
                <w:sz w:val="26"/>
                <w:szCs w:val="26"/>
              </w:rPr>
              <w:t>Khối kiến thức tự chọn cấp THPT</w:t>
            </w:r>
          </w:p>
          <w:p w14:paraId="35A3D51C" w14:textId="77777777" w:rsidR="00F47FF6" w:rsidRPr="009936DA" w:rsidRDefault="00F47FF6" w:rsidP="007444AC">
            <w:pPr>
              <w:spacing w:line="288" w:lineRule="auto"/>
              <w:jc w:val="both"/>
              <w:rPr>
                <w:b/>
                <w:bCs/>
                <w:i/>
                <w:iCs/>
                <w:sz w:val="26"/>
                <w:szCs w:val="26"/>
              </w:rPr>
            </w:pPr>
            <w:r w:rsidRPr="009936DA">
              <w:rPr>
                <w:i/>
                <w:iCs/>
                <w:sz w:val="26"/>
                <w:szCs w:val="26"/>
              </w:rPr>
              <w:t>(Chọn 02 học phần trong 06 các học phần tự chọn)</w:t>
            </w:r>
          </w:p>
        </w:tc>
        <w:tc>
          <w:tcPr>
            <w:tcW w:w="1134" w:type="dxa"/>
            <w:tcBorders>
              <w:top w:val="single" w:sz="4" w:space="0" w:color="000000"/>
              <w:left w:val="single" w:sz="4" w:space="0" w:color="000000"/>
              <w:bottom w:val="single" w:sz="4" w:space="0" w:color="000000"/>
              <w:right w:val="single" w:sz="4" w:space="0" w:color="000000"/>
            </w:tcBorders>
            <w:hideMark/>
          </w:tcPr>
          <w:p w14:paraId="693363B8" w14:textId="77777777" w:rsidR="00F47FF6" w:rsidRPr="009936DA" w:rsidRDefault="00F47FF6" w:rsidP="007444AC">
            <w:pPr>
              <w:spacing w:line="288" w:lineRule="auto"/>
              <w:jc w:val="center"/>
              <w:rPr>
                <w:b/>
                <w:bCs/>
                <w:sz w:val="26"/>
                <w:szCs w:val="26"/>
              </w:rPr>
            </w:pPr>
            <w:r w:rsidRPr="009936DA">
              <w:rPr>
                <w:b/>
                <w:bCs/>
                <w:sz w:val="26"/>
                <w:szCs w:val="26"/>
              </w:rPr>
              <w:t>4</w:t>
            </w:r>
          </w:p>
        </w:tc>
        <w:tc>
          <w:tcPr>
            <w:tcW w:w="1985" w:type="dxa"/>
            <w:tcBorders>
              <w:top w:val="single" w:sz="4" w:space="0" w:color="000000"/>
              <w:left w:val="single" w:sz="4" w:space="0" w:color="000000"/>
              <w:bottom w:val="single" w:sz="4" w:space="0" w:color="000000"/>
              <w:right w:val="single" w:sz="4" w:space="0" w:color="000000"/>
            </w:tcBorders>
          </w:tcPr>
          <w:p w14:paraId="73856DCC" w14:textId="77777777" w:rsidR="00F47FF6" w:rsidRPr="009936DA" w:rsidRDefault="00F47FF6" w:rsidP="007444AC">
            <w:pPr>
              <w:spacing w:line="288" w:lineRule="auto"/>
              <w:jc w:val="center"/>
              <w:rPr>
                <w:sz w:val="26"/>
                <w:szCs w:val="26"/>
              </w:rPr>
            </w:pPr>
          </w:p>
        </w:tc>
        <w:tc>
          <w:tcPr>
            <w:tcW w:w="2268" w:type="dxa"/>
            <w:tcBorders>
              <w:top w:val="single" w:sz="4" w:space="0" w:color="000000"/>
              <w:left w:val="single" w:sz="4" w:space="0" w:color="000000"/>
              <w:bottom w:val="single" w:sz="4" w:space="0" w:color="000000"/>
              <w:right w:val="single" w:sz="4" w:space="0" w:color="000000"/>
            </w:tcBorders>
          </w:tcPr>
          <w:p w14:paraId="60D210C9" w14:textId="77777777" w:rsidR="00F47FF6" w:rsidRPr="009936DA" w:rsidRDefault="00F47FF6" w:rsidP="007444AC">
            <w:pPr>
              <w:spacing w:line="288" w:lineRule="auto"/>
              <w:jc w:val="center"/>
              <w:rPr>
                <w:sz w:val="26"/>
                <w:szCs w:val="26"/>
              </w:rPr>
            </w:pPr>
          </w:p>
        </w:tc>
      </w:tr>
      <w:tr w:rsidR="00C35828" w:rsidRPr="009936DA" w14:paraId="4DF30C58" w14:textId="77777777" w:rsidTr="007444AC">
        <w:tc>
          <w:tcPr>
            <w:tcW w:w="990" w:type="dxa"/>
            <w:tcBorders>
              <w:top w:val="single" w:sz="4" w:space="0" w:color="000000"/>
              <w:left w:val="single" w:sz="4" w:space="0" w:color="000000"/>
              <w:bottom w:val="single" w:sz="4" w:space="0" w:color="000000"/>
              <w:right w:val="single" w:sz="4" w:space="0" w:color="000000"/>
            </w:tcBorders>
            <w:hideMark/>
          </w:tcPr>
          <w:p w14:paraId="68271143" w14:textId="77777777" w:rsidR="00F47FF6" w:rsidRPr="009936DA" w:rsidRDefault="00F47FF6" w:rsidP="007444AC">
            <w:pPr>
              <w:spacing w:line="288" w:lineRule="auto"/>
              <w:jc w:val="both"/>
              <w:rPr>
                <w:sz w:val="26"/>
                <w:szCs w:val="26"/>
              </w:rPr>
            </w:pPr>
            <w:r w:rsidRPr="009936DA">
              <w:rPr>
                <w:sz w:val="26"/>
                <w:szCs w:val="26"/>
              </w:rPr>
              <w:t>TC 1</w:t>
            </w:r>
          </w:p>
        </w:tc>
        <w:tc>
          <w:tcPr>
            <w:tcW w:w="3668" w:type="dxa"/>
            <w:tcBorders>
              <w:top w:val="single" w:sz="4" w:space="0" w:color="000000"/>
              <w:left w:val="single" w:sz="4" w:space="0" w:color="000000"/>
              <w:bottom w:val="single" w:sz="4" w:space="0" w:color="000000"/>
              <w:right w:val="single" w:sz="4" w:space="0" w:color="000000"/>
            </w:tcBorders>
            <w:hideMark/>
          </w:tcPr>
          <w:p w14:paraId="3DCE1646" w14:textId="77777777" w:rsidR="00F47FF6" w:rsidRPr="009936DA" w:rsidRDefault="00F47FF6" w:rsidP="007444AC">
            <w:pPr>
              <w:spacing w:line="288" w:lineRule="auto"/>
              <w:jc w:val="both"/>
              <w:rPr>
                <w:sz w:val="26"/>
                <w:szCs w:val="26"/>
              </w:rPr>
            </w:pPr>
            <w:r w:rsidRPr="009936DA">
              <w:rPr>
                <w:sz w:val="26"/>
                <w:szCs w:val="26"/>
              </w:rPr>
              <w:t>Nghiên cứu khoa học sư phạm ứng dụng ở trường THPT</w:t>
            </w:r>
          </w:p>
        </w:tc>
        <w:tc>
          <w:tcPr>
            <w:tcW w:w="1134" w:type="dxa"/>
            <w:tcBorders>
              <w:top w:val="single" w:sz="4" w:space="0" w:color="000000"/>
              <w:left w:val="single" w:sz="4" w:space="0" w:color="000000"/>
              <w:bottom w:val="single" w:sz="4" w:space="0" w:color="000000"/>
              <w:right w:val="single" w:sz="4" w:space="0" w:color="000000"/>
            </w:tcBorders>
            <w:hideMark/>
          </w:tcPr>
          <w:p w14:paraId="26395A97" w14:textId="77777777" w:rsidR="00F47FF6" w:rsidRPr="009936DA" w:rsidRDefault="00F47FF6" w:rsidP="007444AC">
            <w:pPr>
              <w:spacing w:line="288" w:lineRule="auto"/>
              <w:jc w:val="center"/>
              <w:rPr>
                <w:sz w:val="26"/>
                <w:szCs w:val="26"/>
              </w:rPr>
            </w:pPr>
            <w:r w:rsidRPr="009936DA">
              <w:rPr>
                <w:sz w:val="26"/>
                <w:szCs w:val="26"/>
              </w:rPr>
              <w:t>2</w:t>
            </w:r>
          </w:p>
        </w:tc>
        <w:tc>
          <w:tcPr>
            <w:tcW w:w="1985" w:type="dxa"/>
            <w:tcBorders>
              <w:top w:val="single" w:sz="4" w:space="0" w:color="000000"/>
              <w:left w:val="single" w:sz="4" w:space="0" w:color="000000"/>
              <w:bottom w:val="single" w:sz="4" w:space="0" w:color="000000"/>
              <w:right w:val="single" w:sz="4" w:space="0" w:color="000000"/>
            </w:tcBorders>
            <w:hideMark/>
          </w:tcPr>
          <w:p w14:paraId="0155208F" w14:textId="77777777" w:rsidR="00F47FF6" w:rsidRPr="009936DA" w:rsidRDefault="00F47FF6" w:rsidP="007444AC">
            <w:pPr>
              <w:spacing w:line="288" w:lineRule="auto"/>
              <w:jc w:val="center"/>
              <w:rPr>
                <w:sz w:val="26"/>
                <w:szCs w:val="26"/>
              </w:rPr>
            </w:pPr>
            <w:r w:rsidRPr="009936DA">
              <w:rPr>
                <w:sz w:val="26"/>
                <w:szCs w:val="26"/>
              </w:rPr>
              <w:t>15</w:t>
            </w:r>
          </w:p>
        </w:tc>
        <w:tc>
          <w:tcPr>
            <w:tcW w:w="2268" w:type="dxa"/>
            <w:tcBorders>
              <w:top w:val="single" w:sz="4" w:space="0" w:color="000000"/>
              <w:left w:val="single" w:sz="4" w:space="0" w:color="000000"/>
              <w:bottom w:val="single" w:sz="4" w:space="0" w:color="000000"/>
              <w:right w:val="single" w:sz="4" w:space="0" w:color="000000"/>
            </w:tcBorders>
            <w:hideMark/>
          </w:tcPr>
          <w:p w14:paraId="39CECF4A" w14:textId="77777777" w:rsidR="00F47FF6" w:rsidRPr="009936DA" w:rsidRDefault="00F47FF6" w:rsidP="007444AC">
            <w:pPr>
              <w:spacing w:line="288" w:lineRule="auto"/>
              <w:jc w:val="center"/>
              <w:rPr>
                <w:sz w:val="26"/>
                <w:szCs w:val="26"/>
              </w:rPr>
            </w:pPr>
            <w:r w:rsidRPr="009936DA">
              <w:rPr>
                <w:sz w:val="26"/>
                <w:szCs w:val="26"/>
              </w:rPr>
              <w:t>30</w:t>
            </w:r>
          </w:p>
        </w:tc>
      </w:tr>
      <w:tr w:rsidR="00C35828" w:rsidRPr="009936DA" w14:paraId="379E76B5" w14:textId="77777777" w:rsidTr="007444AC">
        <w:tc>
          <w:tcPr>
            <w:tcW w:w="990" w:type="dxa"/>
            <w:tcBorders>
              <w:top w:val="single" w:sz="4" w:space="0" w:color="000000"/>
              <w:left w:val="single" w:sz="4" w:space="0" w:color="000000"/>
              <w:bottom w:val="single" w:sz="4" w:space="0" w:color="000000"/>
              <w:right w:val="single" w:sz="4" w:space="0" w:color="000000"/>
            </w:tcBorders>
            <w:hideMark/>
          </w:tcPr>
          <w:p w14:paraId="002D75B2" w14:textId="77777777" w:rsidR="00F47FF6" w:rsidRPr="009936DA" w:rsidRDefault="00F47FF6" w:rsidP="007444AC">
            <w:pPr>
              <w:spacing w:line="288" w:lineRule="auto"/>
              <w:jc w:val="both"/>
              <w:rPr>
                <w:sz w:val="26"/>
                <w:szCs w:val="26"/>
              </w:rPr>
            </w:pPr>
            <w:r w:rsidRPr="009936DA">
              <w:rPr>
                <w:sz w:val="26"/>
                <w:szCs w:val="26"/>
              </w:rPr>
              <w:t>TC 2</w:t>
            </w:r>
          </w:p>
        </w:tc>
        <w:tc>
          <w:tcPr>
            <w:tcW w:w="3668" w:type="dxa"/>
            <w:tcBorders>
              <w:top w:val="single" w:sz="4" w:space="0" w:color="000000"/>
              <w:left w:val="single" w:sz="4" w:space="0" w:color="000000"/>
              <w:bottom w:val="single" w:sz="4" w:space="0" w:color="000000"/>
              <w:right w:val="single" w:sz="4" w:space="0" w:color="000000"/>
            </w:tcBorders>
            <w:hideMark/>
          </w:tcPr>
          <w:p w14:paraId="6B08EC74" w14:textId="77777777" w:rsidR="00F47FF6" w:rsidRPr="009936DA" w:rsidRDefault="00F47FF6" w:rsidP="007444AC">
            <w:pPr>
              <w:spacing w:line="288" w:lineRule="auto"/>
              <w:jc w:val="both"/>
              <w:rPr>
                <w:sz w:val="26"/>
                <w:szCs w:val="26"/>
              </w:rPr>
            </w:pPr>
            <w:r w:rsidRPr="009936DA">
              <w:rPr>
                <w:sz w:val="26"/>
                <w:szCs w:val="26"/>
              </w:rPr>
              <w:t>Tổ chức hoạt động giáo dục STEM ở trường THPT</w:t>
            </w:r>
          </w:p>
        </w:tc>
        <w:tc>
          <w:tcPr>
            <w:tcW w:w="1134" w:type="dxa"/>
            <w:tcBorders>
              <w:top w:val="single" w:sz="4" w:space="0" w:color="000000"/>
              <w:left w:val="single" w:sz="4" w:space="0" w:color="000000"/>
              <w:bottom w:val="single" w:sz="4" w:space="0" w:color="000000"/>
              <w:right w:val="single" w:sz="4" w:space="0" w:color="000000"/>
            </w:tcBorders>
            <w:hideMark/>
          </w:tcPr>
          <w:p w14:paraId="50640039" w14:textId="77777777" w:rsidR="00F47FF6" w:rsidRPr="009936DA" w:rsidRDefault="00F47FF6" w:rsidP="007444AC">
            <w:pPr>
              <w:spacing w:line="288" w:lineRule="auto"/>
              <w:jc w:val="center"/>
              <w:rPr>
                <w:sz w:val="26"/>
                <w:szCs w:val="26"/>
              </w:rPr>
            </w:pPr>
            <w:r w:rsidRPr="009936DA">
              <w:rPr>
                <w:sz w:val="26"/>
                <w:szCs w:val="26"/>
              </w:rPr>
              <w:t>2</w:t>
            </w:r>
          </w:p>
        </w:tc>
        <w:tc>
          <w:tcPr>
            <w:tcW w:w="1985" w:type="dxa"/>
            <w:tcBorders>
              <w:top w:val="single" w:sz="4" w:space="0" w:color="000000"/>
              <w:left w:val="single" w:sz="4" w:space="0" w:color="000000"/>
              <w:bottom w:val="single" w:sz="4" w:space="0" w:color="000000"/>
              <w:right w:val="single" w:sz="4" w:space="0" w:color="000000"/>
            </w:tcBorders>
            <w:hideMark/>
          </w:tcPr>
          <w:p w14:paraId="27696A18" w14:textId="77777777" w:rsidR="00F47FF6" w:rsidRPr="009936DA" w:rsidRDefault="00F47FF6" w:rsidP="007444AC">
            <w:pPr>
              <w:spacing w:line="288" w:lineRule="auto"/>
              <w:jc w:val="center"/>
              <w:rPr>
                <w:sz w:val="26"/>
                <w:szCs w:val="26"/>
              </w:rPr>
            </w:pPr>
            <w:r w:rsidRPr="009936DA">
              <w:rPr>
                <w:sz w:val="26"/>
                <w:szCs w:val="26"/>
              </w:rPr>
              <w:t>15</w:t>
            </w:r>
          </w:p>
        </w:tc>
        <w:tc>
          <w:tcPr>
            <w:tcW w:w="2268" w:type="dxa"/>
            <w:tcBorders>
              <w:top w:val="single" w:sz="4" w:space="0" w:color="000000"/>
              <w:left w:val="single" w:sz="4" w:space="0" w:color="000000"/>
              <w:bottom w:val="single" w:sz="4" w:space="0" w:color="000000"/>
              <w:right w:val="single" w:sz="4" w:space="0" w:color="000000"/>
            </w:tcBorders>
            <w:hideMark/>
          </w:tcPr>
          <w:p w14:paraId="1217D6F7" w14:textId="77777777" w:rsidR="00F47FF6" w:rsidRPr="009936DA" w:rsidRDefault="00F47FF6" w:rsidP="007444AC">
            <w:pPr>
              <w:spacing w:line="288" w:lineRule="auto"/>
              <w:jc w:val="center"/>
              <w:rPr>
                <w:sz w:val="26"/>
                <w:szCs w:val="26"/>
              </w:rPr>
            </w:pPr>
            <w:r w:rsidRPr="009936DA">
              <w:rPr>
                <w:sz w:val="26"/>
                <w:szCs w:val="26"/>
              </w:rPr>
              <w:t>30</w:t>
            </w:r>
          </w:p>
        </w:tc>
      </w:tr>
      <w:tr w:rsidR="00C35828" w:rsidRPr="009936DA" w14:paraId="17AF8D83" w14:textId="77777777" w:rsidTr="007444AC">
        <w:tc>
          <w:tcPr>
            <w:tcW w:w="990" w:type="dxa"/>
            <w:tcBorders>
              <w:top w:val="single" w:sz="4" w:space="0" w:color="000000"/>
              <w:left w:val="single" w:sz="4" w:space="0" w:color="000000"/>
              <w:bottom w:val="single" w:sz="4" w:space="0" w:color="000000"/>
              <w:right w:val="single" w:sz="4" w:space="0" w:color="000000"/>
            </w:tcBorders>
            <w:hideMark/>
          </w:tcPr>
          <w:p w14:paraId="553CC157" w14:textId="77777777" w:rsidR="00F47FF6" w:rsidRPr="009936DA" w:rsidRDefault="00F47FF6" w:rsidP="007444AC">
            <w:pPr>
              <w:spacing w:line="288" w:lineRule="auto"/>
              <w:jc w:val="both"/>
              <w:rPr>
                <w:sz w:val="26"/>
                <w:szCs w:val="26"/>
              </w:rPr>
            </w:pPr>
            <w:r w:rsidRPr="009936DA">
              <w:rPr>
                <w:sz w:val="26"/>
                <w:szCs w:val="26"/>
              </w:rPr>
              <w:t>TC 3</w:t>
            </w:r>
          </w:p>
        </w:tc>
        <w:tc>
          <w:tcPr>
            <w:tcW w:w="3668" w:type="dxa"/>
            <w:tcBorders>
              <w:top w:val="single" w:sz="4" w:space="0" w:color="000000"/>
              <w:left w:val="single" w:sz="4" w:space="0" w:color="000000"/>
              <w:bottom w:val="single" w:sz="4" w:space="0" w:color="000000"/>
              <w:right w:val="single" w:sz="4" w:space="0" w:color="000000"/>
            </w:tcBorders>
            <w:hideMark/>
          </w:tcPr>
          <w:p w14:paraId="16D1FA4E" w14:textId="77777777" w:rsidR="00F47FF6" w:rsidRPr="009936DA" w:rsidRDefault="00F47FF6" w:rsidP="007444AC">
            <w:pPr>
              <w:spacing w:line="288" w:lineRule="auto"/>
              <w:jc w:val="both"/>
              <w:rPr>
                <w:sz w:val="26"/>
                <w:szCs w:val="26"/>
              </w:rPr>
            </w:pPr>
            <w:r w:rsidRPr="009936DA">
              <w:rPr>
                <w:sz w:val="26"/>
                <w:szCs w:val="26"/>
              </w:rPr>
              <w:t>Tổ chức hoạt động giáo dục ở trường THPT</w:t>
            </w:r>
          </w:p>
        </w:tc>
        <w:tc>
          <w:tcPr>
            <w:tcW w:w="1134" w:type="dxa"/>
            <w:tcBorders>
              <w:top w:val="single" w:sz="4" w:space="0" w:color="000000"/>
              <w:left w:val="single" w:sz="4" w:space="0" w:color="000000"/>
              <w:bottom w:val="single" w:sz="4" w:space="0" w:color="000000"/>
              <w:right w:val="single" w:sz="4" w:space="0" w:color="000000"/>
            </w:tcBorders>
            <w:hideMark/>
          </w:tcPr>
          <w:p w14:paraId="107C31B2" w14:textId="77777777" w:rsidR="00F47FF6" w:rsidRPr="009936DA" w:rsidRDefault="00F47FF6" w:rsidP="007444AC">
            <w:pPr>
              <w:spacing w:line="288" w:lineRule="auto"/>
              <w:jc w:val="center"/>
              <w:rPr>
                <w:sz w:val="26"/>
                <w:szCs w:val="26"/>
              </w:rPr>
            </w:pPr>
            <w:r w:rsidRPr="009936DA">
              <w:rPr>
                <w:sz w:val="26"/>
                <w:szCs w:val="26"/>
              </w:rPr>
              <w:t>2</w:t>
            </w:r>
          </w:p>
        </w:tc>
        <w:tc>
          <w:tcPr>
            <w:tcW w:w="1985" w:type="dxa"/>
            <w:tcBorders>
              <w:top w:val="single" w:sz="4" w:space="0" w:color="000000"/>
              <w:left w:val="single" w:sz="4" w:space="0" w:color="000000"/>
              <w:bottom w:val="single" w:sz="4" w:space="0" w:color="000000"/>
              <w:right w:val="single" w:sz="4" w:space="0" w:color="000000"/>
            </w:tcBorders>
            <w:hideMark/>
          </w:tcPr>
          <w:p w14:paraId="078B255A" w14:textId="77777777" w:rsidR="00F47FF6" w:rsidRPr="009936DA" w:rsidRDefault="00F47FF6" w:rsidP="007444AC">
            <w:pPr>
              <w:spacing w:line="288" w:lineRule="auto"/>
              <w:jc w:val="center"/>
              <w:rPr>
                <w:sz w:val="26"/>
                <w:szCs w:val="26"/>
              </w:rPr>
            </w:pPr>
            <w:r w:rsidRPr="009936DA">
              <w:rPr>
                <w:sz w:val="26"/>
                <w:szCs w:val="26"/>
              </w:rPr>
              <w:t>15</w:t>
            </w:r>
          </w:p>
        </w:tc>
        <w:tc>
          <w:tcPr>
            <w:tcW w:w="2268" w:type="dxa"/>
            <w:tcBorders>
              <w:top w:val="single" w:sz="4" w:space="0" w:color="000000"/>
              <w:left w:val="single" w:sz="4" w:space="0" w:color="000000"/>
              <w:bottom w:val="single" w:sz="4" w:space="0" w:color="000000"/>
              <w:right w:val="single" w:sz="4" w:space="0" w:color="000000"/>
            </w:tcBorders>
            <w:hideMark/>
          </w:tcPr>
          <w:p w14:paraId="00249D34" w14:textId="77777777" w:rsidR="00F47FF6" w:rsidRPr="009936DA" w:rsidRDefault="00F47FF6" w:rsidP="007444AC">
            <w:pPr>
              <w:spacing w:line="288" w:lineRule="auto"/>
              <w:jc w:val="center"/>
              <w:rPr>
                <w:sz w:val="26"/>
                <w:szCs w:val="26"/>
              </w:rPr>
            </w:pPr>
            <w:r w:rsidRPr="009936DA">
              <w:rPr>
                <w:sz w:val="26"/>
                <w:szCs w:val="26"/>
              </w:rPr>
              <w:t>30</w:t>
            </w:r>
          </w:p>
        </w:tc>
      </w:tr>
      <w:tr w:rsidR="00C35828" w:rsidRPr="009936DA" w14:paraId="1A4151E4" w14:textId="77777777" w:rsidTr="007444AC">
        <w:tc>
          <w:tcPr>
            <w:tcW w:w="990" w:type="dxa"/>
            <w:tcBorders>
              <w:top w:val="single" w:sz="4" w:space="0" w:color="000000"/>
              <w:left w:val="single" w:sz="4" w:space="0" w:color="000000"/>
              <w:bottom w:val="single" w:sz="4" w:space="0" w:color="000000"/>
              <w:right w:val="single" w:sz="4" w:space="0" w:color="000000"/>
            </w:tcBorders>
            <w:hideMark/>
          </w:tcPr>
          <w:p w14:paraId="44D4A838" w14:textId="77777777" w:rsidR="00F47FF6" w:rsidRPr="009936DA" w:rsidRDefault="00F47FF6" w:rsidP="007444AC">
            <w:pPr>
              <w:spacing w:line="288" w:lineRule="auto"/>
              <w:jc w:val="both"/>
              <w:rPr>
                <w:sz w:val="26"/>
                <w:szCs w:val="26"/>
              </w:rPr>
            </w:pPr>
            <w:r w:rsidRPr="009936DA">
              <w:rPr>
                <w:sz w:val="26"/>
                <w:szCs w:val="26"/>
              </w:rPr>
              <w:t>TC 4</w:t>
            </w:r>
          </w:p>
        </w:tc>
        <w:tc>
          <w:tcPr>
            <w:tcW w:w="3668" w:type="dxa"/>
            <w:tcBorders>
              <w:top w:val="single" w:sz="4" w:space="0" w:color="000000"/>
              <w:left w:val="single" w:sz="4" w:space="0" w:color="000000"/>
              <w:bottom w:val="single" w:sz="4" w:space="0" w:color="000000"/>
              <w:right w:val="single" w:sz="4" w:space="0" w:color="000000"/>
            </w:tcBorders>
            <w:hideMark/>
          </w:tcPr>
          <w:p w14:paraId="2D463515" w14:textId="77777777" w:rsidR="00F47FF6" w:rsidRPr="009936DA" w:rsidRDefault="00F47FF6" w:rsidP="007444AC">
            <w:pPr>
              <w:spacing w:line="288" w:lineRule="auto"/>
              <w:jc w:val="both"/>
              <w:rPr>
                <w:sz w:val="26"/>
                <w:szCs w:val="26"/>
              </w:rPr>
            </w:pPr>
            <w:r w:rsidRPr="009936DA">
              <w:rPr>
                <w:sz w:val="26"/>
                <w:szCs w:val="26"/>
              </w:rPr>
              <w:t>Phối hợp gia đình và cộng đồng trong giáo dục học sinh THPT</w:t>
            </w:r>
          </w:p>
        </w:tc>
        <w:tc>
          <w:tcPr>
            <w:tcW w:w="1134" w:type="dxa"/>
            <w:tcBorders>
              <w:top w:val="single" w:sz="4" w:space="0" w:color="000000"/>
              <w:left w:val="single" w:sz="4" w:space="0" w:color="000000"/>
              <w:bottom w:val="single" w:sz="4" w:space="0" w:color="000000"/>
              <w:right w:val="single" w:sz="4" w:space="0" w:color="000000"/>
            </w:tcBorders>
            <w:hideMark/>
          </w:tcPr>
          <w:p w14:paraId="796F3048" w14:textId="77777777" w:rsidR="00F47FF6" w:rsidRPr="009936DA" w:rsidRDefault="00F47FF6" w:rsidP="007444AC">
            <w:pPr>
              <w:spacing w:line="288" w:lineRule="auto"/>
              <w:jc w:val="center"/>
              <w:rPr>
                <w:sz w:val="26"/>
                <w:szCs w:val="26"/>
              </w:rPr>
            </w:pPr>
            <w:r w:rsidRPr="009936DA">
              <w:rPr>
                <w:sz w:val="26"/>
                <w:szCs w:val="26"/>
              </w:rPr>
              <w:t>2</w:t>
            </w:r>
          </w:p>
        </w:tc>
        <w:tc>
          <w:tcPr>
            <w:tcW w:w="1985" w:type="dxa"/>
            <w:tcBorders>
              <w:top w:val="single" w:sz="4" w:space="0" w:color="000000"/>
              <w:left w:val="single" w:sz="4" w:space="0" w:color="000000"/>
              <w:bottom w:val="single" w:sz="4" w:space="0" w:color="000000"/>
              <w:right w:val="single" w:sz="4" w:space="0" w:color="000000"/>
            </w:tcBorders>
            <w:hideMark/>
          </w:tcPr>
          <w:p w14:paraId="399C2933" w14:textId="77777777" w:rsidR="00F47FF6" w:rsidRPr="009936DA" w:rsidRDefault="00F47FF6" w:rsidP="007444AC">
            <w:pPr>
              <w:spacing w:line="288" w:lineRule="auto"/>
              <w:jc w:val="center"/>
              <w:rPr>
                <w:sz w:val="26"/>
                <w:szCs w:val="26"/>
              </w:rPr>
            </w:pPr>
            <w:r w:rsidRPr="009936DA">
              <w:rPr>
                <w:sz w:val="26"/>
                <w:szCs w:val="26"/>
              </w:rPr>
              <w:t>15</w:t>
            </w:r>
          </w:p>
        </w:tc>
        <w:tc>
          <w:tcPr>
            <w:tcW w:w="2268" w:type="dxa"/>
            <w:tcBorders>
              <w:top w:val="single" w:sz="4" w:space="0" w:color="000000"/>
              <w:left w:val="single" w:sz="4" w:space="0" w:color="000000"/>
              <w:bottom w:val="single" w:sz="4" w:space="0" w:color="000000"/>
              <w:right w:val="single" w:sz="4" w:space="0" w:color="000000"/>
            </w:tcBorders>
            <w:hideMark/>
          </w:tcPr>
          <w:p w14:paraId="36E56ADC" w14:textId="77777777" w:rsidR="00F47FF6" w:rsidRPr="009936DA" w:rsidRDefault="00F47FF6" w:rsidP="007444AC">
            <w:pPr>
              <w:spacing w:line="288" w:lineRule="auto"/>
              <w:jc w:val="center"/>
              <w:rPr>
                <w:sz w:val="26"/>
                <w:szCs w:val="26"/>
              </w:rPr>
            </w:pPr>
            <w:r w:rsidRPr="009936DA">
              <w:rPr>
                <w:sz w:val="26"/>
                <w:szCs w:val="26"/>
              </w:rPr>
              <w:t>30</w:t>
            </w:r>
          </w:p>
        </w:tc>
      </w:tr>
      <w:tr w:rsidR="00C35828" w:rsidRPr="009936DA" w14:paraId="338AE26E" w14:textId="77777777" w:rsidTr="007444AC">
        <w:tc>
          <w:tcPr>
            <w:tcW w:w="990" w:type="dxa"/>
            <w:tcBorders>
              <w:top w:val="single" w:sz="4" w:space="0" w:color="000000"/>
              <w:left w:val="single" w:sz="4" w:space="0" w:color="000000"/>
              <w:bottom w:val="single" w:sz="4" w:space="0" w:color="000000"/>
              <w:right w:val="single" w:sz="4" w:space="0" w:color="000000"/>
            </w:tcBorders>
            <w:hideMark/>
          </w:tcPr>
          <w:p w14:paraId="56EF54BE" w14:textId="77777777" w:rsidR="00F47FF6" w:rsidRPr="009936DA" w:rsidRDefault="00F47FF6" w:rsidP="007444AC">
            <w:pPr>
              <w:spacing w:line="288" w:lineRule="auto"/>
              <w:jc w:val="both"/>
              <w:rPr>
                <w:sz w:val="26"/>
                <w:szCs w:val="26"/>
              </w:rPr>
            </w:pPr>
            <w:r w:rsidRPr="009936DA">
              <w:rPr>
                <w:sz w:val="26"/>
                <w:szCs w:val="26"/>
              </w:rPr>
              <w:t>TC 5</w:t>
            </w:r>
          </w:p>
        </w:tc>
        <w:tc>
          <w:tcPr>
            <w:tcW w:w="3668" w:type="dxa"/>
            <w:tcBorders>
              <w:top w:val="single" w:sz="4" w:space="0" w:color="000000"/>
              <w:left w:val="single" w:sz="4" w:space="0" w:color="000000"/>
              <w:bottom w:val="single" w:sz="4" w:space="0" w:color="000000"/>
              <w:right w:val="single" w:sz="4" w:space="0" w:color="000000"/>
            </w:tcBorders>
            <w:hideMark/>
          </w:tcPr>
          <w:p w14:paraId="3692F0B7" w14:textId="77777777" w:rsidR="00F47FF6" w:rsidRPr="009936DA" w:rsidRDefault="00F47FF6" w:rsidP="007444AC">
            <w:pPr>
              <w:spacing w:line="288" w:lineRule="auto"/>
              <w:jc w:val="both"/>
              <w:rPr>
                <w:sz w:val="26"/>
                <w:szCs w:val="26"/>
              </w:rPr>
            </w:pPr>
            <w:r w:rsidRPr="009936DA">
              <w:rPr>
                <w:sz w:val="26"/>
                <w:szCs w:val="26"/>
              </w:rPr>
              <w:t>Phát triển chương trình giáo dục nhà trường cấp THPT</w:t>
            </w:r>
          </w:p>
        </w:tc>
        <w:tc>
          <w:tcPr>
            <w:tcW w:w="1134" w:type="dxa"/>
            <w:tcBorders>
              <w:top w:val="single" w:sz="4" w:space="0" w:color="000000"/>
              <w:left w:val="single" w:sz="4" w:space="0" w:color="000000"/>
              <w:bottom w:val="single" w:sz="4" w:space="0" w:color="000000"/>
              <w:right w:val="single" w:sz="4" w:space="0" w:color="000000"/>
            </w:tcBorders>
            <w:hideMark/>
          </w:tcPr>
          <w:p w14:paraId="3E296157" w14:textId="77777777" w:rsidR="00F47FF6" w:rsidRPr="009936DA" w:rsidRDefault="00F47FF6" w:rsidP="007444AC">
            <w:pPr>
              <w:spacing w:line="288" w:lineRule="auto"/>
              <w:jc w:val="center"/>
              <w:rPr>
                <w:sz w:val="26"/>
                <w:szCs w:val="26"/>
              </w:rPr>
            </w:pPr>
            <w:r w:rsidRPr="009936DA">
              <w:rPr>
                <w:sz w:val="26"/>
                <w:szCs w:val="26"/>
              </w:rPr>
              <w:t>2</w:t>
            </w:r>
          </w:p>
        </w:tc>
        <w:tc>
          <w:tcPr>
            <w:tcW w:w="1985" w:type="dxa"/>
            <w:tcBorders>
              <w:top w:val="single" w:sz="4" w:space="0" w:color="000000"/>
              <w:left w:val="single" w:sz="4" w:space="0" w:color="000000"/>
              <w:bottom w:val="single" w:sz="4" w:space="0" w:color="000000"/>
              <w:right w:val="single" w:sz="4" w:space="0" w:color="000000"/>
            </w:tcBorders>
            <w:hideMark/>
          </w:tcPr>
          <w:p w14:paraId="54881DAC" w14:textId="69BCDCDC" w:rsidR="00F47FF6" w:rsidRPr="009936DA" w:rsidRDefault="005D5B5C" w:rsidP="007444AC">
            <w:pPr>
              <w:spacing w:line="288" w:lineRule="auto"/>
              <w:jc w:val="center"/>
              <w:rPr>
                <w:sz w:val="26"/>
                <w:szCs w:val="26"/>
              </w:rPr>
            </w:pPr>
            <w:r w:rsidRPr="009936DA">
              <w:rPr>
                <w:sz w:val="26"/>
                <w:szCs w:val="26"/>
              </w:rPr>
              <w:t>15</w:t>
            </w:r>
          </w:p>
        </w:tc>
        <w:tc>
          <w:tcPr>
            <w:tcW w:w="2268" w:type="dxa"/>
            <w:tcBorders>
              <w:top w:val="single" w:sz="4" w:space="0" w:color="000000"/>
              <w:left w:val="single" w:sz="4" w:space="0" w:color="000000"/>
              <w:bottom w:val="single" w:sz="4" w:space="0" w:color="000000"/>
              <w:right w:val="single" w:sz="4" w:space="0" w:color="000000"/>
            </w:tcBorders>
            <w:hideMark/>
          </w:tcPr>
          <w:p w14:paraId="04E72BE0" w14:textId="61FF3730" w:rsidR="00F47FF6" w:rsidRPr="009936DA" w:rsidRDefault="005D5B5C" w:rsidP="007444AC">
            <w:pPr>
              <w:spacing w:line="288" w:lineRule="auto"/>
              <w:jc w:val="center"/>
              <w:rPr>
                <w:sz w:val="26"/>
                <w:szCs w:val="26"/>
              </w:rPr>
            </w:pPr>
            <w:r w:rsidRPr="009936DA">
              <w:rPr>
                <w:sz w:val="26"/>
                <w:szCs w:val="26"/>
              </w:rPr>
              <w:t>3</w:t>
            </w:r>
            <w:r w:rsidR="00F47FF6" w:rsidRPr="009936DA">
              <w:rPr>
                <w:sz w:val="26"/>
                <w:szCs w:val="26"/>
              </w:rPr>
              <w:t>0</w:t>
            </w:r>
          </w:p>
        </w:tc>
      </w:tr>
      <w:tr w:rsidR="00C35828" w:rsidRPr="009936DA" w14:paraId="09D4C616" w14:textId="77777777" w:rsidTr="007444AC">
        <w:tc>
          <w:tcPr>
            <w:tcW w:w="990" w:type="dxa"/>
            <w:tcBorders>
              <w:top w:val="single" w:sz="4" w:space="0" w:color="000000"/>
              <w:left w:val="single" w:sz="4" w:space="0" w:color="000000"/>
              <w:bottom w:val="single" w:sz="4" w:space="0" w:color="000000"/>
              <w:right w:val="single" w:sz="4" w:space="0" w:color="000000"/>
            </w:tcBorders>
          </w:tcPr>
          <w:p w14:paraId="721D5652" w14:textId="77777777" w:rsidR="00F47FF6" w:rsidRPr="009936DA" w:rsidRDefault="00F47FF6" w:rsidP="007444AC">
            <w:pPr>
              <w:spacing w:line="288" w:lineRule="auto"/>
              <w:jc w:val="both"/>
              <w:rPr>
                <w:sz w:val="26"/>
                <w:szCs w:val="26"/>
              </w:rPr>
            </w:pPr>
            <w:r w:rsidRPr="009936DA">
              <w:rPr>
                <w:sz w:val="26"/>
                <w:szCs w:val="26"/>
              </w:rPr>
              <w:t>TC 6</w:t>
            </w:r>
          </w:p>
        </w:tc>
        <w:tc>
          <w:tcPr>
            <w:tcW w:w="3668" w:type="dxa"/>
            <w:tcBorders>
              <w:top w:val="single" w:sz="4" w:space="0" w:color="000000"/>
              <w:left w:val="single" w:sz="4" w:space="0" w:color="000000"/>
              <w:bottom w:val="single" w:sz="4" w:space="0" w:color="000000"/>
              <w:right w:val="single" w:sz="4" w:space="0" w:color="000000"/>
            </w:tcBorders>
          </w:tcPr>
          <w:p w14:paraId="6A85891D" w14:textId="77777777" w:rsidR="00F47FF6" w:rsidRPr="009936DA" w:rsidRDefault="00F47FF6" w:rsidP="007444AC">
            <w:pPr>
              <w:spacing w:line="288" w:lineRule="auto"/>
              <w:jc w:val="both"/>
              <w:rPr>
                <w:sz w:val="26"/>
                <w:szCs w:val="26"/>
              </w:rPr>
            </w:pPr>
            <w:r w:rsidRPr="009936DA">
              <w:rPr>
                <w:sz w:val="26"/>
                <w:szCs w:val="26"/>
              </w:rPr>
              <w:t>Quản lý hành vi của học sinh THPT</w:t>
            </w:r>
          </w:p>
        </w:tc>
        <w:tc>
          <w:tcPr>
            <w:tcW w:w="1134" w:type="dxa"/>
            <w:tcBorders>
              <w:top w:val="single" w:sz="4" w:space="0" w:color="000000"/>
              <w:left w:val="single" w:sz="4" w:space="0" w:color="000000"/>
              <w:bottom w:val="single" w:sz="4" w:space="0" w:color="000000"/>
              <w:right w:val="single" w:sz="4" w:space="0" w:color="000000"/>
            </w:tcBorders>
          </w:tcPr>
          <w:p w14:paraId="1FEA0B28" w14:textId="77777777" w:rsidR="00F47FF6" w:rsidRPr="009936DA" w:rsidRDefault="00F47FF6" w:rsidP="007444AC">
            <w:pPr>
              <w:spacing w:line="288" w:lineRule="auto"/>
              <w:jc w:val="center"/>
              <w:rPr>
                <w:sz w:val="26"/>
                <w:szCs w:val="26"/>
              </w:rPr>
            </w:pPr>
            <w:r w:rsidRPr="009936DA">
              <w:rPr>
                <w:sz w:val="26"/>
                <w:szCs w:val="26"/>
              </w:rPr>
              <w:t>2</w:t>
            </w:r>
          </w:p>
        </w:tc>
        <w:tc>
          <w:tcPr>
            <w:tcW w:w="1985" w:type="dxa"/>
            <w:tcBorders>
              <w:top w:val="single" w:sz="4" w:space="0" w:color="000000"/>
              <w:left w:val="single" w:sz="4" w:space="0" w:color="000000"/>
              <w:bottom w:val="single" w:sz="4" w:space="0" w:color="000000"/>
              <w:right w:val="single" w:sz="4" w:space="0" w:color="000000"/>
            </w:tcBorders>
          </w:tcPr>
          <w:p w14:paraId="70BACD67" w14:textId="77777777" w:rsidR="00F47FF6" w:rsidRPr="009936DA" w:rsidRDefault="00F47FF6" w:rsidP="007444AC">
            <w:pPr>
              <w:spacing w:line="288" w:lineRule="auto"/>
              <w:jc w:val="center"/>
              <w:rPr>
                <w:sz w:val="26"/>
                <w:szCs w:val="26"/>
              </w:rPr>
            </w:pPr>
            <w:r w:rsidRPr="009936DA">
              <w:rPr>
                <w:sz w:val="26"/>
                <w:szCs w:val="26"/>
              </w:rPr>
              <w:t>15</w:t>
            </w:r>
          </w:p>
        </w:tc>
        <w:tc>
          <w:tcPr>
            <w:tcW w:w="2268" w:type="dxa"/>
            <w:tcBorders>
              <w:top w:val="single" w:sz="4" w:space="0" w:color="000000"/>
              <w:left w:val="single" w:sz="4" w:space="0" w:color="000000"/>
              <w:bottom w:val="single" w:sz="4" w:space="0" w:color="000000"/>
              <w:right w:val="single" w:sz="4" w:space="0" w:color="000000"/>
            </w:tcBorders>
          </w:tcPr>
          <w:p w14:paraId="4966DA62" w14:textId="77777777" w:rsidR="00F47FF6" w:rsidRPr="009936DA" w:rsidRDefault="00F47FF6" w:rsidP="007444AC">
            <w:pPr>
              <w:spacing w:line="288" w:lineRule="auto"/>
              <w:jc w:val="center"/>
              <w:rPr>
                <w:sz w:val="26"/>
                <w:szCs w:val="26"/>
              </w:rPr>
            </w:pPr>
            <w:r w:rsidRPr="009936DA">
              <w:rPr>
                <w:sz w:val="26"/>
                <w:szCs w:val="26"/>
              </w:rPr>
              <w:t>30</w:t>
            </w:r>
          </w:p>
        </w:tc>
      </w:tr>
      <w:tr w:rsidR="00C35828" w:rsidRPr="009936DA" w14:paraId="2D1CBC37" w14:textId="77777777" w:rsidTr="007444AC">
        <w:tc>
          <w:tcPr>
            <w:tcW w:w="990" w:type="dxa"/>
            <w:tcBorders>
              <w:top w:val="single" w:sz="4" w:space="0" w:color="000000"/>
              <w:left w:val="single" w:sz="4" w:space="0" w:color="000000"/>
              <w:bottom w:val="single" w:sz="4" w:space="0" w:color="000000"/>
              <w:right w:val="single" w:sz="4" w:space="0" w:color="000000"/>
            </w:tcBorders>
            <w:hideMark/>
          </w:tcPr>
          <w:p w14:paraId="42BFDD5C" w14:textId="19B957E2" w:rsidR="00F47FF6" w:rsidRPr="009936DA" w:rsidRDefault="00F47FF6" w:rsidP="007444AC">
            <w:pPr>
              <w:spacing w:line="288" w:lineRule="auto"/>
              <w:jc w:val="both"/>
              <w:rPr>
                <w:b/>
                <w:bCs/>
                <w:sz w:val="26"/>
                <w:szCs w:val="26"/>
              </w:rPr>
            </w:pPr>
          </w:p>
        </w:tc>
        <w:tc>
          <w:tcPr>
            <w:tcW w:w="3668" w:type="dxa"/>
            <w:tcBorders>
              <w:top w:val="single" w:sz="4" w:space="0" w:color="000000"/>
              <w:left w:val="single" w:sz="4" w:space="0" w:color="000000"/>
              <w:bottom w:val="single" w:sz="4" w:space="0" w:color="000000"/>
              <w:right w:val="single" w:sz="4" w:space="0" w:color="000000"/>
            </w:tcBorders>
            <w:hideMark/>
          </w:tcPr>
          <w:p w14:paraId="559BE212" w14:textId="33612AAB" w:rsidR="00F47FF6" w:rsidRPr="009936DA" w:rsidRDefault="00F47FF6" w:rsidP="007444AC">
            <w:pPr>
              <w:spacing w:line="288" w:lineRule="auto"/>
              <w:jc w:val="both"/>
              <w:rPr>
                <w:b/>
                <w:bCs/>
                <w:i/>
                <w:iCs/>
                <w:sz w:val="26"/>
                <w:szCs w:val="26"/>
              </w:rPr>
            </w:pPr>
            <w:r w:rsidRPr="009936DA">
              <w:rPr>
                <w:b/>
                <w:bCs/>
                <w:i/>
                <w:iCs/>
                <w:sz w:val="26"/>
                <w:szCs w:val="26"/>
              </w:rPr>
              <w:t xml:space="preserve">Thực tập sư phạm </w:t>
            </w:r>
          </w:p>
        </w:tc>
        <w:tc>
          <w:tcPr>
            <w:tcW w:w="1134" w:type="dxa"/>
            <w:tcBorders>
              <w:top w:val="single" w:sz="4" w:space="0" w:color="000000"/>
              <w:left w:val="single" w:sz="4" w:space="0" w:color="000000"/>
              <w:bottom w:val="single" w:sz="4" w:space="0" w:color="000000"/>
              <w:right w:val="single" w:sz="4" w:space="0" w:color="000000"/>
            </w:tcBorders>
            <w:hideMark/>
          </w:tcPr>
          <w:p w14:paraId="583CA999" w14:textId="360B5691" w:rsidR="00F47FF6" w:rsidRPr="009936DA" w:rsidRDefault="0014020D" w:rsidP="007444AC">
            <w:pPr>
              <w:spacing w:line="288" w:lineRule="auto"/>
              <w:jc w:val="center"/>
              <w:rPr>
                <w:b/>
                <w:bCs/>
                <w:sz w:val="26"/>
                <w:szCs w:val="26"/>
              </w:rPr>
            </w:pPr>
            <w:r w:rsidRPr="009936DA">
              <w:rPr>
                <w:b/>
                <w:bCs/>
                <w:sz w:val="26"/>
                <w:szCs w:val="26"/>
              </w:rPr>
              <w:t>6</w:t>
            </w:r>
          </w:p>
        </w:tc>
        <w:tc>
          <w:tcPr>
            <w:tcW w:w="1985" w:type="dxa"/>
            <w:tcBorders>
              <w:top w:val="single" w:sz="4" w:space="0" w:color="000000"/>
              <w:left w:val="single" w:sz="4" w:space="0" w:color="000000"/>
              <w:bottom w:val="single" w:sz="4" w:space="0" w:color="000000"/>
              <w:right w:val="single" w:sz="4" w:space="0" w:color="000000"/>
            </w:tcBorders>
          </w:tcPr>
          <w:p w14:paraId="2A43435A" w14:textId="77777777" w:rsidR="00F47FF6" w:rsidRPr="009936DA" w:rsidRDefault="00F47FF6" w:rsidP="007444AC">
            <w:pPr>
              <w:spacing w:line="288" w:lineRule="auto"/>
              <w:jc w:val="center"/>
              <w:rPr>
                <w:sz w:val="26"/>
                <w:szCs w:val="26"/>
              </w:rPr>
            </w:pPr>
          </w:p>
        </w:tc>
        <w:tc>
          <w:tcPr>
            <w:tcW w:w="2268" w:type="dxa"/>
            <w:tcBorders>
              <w:top w:val="single" w:sz="4" w:space="0" w:color="000000"/>
              <w:left w:val="single" w:sz="4" w:space="0" w:color="000000"/>
              <w:bottom w:val="single" w:sz="4" w:space="0" w:color="000000"/>
              <w:right w:val="single" w:sz="4" w:space="0" w:color="000000"/>
            </w:tcBorders>
          </w:tcPr>
          <w:p w14:paraId="717B9554" w14:textId="77777777" w:rsidR="00F47FF6" w:rsidRPr="009936DA" w:rsidRDefault="00F47FF6" w:rsidP="007444AC">
            <w:pPr>
              <w:spacing w:line="288" w:lineRule="auto"/>
              <w:jc w:val="center"/>
              <w:rPr>
                <w:sz w:val="26"/>
                <w:szCs w:val="26"/>
              </w:rPr>
            </w:pPr>
          </w:p>
        </w:tc>
      </w:tr>
      <w:tr w:rsidR="00C35828" w:rsidRPr="009936DA" w14:paraId="368BEF4E" w14:textId="77777777" w:rsidTr="007444AC">
        <w:tc>
          <w:tcPr>
            <w:tcW w:w="990" w:type="dxa"/>
            <w:tcBorders>
              <w:top w:val="single" w:sz="4" w:space="0" w:color="000000"/>
              <w:left w:val="single" w:sz="4" w:space="0" w:color="000000"/>
              <w:bottom w:val="single" w:sz="4" w:space="0" w:color="000000"/>
              <w:right w:val="single" w:sz="4" w:space="0" w:color="000000"/>
            </w:tcBorders>
            <w:hideMark/>
          </w:tcPr>
          <w:p w14:paraId="426D57D5" w14:textId="77777777" w:rsidR="00F47FF6" w:rsidRPr="009936DA" w:rsidRDefault="00F47FF6" w:rsidP="007444AC">
            <w:pPr>
              <w:spacing w:line="288" w:lineRule="auto"/>
              <w:jc w:val="both"/>
              <w:rPr>
                <w:sz w:val="26"/>
                <w:szCs w:val="26"/>
              </w:rPr>
            </w:pPr>
            <w:r w:rsidRPr="009936DA">
              <w:rPr>
                <w:sz w:val="26"/>
                <w:szCs w:val="26"/>
              </w:rPr>
              <w:t>TT2</w:t>
            </w:r>
          </w:p>
        </w:tc>
        <w:tc>
          <w:tcPr>
            <w:tcW w:w="3668" w:type="dxa"/>
            <w:tcBorders>
              <w:top w:val="single" w:sz="4" w:space="0" w:color="000000"/>
              <w:left w:val="single" w:sz="4" w:space="0" w:color="000000"/>
              <w:bottom w:val="single" w:sz="4" w:space="0" w:color="000000"/>
              <w:right w:val="single" w:sz="4" w:space="0" w:color="000000"/>
            </w:tcBorders>
            <w:hideMark/>
          </w:tcPr>
          <w:p w14:paraId="77CF55A6" w14:textId="77777777" w:rsidR="00F47FF6" w:rsidRPr="009936DA" w:rsidRDefault="00F47FF6" w:rsidP="007444AC">
            <w:pPr>
              <w:spacing w:line="288" w:lineRule="auto"/>
              <w:jc w:val="both"/>
              <w:rPr>
                <w:sz w:val="26"/>
                <w:szCs w:val="26"/>
              </w:rPr>
            </w:pPr>
            <w:r w:rsidRPr="009936DA">
              <w:rPr>
                <w:sz w:val="26"/>
                <w:szCs w:val="26"/>
              </w:rPr>
              <w:t>Thực tập sư phạm 1</w:t>
            </w:r>
          </w:p>
          <w:p w14:paraId="26B01E56" w14:textId="77777777" w:rsidR="00F47FF6" w:rsidRPr="009936DA" w:rsidRDefault="00F47FF6" w:rsidP="007444AC">
            <w:pPr>
              <w:spacing w:line="288" w:lineRule="auto"/>
              <w:jc w:val="both"/>
              <w:rPr>
                <w:sz w:val="26"/>
                <w:szCs w:val="26"/>
              </w:rPr>
            </w:pPr>
          </w:p>
        </w:tc>
        <w:tc>
          <w:tcPr>
            <w:tcW w:w="1134" w:type="dxa"/>
            <w:tcBorders>
              <w:top w:val="single" w:sz="4" w:space="0" w:color="000000"/>
              <w:left w:val="single" w:sz="4" w:space="0" w:color="000000"/>
              <w:bottom w:val="single" w:sz="4" w:space="0" w:color="000000"/>
              <w:right w:val="single" w:sz="4" w:space="0" w:color="000000"/>
            </w:tcBorders>
            <w:hideMark/>
          </w:tcPr>
          <w:p w14:paraId="4D888FF9" w14:textId="77777777" w:rsidR="00F47FF6" w:rsidRPr="009936DA" w:rsidRDefault="00F47FF6" w:rsidP="007444AC">
            <w:pPr>
              <w:spacing w:line="288" w:lineRule="auto"/>
              <w:jc w:val="center"/>
              <w:rPr>
                <w:sz w:val="26"/>
                <w:szCs w:val="26"/>
              </w:rPr>
            </w:pPr>
            <w:r w:rsidRPr="009936DA">
              <w:rPr>
                <w:sz w:val="26"/>
                <w:szCs w:val="26"/>
              </w:rPr>
              <w:t>3</w:t>
            </w:r>
          </w:p>
        </w:tc>
        <w:tc>
          <w:tcPr>
            <w:tcW w:w="1985" w:type="dxa"/>
            <w:tcBorders>
              <w:top w:val="single" w:sz="4" w:space="0" w:color="000000"/>
              <w:left w:val="single" w:sz="4" w:space="0" w:color="000000"/>
              <w:bottom w:val="single" w:sz="4" w:space="0" w:color="000000"/>
              <w:right w:val="single" w:sz="4" w:space="0" w:color="000000"/>
            </w:tcBorders>
            <w:hideMark/>
          </w:tcPr>
          <w:p w14:paraId="0B082F48" w14:textId="77777777" w:rsidR="00F47FF6" w:rsidRPr="009936DA" w:rsidRDefault="00F47FF6" w:rsidP="007444AC">
            <w:pPr>
              <w:spacing w:line="288" w:lineRule="auto"/>
              <w:jc w:val="center"/>
              <w:rPr>
                <w:sz w:val="26"/>
                <w:szCs w:val="26"/>
              </w:rPr>
            </w:pPr>
            <w:r w:rsidRPr="009936DA">
              <w:rPr>
                <w:sz w:val="26"/>
                <w:szCs w:val="26"/>
              </w:rPr>
              <w:t>0</w:t>
            </w:r>
          </w:p>
        </w:tc>
        <w:tc>
          <w:tcPr>
            <w:tcW w:w="2268" w:type="dxa"/>
            <w:tcBorders>
              <w:top w:val="single" w:sz="4" w:space="0" w:color="000000"/>
              <w:left w:val="single" w:sz="4" w:space="0" w:color="000000"/>
              <w:bottom w:val="single" w:sz="4" w:space="0" w:color="000000"/>
              <w:right w:val="single" w:sz="4" w:space="0" w:color="000000"/>
            </w:tcBorders>
            <w:hideMark/>
          </w:tcPr>
          <w:p w14:paraId="540A9F3E" w14:textId="77777777" w:rsidR="00F47FF6" w:rsidRPr="009936DA" w:rsidRDefault="00F47FF6" w:rsidP="007444AC">
            <w:pPr>
              <w:spacing w:line="288" w:lineRule="auto"/>
              <w:jc w:val="center"/>
              <w:rPr>
                <w:sz w:val="26"/>
                <w:szCs w:val="26"/>
              </w:rPr>
            </w:pPr>
            <w:r w:rsidRPr="009936DA">
              <w:rPr>
                <w:sz w:val="26"/>
                <w:szCs w:val="26"/>
              </w:rPr>
              <w:t>90</w:t>
            </w:r>
          </w:p>
        </w:tc>
      </w:tr>
      <w:tr w:rsidR="00C35828" w:rsidRPr="009936DA" w14:paraId="100CC46E" w14:textId="77777777" w:rsidTr="007444AC">
        <w:tc>
          <w:tcPr>
            <w:tcW w:w="990" w:type="dxa"/>
            <w:tcBorders>
              <w:top w:val="single" w:sz="4" w:space="0" w:color="000000"/>
              <w:left w:val="single" w:sz="4" w:space="0" w:color="000000"/>
              <w:bottom w:val="single" w:sz="4" w:space="0" w:color="000000"/>
              <w:right w:val="single" w:sz="4" w:space="0" w:color="000000"/>
            </w:tcBorders>
            <w:hideMark/>
          </w:tcPr>
          <w:p w14:paraId="31685EC0" w14:textId="77777777" w:rsidR="00F47FF6" w:rsidRPr="009936DA" w:rsidRDefault="00F47FF6" w:rsidP="007444AC">
            <w:pPr>
              <w:spacing w:line="288" w:lineRule="auto"/>
              <w:jc w:val="both"/>
              <w:rPr>
                <w:sz w:val="26"/>
                <w:szCs w:val="26"/>
              </w:rPr>
            </w:pPr>
            <w:r w:rsidRPr="009936DA">
              <w:rPr>
                <w:sz w:val="26"/>
                <w:szCs w:val="26"/>
              </w:rPr>
              <w:t>TT3</w:t>
            </w:r>
          </w:p>
        </w:tc>
        <w:tc>
          <w:tcPr>
            <w:tcW w:w="3668" w:type="dxa"/>
            <w:tcBorders>
              <w:top w:val="single" w:sz="4" w:space="0" w:color="000000"/>
              <w:left w:val="single" w:sz="4" w:space="0" w:color="000000"/>
              <w:bottom w:val="single" w:sz="4" w:space="0" w:color="000000"/>
              <w:right w:val="single" w:sz="4" w:space="0" w:color="000000"/>
            </w:tcBorders>
            <w:hideMark/>
          </w:tcPr>
          <w:p w14:paraId="0C07B64F" w14:textId="77777777" w:rsidR="00F47FF6" w:rsidRPr="009936DA" w:rsidRDefault="00F47FF6" w:rsidP="007444AC">
            <w:pPr>
              <w:spacing w:line="288" w:lineRule="auto"/>
              <w:jc w:val="both"/>
              <w:rPr>
                <w:sz w:val="26"/>
                <w:szCs w:val="26"/>
              </w:rPr>
            </w:pPr>
            <w:r w:rsidRPr="009936DA">
              <w:rPr>
                <w:sz w:val="26"/>
                <w:szCs w:val="26"/>
              </w:rPr>
              <w:t>Thực tập sư phạm 2</w:t>
            </w:r>
          </w:p>
          <w:p w14:paraId="035BC9BE" w14:textId="77777777" w:rsidR="00F47FF6" w:rsidRPr="009936DA" w:rsidRDefault="00F47FF6" w:rsidP="007444AC">
            <w:pPr>
              <w:spacing w:line="288" w:lineRule="auto"/>
              <w:jc w:val="both"/>
              <w:rPr>
                <w:sz w:val="26"/>
                <w:szCs w:val="26"/>
              </w:rPr>
            </w:pPr>
          </w:p>
        </w:tc>
        <w:tc>
          <w:tcPr>
            <w:tcW w:w="1134" w:type="dxa"/>
            <w:tcBorders>
              <w:top w:val="single" w:sz="4" w:space="0" w:color="000000"/>
              <w:left w:val="single" w:sz="4" w:space="0" w:color="000000"/>
              <w:bottom w:val="single" w:sz="4" w:space="0" w:color="000000"/>
              <w:right w:val="single" w:sz="4" w:space="0" w:color="000000"/>
            </w:tcBorders>
            <w:hideMark/>
          </w:tcPr>
          <w:p w14:paraId="7357262F" w14:textId="78F44655" w:rsidR="00F47FF6" w:rsidRPr="009936DA" w:rsidRDefault="00E7684A" w:rsidP="007444AC">
            <w:pPr>
              <w:spacing w:line="288" w:lineRule="auto"/>
              <w:jc w:val="center"/>
              <w:rPr>
                <w:sz w:val="26"/>
                <w:szCs w:val="26"/>
              </w:rPr>
            </w:pPr>
            <w:r w:rsidRPr="009936DA">
              <w:rPr>
                <w:sz w:val="26"/>
                <w:szCs w:val="26"/>
              </w:rPr>
              <w:t>3</w:t>
            </w:r>
          </w:p>
        </w:tc>
        <w:tc>
          <w:tcPr>
            <w:tcW w:w="1985" w:type="dxa"/>
            <w:tcBorders>
              <w:top w:val="single" w:sz="4" w:space="0" w:color="000000"/>
              <w:left w:val="single" w:sz="4" w:space="0" w:color="000000"/>
              <w:bottom w:val="single" w:sz="4" w:space="0" w:color="000000"/>
              <w:right w:val="single" w:sz="4" w:space="0" w:color="000000"/>
            </w:tcBorders>
            <w:hideMark/>
          </w:tcPr>
          <w:p w14:paraId="7160C0B3" w14:textId="77777777" w:rsidR="00F47FF6" w:rsidRPr="009936DA" w:rsidRDefault="00F47FF6" w:rsidP="007444AC">
            <w:pPr>
              <w:spacing w:line="288" w:lineRule="auto"/>
              <w:jc w:val="center"/>
              <w:rPr>
                <w:sz w:val="26"/>
                <w:szCs w:val="26"/>
              </w:rPr>
            </w:pPr>
            <w:r w:rsidRPr="009936DA">
              <w:rPr>
                <w:sz w:val="26"/>
                <w:szCs w:val="26"/>
              </w:rPr>
              <w:t>0</w:t>
            </w:r>
          </w:p>
        </w:tc>
        <w:tc>
          <w:tcPr>
            <w:tcW w:w="2268" w:type="dxa"/>
            <w:tcBorders>
              <w:top w:val="single" w:sz="4" w:space="0" w:color="000000"/>
              <w:left w:val="single" w:sz="4" w:space="0" w:color="000000"/>
              <w:bottom w:val="single" w:sz="4" w:space="0" w:color="000000"/>
              <w:right w:val="single" w:sz="4" w:space="0" w:color="000000"/>
            </w:tcBorders>
            <w:hideMark/>
          </w:tcPr>
          <w:p w14:paraId="27CD74F6" w14:textId="4A6631F1" w:rsidR="00F47FF6" w:rsidRPr="009936DA" w:rsidRDefault="002D023E" w:rsidP="007444AC">
            <w:pPr>
              <w:spacing w:line="288" w:lineRule="auto"/>
              <w:jc w:val="center"/>
              <w:rPr>
                <w:sz w:val="26"/>
                <w:szCs w:val="26"/>
              </w:rPr>
            </w:pPr>
            <w:r w:rsidRPr="009936DA">
              <w:rPr>
                <w:sz w:val="26"/>
                <w:szCs w:val="26"/>
              </w:rPr>
              <w:t>9</w:t>
            </w:r>
            <w:r w:rsidR="00F47FF6" w:rsidRPr="009936DA">
              <w:rPr>
                <w:sz w:val="26"/>
                <w:szCs w:val="26"/>
              </w:rPr>
              <w:t>0</w:t>
            </w:r>
          </w:p>
        </w:tc>
      </w:tr>
    </w:tbl>
    <w:p w14:paraId="249C72C0" w14:textId="77777777" w:rsidR="005728DE" w:rsidRPr="009936DA" w:rsidRDefault="005728DE" w:rsidP="00324805">
      <w:pPr>
        <w:tabs>
          <w:tab w:val="left" w:pos="1194"/>
          <w:tab w:val="left" w:pos="1259"/>
        </w:tabs>
        <w:spacing w:after="120" w:line="281" w:lineRule="auto"/>
        <w:ind w:firstLine="720"/>
        <w:jc w:val="both"/>
        <w:rPr>
          <w:b/>
          <w:bCs/>
          <w:sz w:val="26"/>
          <w:szCs w:val="26"/>
        </w:rPr>
      </w:pPr>
    </w:p>
    <w:p w14:paraId="06B97AA8" w14:textId="20EB07F2" w:rsidR="00B81CDF" w:rsidRPr="009936DA" w:rsidRDefault="00C94BB4" w:rsidP="00324805">
      <w:pPr>
        <w:tabs>
          <w:tab w:val="left" w:pos="1194"/>
          <w:tab w:val="left" w:pos="1259"/>
        </w:tabs>
        <w:spacing w:after="120" w:line="281" w:lineRule="auto"/>
        <w:ind w:firstLine="720"/>
        <w:jc w:val="both"/>
        <w:rPr>
          <w:sz w:val="26"/>
          <w:szCs w:val="26"/>
        </w:rPr>
      </w:pPr>
      <w:r w:rsidRPr="009936DA">
        <w:rPr>
          <w:b/>
          <w:bCs/>
          <w:sz w:val="26"/>
          <w:szCs w:val="26"/>
        </w:rPr>
        <w:t>3. Thời gian bồi dưỡng:</w:t>
      </w:r>
    </w:p>
    <w:p w14:paraId="14A321BA" w14:textId="0EAE4146" w:rsidR="00B81CDF" w:rsidRPr="009936DA" w:rsidRDefault="00C94BB4" w:rsidP="00A95166">
      <w:pPr>
        <w:spacing w:after="120" w:line="281" w:lineRule="auto"/>
        <w:ind w:firstLine="720"/>
        <w:jc w:val="both"/>
        <w:rPr>
          <w:sz w:val="26"/>
          <w:szCs w:val="26"/>
        </w:rPr>
      </w:pPr>
      <w:r w:rsidRPr="009936DA">
        <w:rPr>
          <w:sz w:val="26"/>
          <w:szCs w:val="26"/>
        </w:rPr>
        <w:t>Thời gi</w:t>
      </w:r>
      <w:r w:rsidR="00F47FF6" w:rsidRPr="009936DA">
        <w:rPr>
          <w:sz w:val="26"/>
          <w:szCs w:val="26"/>
        </w:rPr>
        <w:t>an thực hiện tối thiểu 10 tháng</w:t>
      </w:r>
      <w:r w:rsidR="00973D80" w:rsidRPr="009936DA">
        <w:rPr>
          <w:sz w:val="26"/>
          <w:szCs w:val="26"/>
        </w:rPr>
        <w:t>. Đ</w:t>
      </w:r>
      <w:r w:rsidR="00E75F14" w:rsidRPr="009936DA">
        <w:rPr>
          <w:sz w:val="26"/>
          <w:szCs w:val="26"/>
        </w:rPr>
        <w:t>ối với những trường hợp</w:t>
      </w:r>
      <w:r w:rsidRPr="009936DA">
        <w:rPr>
          <w:sz w:val="26"/>
          <w:szCs w:val="26"/>
        </w:rPr>
        <w:t xml:space="preserve"> được miễn trừ </w:t>
      </w:r>
      <w:r w:rsidR="0075399D" w:rsidRPr="009936DA">
        <w:rPr>
          <w:sz w:val="26"/>
          <w:szCs w:val="26"/>
        </w:rPr>
        <w:t>một</w:t>
      </w:r>
      <w:r w:rsidR="00615516" w:rsidRPr="009936DA">
        <w:rPr>
          <w:sz w:val="26"/>
          <w:szCs w:val="26"/>
        </w:rPr>
        <w:t xml:space="preserve"> số học phần theo quy định tại </w:t>
      </w:r>
      <w:r w:rsidR="005C657E" w:rsidRPr="009936DA">
        <w:rPr>
          <w:sz w:val="26"/>
          <w:szCs w:val="26"/>
        </w:rPr>
        <w:t>điểm</w:t>
      </w:r>
      <w:r w:rsidR="00A655C9" w:rsidRPr="009936DA">
        <w:rPr>
          <w:sz w:val="26"/>
          <w:szCs w:val="26"/>
        </w:rPr>
        <w:t xml:space="preserve"> d </w:t>
      </w:r>
      <w:r w:rsidR="00615516" w:rsidRPr="009936DA">
        <w:rPr>
          <w:sz w:val="26"/>
          <w:szCs w:val="26"/>
        </w:rPr>
        <w:t>M</w:t>
      </w:r>
      <w:r w:rsidR="0075399D" w:rsidRPr="009936DA">
        <w:rPr>
          <w:sz w:val="26"/>
          <w:szCs w:val="26"/>
        </w:rPr>
        <w:t xml:space="preserve">ục </w:t>
      </w:r>
      <w:r w:rsidR="00D31877" w:rsidRPr="009936DA">
        <w:rPr>
          <w:sz w:val="26"/>
          <w:szCs w:val="26"/>
        </w:rPr>
        <w:t>V.</w:t>
      </w:r>
      <w:r w:rsidR="0075399D" w:rsidRPr="009936DA">
        <w:rPr>
          <w:sz w:val="26"/>
          <w:szCs w:val="26"/>
        </w:rPr>
        <w:t xml:space="preserve">4 </w:t>
      </w:r>
      <w:r w:rsidR="007437D6" w:rsidRPr="009936DA">
        <w:rPr>
          <w:sz w:val="26"/>
          <w:szCs w:val="26"/>
        </w:rPr>
        <w:t>t</w:t>
      </w:r>
      <w:r w:rsidRPr="009936DA">
        <w:rPr>
          <w:sz w:val="26"/>
          <w:szCs w:val="26"/>
        </w:rPr>
        <w:t xml:space="preserve">hì </w:t>
      </w:r>
      <w:r w:rsidR="0075399D" w:rsidRPr="009936DA">
        <w:rPr>
          <w:sz w:val="26"/>
          <w:szCs w:val="26"/>
        </w:rPr>
        <w:t xml:space="preserve">thời gian </w:t>
      </w:r>
      <w:r w:rsidRPr="009936DA">
        <w:rPr>
          <w:sz w:val="26"/>
          <w:szCs w:val="26"/>
        </w:rPr>
        <w:t>bồi dưỡng</w:t>
      </w:r>
      <w:r w:rsidR="0075399D" w:rsidRPr="009936DA">
        <w:rPr>
          <w:sz w:val="26"/>
          <w:szCs w:val="26"/>
        </w:rPr>
        <w:t xml:space="preserve"> có thể được rút ngắn tương ứng với thời gian học các học phần được miễn trừ</w:t>
      </w:r>
      <w:r w:rsidRPr="009936DA">
        <w:rPr>
          <w:sz w:val="26"/>
          <w:szCs w:val="26"/>
        </w:rPr>
        <w:t>.</w:t>
      </w:r>
    </w:p>
    <w:p w14:paraId="41A28770" w14:textId="030103E3" w:rsidR="00B81CDF" w:rsidRPr="009936DA" w:rsidRDefault="00E559D3" w:rsidP="00A95166">
      <w:pPr>
        <w:spacing w:after="120" w:line="281" w:lineRule="auto"/>
        <w:ind w:firstLine="720"/>
        <w:rPr>
          <w:b/>
          <w:bCs/>
          <w:sz w:val="26"/>
          <w:szCs w:val="26"/>
        </w:rPr>
      </w:pPr>
      <w:r w:rsidRPr="009936DA">
        <w:rPr>
          <w:b/>
          <w:bCs/>
          <w:sz w:val="26"/>
          <w:szCs w:val="26"/>
        </w:rPr>
        <w:t>III</w:t>
      </w:r>
      <w:r w:rsidR="00C94BB4" w:rsidRPr="009936DA">
        <w:rPr>
          <w:b/>
          <w:bCs/>
          <w:sz w:val="26"/>
          <w:szCs w:val="26"/>
        </w:rPr>
        <w:t>. NỘI DUNG CHÍNH CỦA HỌC PHẦN</w:t>
      </w:r>
    </w:p>
    <w:p w14:paraId="405C5057" w14:textId="77777777" w:rsidR="00F47FF6" w:rsidRPr="009936DA" w:rsidRDefault="00F47FF6" w:rsidP="00F47FF6">
      <w:pPr>
        <w:spacing w:before="120" w:after="280"/>
        <w:jc w:val="center"/>
        <w:rPr>
          <w:sz w:val="26"/>
          <w:szCs w:val="26"/>
        </w:rPr>
      </w:pPr>
      <w:r w:rsidRPr="009936DA">
        <w:rPr>
          <w:b/>
          <w:bCs/>
          <w:sz w:val="26"/>
          <w:szCs w:val="26"/>
        </w:rPr>
        <w:t>Phần I</w:t>
      </w:r>
      <w:r w:rsidRPr="009936DA">
        <w:rPr>
          <w:sz w:val="26"/>
          <w:szCs w:val="26"/>
        </w:rPr>
        <w:br/>
      </w:r>
      <w:r w:rsidRPr="009936DA">
        <w:rPr>
          <w:b/>
          <w:bCs/>
          <w:sz w:val="26"/>
          <w:szCs w:val="26"/>
        </w:rPr>
        <w:t>KHỐI KIẾN THỨC CHUNG</w:t>
      </w:r>
    </w:p>
    <w:p w14:paraId="3082F94A" w14:textId="77777777" w:rsidR="00F47FF6" w:rsidRPr="009936DA" w:rsidRDefault="00F47FF6" w:rsidP="00F47FF6">
      <w:pPr>
        <w:spacing w:before="120" w:after="280"/>
        <w:jc w:val="center"/>
        <w:rPr>
          <w:sz w:val="26"/>
          <w:szCs w:val="26"/>
        </w:rPr>
      </w:pPr>
      <w:r w:rsidRPr="009936DA">
        <w:rPr>
          <w:b/>
          <w:bCs/>
          <w:sz w:val="26"/>
          <w:szCs w:val="26"/>
        </w:rPr>
        <w:t>MÃ HỌC PHẦN: KTC1</w:t>
      </w:r>
    </w:p>
    <w:p w14:paraId="2BA26400" w14:textId="77777777" w:rsidR="00F47FF6" w:rsidRPr="009936DA" w:rsidRDefault="00F47FF6" w:rsidP="00F47FF6">
      <w:pPr>
        <w:shd w:val="clear" w:color="auto" w:fill="FFFFFF"/>
        <w:spacing w:before="120" w:after="120"/>
        <w:ind w:firstLine="720"/>
        <w:jc w:val="both"/>
        <w:rPr>
          <w:b/>
          <w:bCs/>
          <w:sz w:val="26"/>
          <w:szCs w:val="26"/>
        </w:rPr>
      </w:pPr>
      <w:r w:rsidRPr="009936DA">
        <w:rPr>
          <w:b/>
          <w:bCs/>
          <w:sz w:val="26"/>
          <w:szCs w:val="26"/>
        </w:rPr>
        <w:t>Tên học phần: Tâm lý học giáo dục</w:t>
      </w:r>
    </w:p>
    <w:p w14:paraId="0FE31EDB"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(03 TC = 30 tiết lý thuyết + 30 tiết thảo luận/thực hành)</w:t>
      </w:r>
    </w:p>
    <w:p w14:paraId="17237CA5"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lastRenderedPageBreak/>
        <w:t>Học phần đã học: Không</w:t>
      </w:r>
    </w:p>
    <w:p w14:paraId="47718B8D"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Mô tả học phần: Học phần Tâm lý học giáo dục trang bị cho người học những kiến thức cơ bản về cơ sở tâm lý học giáo dục, tâm lý lứa tuổi, tâm lý học dạy học và giáo dục; kiến thức về tư vấn tâm lý và quản lý lớp học hiệu quả, trên cơ sở đó hình thành phát triển ở người học kỹ năng ứng dụng tâm lý học giáo dục trong dạy học, giáo dục và tư vấn hỗ trợ học sinh.</w:t>
      </w:r>
    </w:p>
    <w:p w14:paraId="6A03703E" w14:textId="77777777" w:rsidR="00F47FF6" w:rsidRPr="009936DA" w:rsidRDefault="00F47FF6" w:rsidP="00F47FF6">
      <w:pPr>
        <w:shd w:val="clear" w:color="auto" w:fill="FFFFFF"/>
        <w:spacing w:before="120" w:after="120"/>
        <w:ind w:firstLine="720"/>
        <w:jc w:val="both"/>
        <w:rPr>
          <w:b/>
          <w:bCs/>
          <w:sz w:val="26"/>
          <w:szCs w:val="26"/>
        </w:rPr>
      </w:pPr>
      <w:r w:rsidRPr="009936DA">
        <w:rPr>
          <w:b/>
          <w:bCs/>
          <w:sz w:val="26"/>
          <w:szCs w:val="26"/>
        </w:rPr>
        <w:t>Yêu cầu cần đạt:</w:t>
      </w:r>
    </w:p>
    <w:p w14:paraId="20F5FA6E" w14:textId="679A3A49" w:rsidR="00F47FF6" w:rsidRPr="009936DA" w:rsidRDefault="00F47FF6" w:rsidP="00F47FF6">
      <w:pPr>
        <w:shd w:val="clear" w:color="auto" w:fill="FFFFFF"/>
        <w:spacing w:before="120" w:after="120"/>
        <w:ind w:firstLine="720"/>
        <w:jc w:val="both"/>
        <w:rPr>
          <w:sz w:val="26"/>
          <w:szCs w:val="26"/>
        </w:rPr>
      </w:pPr>
      <w:r w:rsidRPr="009936DA">
        <w:rPr>
          <w:sz w:val="26"/>
          <w:szCs w:val="26"/>
        </w:rPr>
        <w:t>1.</w:t>
      </w:r>
      <w:r w:rsidR="00BA15DD" w:rsidRPr="009936DA">
        <w:rPr>
          <w:sz w:val="26"/>
          <w:szCs w:val="26"/>
        </w:rPr>
        <w:t xml:space="preserve"> </w:t>
      </w:r>
      <w:r w:rsidRPr="009936DA">
        <w:rPr>
          <w:sz w:val="26"/>
          <w:szCs w:val="26"/>
        </w:rPr>
        <w:t>Hiểu và vận dụng được các tri thức về tâm lý học, tâm lý học phát triển và tâm lý học dạy học, giáo dục đạo đức trong dạy học và giáo dục và quản lý học sinh.</w:t>
      </w:r>
    </w:p>
    <w:p w14:paraId="179503C3"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2. Hiểu và vận dụng tri thức được những tri thức về khó khăn tâm lý của học sinh, hỗ trợ học sinh trong học tập, rèn luyện, phát triển toàn diện nhân cách.</w:t>
      </w:r>
    </w:p>
    <w:p w14:paraId="4ABE135A" w14:textId="22BAFD67" w:rsidR="00F47FF6" w:rsidRPr="009936DA" w:rsidRDefault="00F47FF6" w:rsidP="00F47FF6">
      <w:pPr>
        <w:shd w:val="clear" w:color="auto" w:fill="FFFFFF"/>
        <w:spacing w:before="120" w:after="120"/>
        <w:ind w:firstLine="720"/>
        <w:jc w:val="both"/>
        <w:rPr>
          <w:sz w:val="26"/>
          <w:szCs w:val="26"/>
        </w:rPr>
      </w:pPr>
      <w:r w:rsidRPr="009936DA">
        <w:rPr>
          <w:sz w:val="26"/>
          <w:szCs w:val="26"/>
        </w:rPr>
        <w:t>3.</w:t>
      </w:r>
      <w:r w:rsidR="00BA15DD" w:rsidRPr="009936DA">
        <w:rPr>
          <w:sz w:val="26"/>
          <w:szCs w:val="26"/>
        </w:rPr>
        <w:t xml:space="preserve"> </w:t>
      </w:r>
      <w:r w:rsidRPr="009936DA">
        <w:rPr>
          <w:sz w:val="26"/>
          <w:szCs w:val="26"/>
        </w:rPr>
        <w:t>Sáng tạo trong vận dụng kiến thức tâm lý học giáo dục trong giải quyết các vấn đề thực tiễn học tập, rèn luyện và giáo dục đặt ra.</w:t>
      </w:r>
    </w:p>
    <w:p w14:paraId="78F9306B" w14:textId="77777777" w:rsidR="00F47FF6" w:rsidRPr="009936DA" w:rsidRDefault="00F47FF6" w:rsidP="00F47FF6">
      <w:pPr>
        <w:shd w:val="clear" w:color="auto" w:fill="FFFFFF"/>
        <w:spacing w:before="120" w:after="120"/>
        <w:ind w:firstLine="720"/>
        <w:jc w:val="both"/>
        <w:rPr>
          <w:b/>
          <w:bCs/>
          <w:sz w:val="26"/>
          <w:szCs w:val="26"/>
        </w:rPr>
      </w:pPr>
      <w:r w:rsidRPr="009936DA">
        <w:rPr>
          <w:b/>
          <w:bCs/>
          <w:sz w:val="26"/>
          <w:szCs w:val="26"/>
        </w:rPr>
        <w:t>Nội dung cơ bản:</w:t>
      </w:r>
      <w:r w:rsidRPr="009936DA">
        <w:rPr>
          <w:b/>
          <w:bCs/>
          <w:sz w:val="26"/>
          <w:szCs w:val="26"/>
        </w:rPr>
        <w:tab/>
      </w:r>
    </w:p>
    <w:p w14:paraId="0AC37914"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 xml:space="preserve">1. Nhập môn tâm lí học giáo dục </w:t>
      </w:r>
    </w:p>
    <w:p w14:paraId="08089FA7"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 Bản chất, chức năng, phân loại hiện tượng tâm lý người.</w:t>
      </w:r>
    </w:p>
    <w:p w14:paraId="4DE183A9"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 xml:space="preserve">2. Sự phát triển tâm lí cá nhân </w:t>
      </w:r>
    </w:p>
    <w:p w14:paraId="5F84DADC" w14:textId="329F8E1B" w:rsidR="00F47FF6" w:rsidRPr="009936DA" w:rsidRDefault="00F47FF6" w:rsidP="00F47FF6">
      <w:pPr>
        <w:shd w:val="clear" w:color="auto" w:fill="FFFFFF"/>
        <w:spacing w:before="120" w:after="120"/>
        <w:ind w:firstLine="720"/>
        <w:jc w:val="both"/>
        <w:rPr>
          <w:sz w:val="26"/>
          <w:szCs w:val="26"/>
        </w:rPr>
      </w:pPr>
      <w:r w:rsidRPr="009936DA">
        <w:rPr>
          <w:sz w:val="26"/>
          <w:szCs w:val="26"/>
        </w:rPr>
        <w:t>2.1.</w:t>
      </w:r>
      <w:r w:rsidR="00813F27" w:rsidRPr="009936DA">
        <w:rPr>
          <w:sz w:val="26"/>
          <w:szCs w:val="26"/>
        </w:rPr>
        <w:t xml:space="preserve"> </w:t>
      </w:r>
      <w:r w:rsidRPr="009936DA">
        <w:rPr>
          <w:sz w:val="26"/>
          <w:szCs w:val="26"/>
        </w:rPr>
        <w:t>Các quan niệm về phát triển tâm lý cá nhân.</w:t>
      </w:r>
    </w:p>
    <w:p w14:paraId="06CD1C6B"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 xml:space="preserve">2.2. Cơ chế hình thành và phát triển tâm lý cá nhân. </w:t>
      </w:r>
    </w:p>
    <w:p w14:paraId="05C7D6F8"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 xml:space="preserve">2.3. Con đường hình thành và phát triển tâm lý cá nhân. </w:t>
      </w:r>
    </w:p>
    <w:p w14:paraId="5E8E8E02"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2.4. Quy luật phát triển tâm lý cá nhân.</w:t>
      </w:r>
    </w:p>
    <w:p w14:paraId="1DEAB91F"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2.5. Đặc điểm tâm sinh lý lứa tuổi học sinh Tiểu học, THCS, THPT</w:t>
      </w:r>
    </w:p>
    <w:p w14:paraId="50CC9E4C"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3. Cơ sở tâm lý học của hoạt động dạy học</w:t>
      </w:r>
    </w:p>
    <w:p w14:paraId="54E1A0C0" w14:textId="2E1B6EB0" w:rsidR="00F47FF6" w:rsidRPr="009936DA" w:rsidRDefault="00F47FF6" w:rsidP="00F47FF6">
      <w:pPr>
        <w:shd w:val="clear" w:color="auto" w:fill="FFFFFF"/>
        <w:spacing w:before="120" w:after="120"/>
        <w:ind w:firstLine="720"/>
        <w:jc w:val="both"/>
        <w:rPr>
          <w:sz w:val="26"/>
          <w:szCs w:val="26"/>
        </w:rPr>
      </w:pPr>
      <w:r w:rsidRPr="009936DA">
        <w:rPr>
          <w:sz w:val="26"/>
          <w:szCs w:val="26"/>
        </w:rPr>
        <w:t>3.1.</w:t>
      </w:r>
      <w:r w:rsidR="00813F27" w:rsidRPr="009936DA">
        <w:rPr>
          <w:sz w:val="26"/>
          <w:szCs w:val="26"/>
        </w:rPr>
        <w:t xml:space="preserve"> </w:t>
      </w:r>
      <w:r w:rsidRPr="009936DA">
        <w:rPr>
          <w:sz w:val="26"/>
          <w:szCs w:val="26"/>
        </w:rPr>
        <w:t>Chức năng, cấu trúc của hoạt động dạy học.</w:t>
      </w:r>
    </w:p>
    <w:p w14:paraId="6EE0C91A" w14:textId="6D721759" w:rsidR="00F47FF6" w:rsidRPr="009936DA" w:rsidRDefault="00F47FF6" w:rsidP="00F47FF6">
      <w:pPr>
        <w:shd w:val="clear" w:color="auto" w:fill="FFFFFF"/>
        <w:spacing w:before="120" w:after="120"/>
        <w:ind w:firstLine="720"/>
        <w:jc w:val="both"/>
        <w:rPr>
          <w:sz w:val="26"/>
          <w:szCs w:val="26"/>
        </w:rPr>
      </w:pPr>
      <w:r w:rsidRPr="009936DA">
        <w:rPr>
          <w:sz w:val="26"/>
          <w:szCs w:val="26"/>
        </w:rPr>
        <w:t>3.2.</w:t>
      </w:r>
      <w:r w:rsidR="00813F27" w:rsidRPr="009936DA">
        <w:rPr>
          <w:sz w:val="26"/>
          <w:szCs w:val="26"/>
        </w:rPr>
        <w:t xml:space="preserve"> </w:t>
      </w:r>
      <w:r w:rsidRPr="009936DA">
        <w:rPr>
          <w:sz w:val="26"/>
          <w:szCs w:val="26"/>
        </w:rPr>
        <w:t>Dạy học, nhận thức và trí tuệ của học sinh; sự khác biệt cá nhân về nhận thức và trí tuệ của học sinh trong dạy học.</w:t>
      </w:r>
    </w:p>
    <w:p w14:paraId="408FE51A"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3.3. Dạy học và trí nhớ của học sinh; cách chống quên cho học sinh.</w:t>
      </w:r>
    </w:p>
    <w:p w14:paraId="6B54FD9F"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4. Cơ sở tâm lý học của hoạt động học tập</w:t>
      </w:r>
    </w:p>
    <w:p w14:paraId="36929B2C"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 xml:space="preserve">4.1. Đặc điểm, cấu trúc của hoạt động học tập; mô hình, quy luật học tập; </w:t>
      </w:r>
    </w:p>
    <w:p w14:paraId="3157BBBB"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4.2. Hình thành động cơ, hứng thú, mục đích và hành động học của học sinh.</w:t>
      </w:r>
    </w:p>
    <w:p w14:paraId="0DC9B91F"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5. Cơ sở tâm lý học của quản lý lớp học</w:t>
      </w:r>
    </w:p>
    <w:p w14:paraId="0ECF98FB" w14:textId="6282AB7C" w:rsidR="00F47FF6" w:rsidRPr="009936DA" w:rsidRDefault="00F47FF6" w:rsidP="00F47FF6">
      <w:pPr>
        <w:shd w:val="clear" w:color="auto" w:fill="FFFFFF"/>
        <w:spacing w:before="120" w:after="120"/>
        <w:ind w:firstLine="720"/>
        <w:jc w:val="both"/>
        <w:rPr>
          <w:sz w:val="26"/>
          <w:szCs w:val="26"/>
        </w:rPr>
      </w:pPr>
      <w:r w:rsidRPr="009936DA">
        <w:rPr>
          <w:sz w:val="26"/>
          <w:szCs w:val="26"/>
        </w:rPr>
        <w:t>5.</w:t>
      </w:r>
      <w:r w:rsidR="002179C1" w:rsidRPr="009936DA">
        <w:rPr>
          <w:sz w:val="26"/>
          <w:szCs w:val="26"/>
        </w:rPr>
        <w:t>1. Lớp học và quản lý lớp học; x</w:t>
      </w:r>
      <w:r w:rsidRPr="009936DA">
        <w:rPr>
          <w:sz w:val="26"/>
          <w:szCs w:val="26"/>
        </w:rPr>
        <w:t>ây dựng môi trường học tập tích cực.</w:t>
      </w:r>
    </w:p>
    <w:p w14:paraId="4D2C89EF"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5.2. Xây dựng tập thể học sinh; Trách nhiệm của học sinh đối với quản lý lớp học.</w:t>
      </w:r>
    </w:p>
    <w:p w14:paraId="40B46ADE"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6. Cơ sở tâm lý học của giáo dục đạo đức, giá trị sống và nhân cách</w:t>
      </w:r>
    </w:p>
    <w:p w14:paraId="6474A6B4"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lastRenderedPageBreak/>
        <w:t>6.1. Cấu trúc tâm lý, các thuộc tính của nhân cách; sự hình thành, phát triển và hoàn thiện nhân cách.</w:t>
      </w:r>
    </w:p>
    <w:p w14:paraId="6A2C4258"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6.2. Cấu trúc tâm lý của hành vi đạo đức; sự hình thành hành vi và thói quen đạo đức của học sinh.</w:t>
      </w:r>
    </w:p>
    <w:p w14:paraId="3EFA2CF2"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7. Hỗ trợ tâm lý cho học sinh trong nhà trường</w:t>
      </w:r>
    </w:p>
    <w:p w14:paraId="1E9B06E0"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7.1. Bản chất, vai trò và ý nghĩa của hoạt động hỗ trợ tâm lý; Nguyên tắc và phương pháp, kỹ thuật hỗ trợ tâm lý, khó khăn tâm lý của học sinh.</w:t>
      </w:r>
    </w:p>
    <w:p w14:paraId="3C637360"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7.2. Yêu cầu về phẩm chất, năng lực của người giáo viên trong quá trình hỗ trợ tâm lý cho học sinh.</w:t>
      </w:r>
    </w:p>
    <w:p w14:paraId="4E4E05F6"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 xml:space="preserve"> </w:t>
      </w:r>
    </w:p>
    <w:p w14:paraId="22479146" w14:textId="77777777" w:rsidR="00F47FF6" w:rsidRPr="009936DA" w:rsidRDefault="00F47FF6" w:rsidP="00F47FF6">
      <w:pPr>
        <w:shd w:val="clear" w:color="auto" w:fill="FFFFFF"/>
        <w:spacing w:line="288" w:lineRule="auto"/>
        <w:jc w:val="center"/>
        <w:rPr>
          <w:b/>
          <w:bCs/>
          <w:sz w:val="26"/>
          <w:szCs w:val="26"/>
        </w:rPr>
      </w:pPr>
      <w:r w:rsidRPr="009936DA">
        <w:rPr>
          <w:b/>
          <w:bCs/>
          <w:sz w:val="26"/>
          <w:szCs w:val="26"/>
        </w:rPr>
        <w:t>MÃ HỌC PHẦN: KTC2</w:t>
      </w:r>
    </w:p>
    <w:p w14:paraId="2E9CFB47" w14:textId="77777777" w:rsidR="00F47FF6" w:rsidRPr="009936DA" w:rsidRDefault="00F47FF6" w:rsidP="00F47FF6">
      <w:pPr>
        <w:shd w:val="clear" w:color="auto" w:fill="FFFFFF"/>
        <w:spacing w:before="120" w:after="120"/>
        <w:ind w:firstLine="720"/>
        <w:jc w:val="center"/>
        <w:rPr>
          <w:b/>
          <w:bCs/>
          <w:sz w:val="26"/>
          <w:szCs w:val="26"/>
        </w:rPr>
      </w:pPr>
      <w:r w:rsidRPr="009936DA">
        <w:rPr>
          <w:b/>
          <w:bCs/>
          <w:sz w:val="26"/>
          <w:szCs w:val="26"/>
        </w:rPr>
        <w:t>Tên học phần: Giáo dục học</w:t>
      </w:r>
    </w:p>
    <w:p w14:paraId="5760AC42" w14:textId="77777777" w:rsidR="00F47FF6" w:rsidRPr="009936DA" w:rsidRDefault="00F47FF6" w:rsidP="00F47FF6">
      <w:pPr>
        <w:shd w:val="clear" w:color="auto" w:fill="FFFFFF"/>
        <w:spacing w:before="120" w:after="120"/>
        <w:ind w:firstLine="720"/>
        <w:jc w:val="center"/>
        <w:rPr>
          <w:sz w:val="26"/>
          <w:szCs w:val="26"/>
        </w:rPr>
      </w:pPr>
      <w:r w:rsidRPr="009936DA">
        <w:rPr>
          <w:sz w:val="26"/>
          <w:szCs w:val="26"/>
        </w:rPr>
        <w:t>(03 TC = 30 tiết lý thuyết + 30 tiết thảo luận/thực hành)</w:t>
      </w:r>
    </w:p>
    <w:p w14:paraId="32BD352C"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Học phần đã học: Tâm lý học giáo dục</w:t>
      </w:r>
    </w:p>
    <w:p w14:paraId="1FADA09E" w14:textId="77777777" w:rsidR="00F47FF6" w:rsidRPr="009936DA" w:rsidRDefault="00F47FF6" w:rsidP="00F47FF6">
      <w:pPr>
        <w:shd w:val="clear" w:color="auto" w:fill="FFFFFF"/>
        <w:spacing w:before="120" w:after="120"/>
        <w:ind w:firstLine="720"/>
        <w:jc w:val="both"/>
        <w:rPr>
          <w:b/>
          <w:sz w:val="26"/>
          <w:szCs w:val="26"/>
        </w:rPr>
      </w:pPr>
      <w:r w:rsidRPr="009936DA">
        <w:rPr>
          <w:b/>
          <w:sz w:val="26"/>
          <w:szCs w:val="26"/>
        </w:rPr>
        <w:t>Mô tả học phần:</w:t>
      </w:r>
    </w:p>
    <w:p w14:paraId="62F799C0"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Học phần trang bị cho người học những kiến thức cơ bản về giáo dục học, lý luận dạy học và lý luận giáo dục và nhân cách người giáo viên trong các nhà trường, yêu cầu đối với giáo viên trong phát triển nghề nghiệp, trên cơ sở đó phát triển cho người học các kỹ năng thiết kế, tổ chức hoạt động dạy học, giáo dục và phát triển nghề nghiệp giáo viên ở trường phổ thông.</w:t>
      </w:r>
    </w:p>
    <w:p w14:paraId="4FD2381C" w14:textId="77777777" w:rsidR="00F47FF6" w:rsidRPr="009936DA" w:rsidRDefault="00F47FF6" w:rsidP="00F47FF6">
      <w:pPr>
        <w:shd w:val="clear" w:color="auto" w:fill="FFFFFF"/>
        <w:spacing w:before="120" w:after="120"/>
        <w:ind w:firstLine="720"/>
        <w:jc w:val="both"/>
        <w:rPr>
          <w:b/>
          <w:bCs/>
          <w:sz w:val="26"/>
          <w:szCs w:val="26"/>
        </w:rPr>
      </w:pPr>
      <w:r w:rsidRPr="009936DA">
        <w:rPr>
          <w:b/>
          <w:bCs/>
          <w:sz w:val="26"/>
          <w:szCs w:val="26"/>
        </w:rPr>
        <w:t>Yêu cầu cần đạt:</w:t>
      </w:r>
    </w:p>
    <w:p w14:paraId="4EBF7073"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1. Phân tích được tính chất và chức năng của giáo dục, đối tượng, nhiệm vụ và phương pháp nghiên cứu của Giáo dục học.</w:t>
      </w:r>
    </w:p>
    <w:p w14:paraId="2149C34C"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2. Xác định được vai trò của giáo dục đối với sự phát triển nhân cách học sinh</w:t>
      </w:r>
    </w:p>
    <w:p w14:paraId="25D5F415"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3. Xác định được các mục tiêu và nhiệm vụ giáo dục ở trường phổ thông và nguyên lý giáo dục ở trường phổ thông.</w:t>
      </w:r>
    </w:p>
    <w:p w14:paraId="1C018952"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4.Thiết kế và tổ chức được các hoạt động dạy học, giáo dục trong trường phổ thông.</w:t>
      </w:r>
    </w:p>
    <w:p w14:paraId="01FDD168"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5.Phân tích được đặc điểm lao động sư phạm của người giáo viên, nhiệm vụ và nội dung công tác của giáo viên chủ nhiệm lớp và yêu cầu về phẩm chất, năng lực đối với người giáo viên.</w:t>
      </w:r>
    </w:p>
    <w:p w14:paraId="01572241"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6. Đổi mới sáng tạo trong vận dụng kiến thức giáo dục học trong dạy học, giáo dục học sinh và giải quyết các vấn đề giáo dục đặt ra.</w:t>
      </w:r>
    </w:p>
    <w:p w14:paraId="06C9D62F" w14:textId="77777777" w:rsidR="00F47FF6" w:rsidRPr="009936DA" w:rsidRDefault="00F47FF6" w:rsidP="00F47FF6">
      <w:pPr>
        <w:shd w:val="clear" w:color="auto" w:fill="FFFFFF"/>
        <w:spacing w:before="120" w:after="120"/>
        <w:ind w:firstLine="720"/>
        <w:jc w:val="both"/>
        <w:rPr>
          <w:b/>
          <w:bCs/>
          <w:sz w:val="26"/>
          <w:szCs w:val="26"/>
        </w:rPr>
      </w:pPr>
      <w:r w:rsidRPr="009936DA">
        <w:rPr>
          <w:b/>
          <w:bCs/>
          <w:sz w:val="26"/>
          <w:szCs w:val="26"/>
        </w:rPr>
        <w:t>Nội dung cơ bản</w:t>
      </w:r>
    </w:p>
    <w:p w14:paraId="082A86E3" w14:textId="77777777" w:rsidR="00F47FF6" w:rsidRPr="009936DA" w:rsidRDefault="00F47FF6" w:rsidP="00F47FF6">
      <w:pPr>
        <w:shd w:val="clear" w:color="auto" w:fill="FFFFFF"/>
        <w:tabs>
          <w:tab w:val="left" w:pos="5430"/>
        </w:tabs>
        <w:spacing w:before="120" w:after="120"/>
        <w:ind w:firstLine="720"/>
        <w:jc w:val="both"/>
        <w:rPr>
          <w:sz w:val="26"/>
          <w:szCs w:val="26"/>
        </w:rPr>
      </w:pPr>
      <w:r w:rsidRPr="009936DA">
        <w:rPr>
          <w:sz w:val="26"/>
          <w:szCs w:val="26"/>
        </w:rPr>
        <w:t>1. Những vấn đề chung của Giáo dục học</w:t>
      </w:r>
      <w:r w:rsidRPr="009936DA">
        <w:rPr>
          <w:sz w:val="26"/>
          <w:szCs w:val="26"/>
        </w:rPr>
        <w:tab/>
      </w:r>
    </w:p>
    <w:p w14:paraId="6285738F"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1.1. Khái quát về Giáo dục học</w:t>
      </w:r>
    </w:p>
    <w:p w14:paraId="34AF10B8"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lastRenderedPageBreak/>
        <w:t>1.1.1. Sự hình thành và phát triển của Giáo dục học</w:t>
      </w:r>
    </w:p>
    <w:p w14:paraId="3B2131BE"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1.1.2.Đối tượng, nhiệm vụ, phương pháp nghiên cứu của Giáo dục học</w:t>
      </w:r>
    </w:p>
    <w:p w14:paraId="037E2A22"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1.1.3. Các khái niệm cơ bản của Giáo dục học</w:t>
      </w:r>
    </w:p>
    <w:p w14:paraId="1A23013E"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1.2. Các tính chất của giáo dục</w:t>
      </w:r>
    </w:p>
    <w:p w14:paraId="4BF3656A"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1.2.1.Giáo dục có tính phổ biến và vĩnh hằng</w:t>
      </w:r>
    </w:p>
    <w:p w14:paraId="53866EB2"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1.2.2.Giáo dục chịu sự quy định của xã hội</w:t>
      </w:r>
    </w:p>
    <w:p w14:paraId="67517EAD"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1.2.3.Giáo dục mang tính lịch sử</w:t>
      </w:r>
    </w:p>
    <w:p w14:paraId="3C758EC9"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1.2.4.Giáo dục mang tính giai cấp</w:t>
      </w:r>
    </w:p>
    <w:p w14:paraId="04F389FE"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1.3. Các chức năng xã hội của giáo dục</w:t>
      </w:r>
    </w:p>
    <w:p w14:paraId="0E018801"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1.3.1.Chức năng kinh tế - sản xuất</w:t>
      </w:r>
    </w:p>
    <w:p w14:paraId="6BCB40B6"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1.3.2. Chức năng chính trị - xã hội</w:t>
      </w:r>
    </w:p>
    <w:p w14:paraId="6F7E88B7"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1.3.3. Chức năng tư tưởng - văn hoá</w:t>
      </w:r>
    </w:p>
    <w:p w14:paraId="644FC565"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1.4. Giáo dục với sự phát triển nhân cách</w:t>
      </w:r>
    </w:p>
    <w:p w14:paraId="6354A9B4"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1.4.1. Khái niệm con người, nhân cách, sự phát triển nhân cách</w:t>
      </w:r>
    </w:p>
    <w:p w14:paraId="41FF3B74"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1.4.2.Vai trò của giáo dục với sự phát triển nhân cách</w:t>
      </w:r>
    </w:p>
    <w:p w14:paraId="77989B8B"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2. Mục tiêu, nhiệm vụ và các con đường giáo dục ở trường phổ thông</w:t>
      </w:r>
    </w:p>
    <w:p w14:paraId="34940B7F"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2.1.Mục tiêu giáo dục cấp học và yêu cầu cần đạt của chương trình giáo dục</w:t>
      </w:r>
    </w:p>
    <w:p w14:paraId="2E89E579"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2.2. Các nhiệm vụ giáo dục ở trường phổ thông</w:t>
      </w:r>
    </w:p>
    <w:p w14:paraId="7B3520BB"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2.3. Các con đường giáo dục học sinh ở trường phổ thông</w:t>
      </w:r>
    </w:p>
    <w:p w14:paraId="4035949A"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2.4. Nguyên lý giáo dục ở trường phổ thông</w:t>
      </w:r>
    </w:p>
    <w:p w14:paraId="6292BCB9"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3. Hoạt động dạy học ở trường phổ thông</w:t>
      </w:r>
    </w:p>
    <w:p w14:paraId="325EEAD0"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3.1. Khái niệm, đặc điểm và bản chất của hoạt động dạy học ở trường phổ thông</w:t>
      </w:r>
    </w:p>
    <w:p w14:paraId="7E62ECB9"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3.2. Các thành tố của quá trình dạy học ở trường phổ thông</w:t>
      </w:r>
    </w:p>
    <w:p w14:paraId="34207A22"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3.3. Các nguyên tắc dạy học ở trường phổ thông</w:t>
      </w:r>
    </w:p>
    <w:p w14:paraId="5CFA26D1"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3.4. Các phương pháp dạy học ở trường phổ thông</w:t>
      </w:r>
    </w:p>
    <w:p w14:paraId="03B0102C"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3.5.Các hình thức tổ chức dạy học ở trường phổ thông</w:t>
      </w:r>
    </w:p>
    <w:p w14:paraId="14691F36" w14:textId="77777777" w:rsidR="00F47FF6" w:rsidRPr="009936DA" w:rsidRDefault="00F47FF6" w:rsidP="00F47FF6">
      <w:pPr>
        <w:pBdr>
          <w:top w:val="nil"/>
          <w:left w:val="nil"/>
          <w:bottom w:val="nil"/>
          <w:right w:val="nil"/>
          <w:between w:val="nil"/>
        </w:pBdr>
        <w:shd w:val="clear" w:color="auto" w:fill="FFFFFF"/>
        <w:spacing w:after="120" w:line="281" w:lineRule="auto"/>
        <w:ind w:firstLine="720"/>
        <w:jc w:val="both"/>
        <w:rPr>
          <w:bCs/>
          <w:sz w:val="26"/>
          <w:szCs w:val="26"/>
        </w:rPr>
      </w:pPr>
      <w:r w:rsidRPr="009936DA">
        <w:rPr>
          <w:bCs/>
          <w:sz w:val="26"/>
          <w:szCs w:val="26"/>
        </w:rPr>
        <w:t>3.4. Các lý thuyết học tập</w:t>
      </w:r>
    </w:p>
    <w:p w14:paraId="1FDF0913" w14:textId="77777777" w:rsidR="00F47FF6" w:rsidRPr="009936DA" w:rsidRDefault="00F47FF6" w:rsidP="00F47FF6">
      <w:pPr>
        <w:pBdr>
          <w:top w:val="nil"/>
          <w:left w:val="nil"/>
          <w:bottom w:val="nil"/>
          <w:right w:val="nil"/>
          <w:between w:val="nil"/>
        </w:pBdr>
        <w:shd w:val="clear" w:color="auto" w:fill="FFFFFF"/>
        <w:spacing w:after="120" w:line="281" w:lineRule="auto"/>
        <w:ind w:firstLine="720"/>
        <w:jc w:val="both"/>
        <w:rPr>
          <w:bCs/>
          <w:sz w:val="26"/>
          <w:szCs w:val="26"/>
        </w:rPr>
      </w:pPr>
      <w:r w:rsidRPr="009936DA">
        <w:rPr>
          <w:bCs/>
          <w:sz w:val="26"/>
          <w:szCs w:val="26"/>
        </w:rPr>
        <w:t>3.4.1. Thuyết nhận thức linh hoạt</w:t>
      </w:r>
    </w:p>
    <w:p w14:paraId="4A6BE90E" w14:textId="77777777" w:rsidR="00F47FF6" w:rsidRPr="009936DA" w:rsidRDefault="00F47FF6" w:rsidP="00F47FF6">
      <w:pPr>
        <w:pBdr>
          <w:top w:val="nil"/>
          <w:left w:val="nil"/>
          <w:bottom w:val="nil"/>
          <w:right w:val="nil"/>
          <w:between w:val="nil"/>
        </w:pBdr>
        <w:shd w:val="clear" w:color="auto" w:fill="FFFFFF"/>
        <w:spacing w:after="120" w:line="281" w:lineRule="auto"/>
        <w:ind w:firstLine="720"/>
        <w:jc w:val="both"/>
        <w:rPr>
          <w:bCs/>
          <w:sz w:val="26"/>
          <w:szCs w:val="26"/>
        </w:rPr>
      </w:pPr>
      <w:r w:rsidRPr="009936DA">
        <w:rPr>
          <w:bCs/>
          <w:sz w:val="26"/>
          <w:szCs w:val="26"/>
        </w:rPr>
        <w:t>3.4.2. Thuyết kiến tạo</w:t>
      </w:r>
    </w:p>
    <w:p w14:paraId="28D89F0B" w14:textId="77777777" w:rsidR="00F47FF6" w:rsidRPr="009936DA" w:rsidRDefault="00F47FF6" w:rsidP="00F47FF6">
      <w:pPr>
        <w:pBdr>
          <w:top w:val="nil"/>
          <w:left w:val="nil"/>
          <w:bottom w:val="nil"/>
          <w:right w:val="nil"/>
          <w:between w:val="nil"/>
        </w:pBdr>
        <w:shd w:val="clear" w:color="auto" w:fill="FFFFFF"/>
        <w:spacing w:after="120" w:line="281" w:lineRule="auto"/>
        <w:ind w:firstLine="720"/>
        <w:jc w:val="both"/>
        <w:rPr>
          <w:bCs/>
          <w:sz w:val="26"/>
          <w:szCs w:val="26"/>
        </w:rPr>
      </w:pPr>
      <w:r w:rsidRPr="009936DA">
        <w:rPr>
          <w:bCs/>
          <w:sz w:val="26"/>
          <w:szCs w:val="26"/>
        </w:rPr>
        <w:t>3.4.3. Thuyết trải nghiệm</w:t>
      </w:r>
    </w:p>
    <w:p w14:paraId="195A447C" w14:textId="77777777" w:rsidR="00F47FF6" w:rsidRPr="009936DA" w:rsidRDefault="00F47FF6" w:rsidP="00F47FF6">
      <w:pPr>
        <w:pBdr>
          <w:top w:val="nil"/>
          <w:left w:val="nil"/>
          <w:bottom w:val="nil"/>
          <w:right w:val="nil"/>
          <w:between w:val="nil"/>
        </w:pBdr>
        <w:shd w:val="clear" w:color="auto" w:fill="FFFFFF"/>
        <w:spacing w:after="120" w:line="281" w:lineRule="auto"/>
        <w:ind w:firstLine="720"/>
        <w:jc w:val="both"/>
        <w:rPr>
          <w:bCs/>
          <w:sz w:val="26"/>
          <w:szCs w:val="26"/>
        </w:rPr>
      </w:pPr>
      <w:r w:rsidRPr="009936DA">
        <w:rPr>
          <w:bCs/>
          <w:sz w:val="26"/>
          <w:szCs w:val="26"/>
        </w:rPr>
        <w:t xml:space="preserve">3.4.4.Thuyết phát triển </w:t>
      </w:r>
    </w:p>
    <w:p w14:paraId="37021A92" w14:textId="77777777" w:rsidR="00F47FF6" w:rsidRPr="009936DA" w:rsidRDefault="00F47FF6" w:rsidP="00F47FF6">
      <w:pPr>
        <w:pBdr>
          <w:top w:val="nil"/>
          <w:left w:val="nil"/>
          <w:bottom w:val="nil"/>
          <w:right w:val="nil"/>
          <w:between w:val="nil"/>
        </w:pBdr>
        <w:shd w:val="clear" w:color="auto" w:fill="FFFFFF"/>
        <w:spacing w:after="120" w:line="281" w:lineRule="auto"/>
        <w:ind w:firstLine="720"/>
        <w:jc w:val="both"/>
        <w:rPr>
          <w:bCs/>
          <w:sz w:val="26"/>
          <w:szCs w:val="26"/>
        </w:rPr>
      </w:pPr>
      <w:r w:rsidRPr="009936DA">
        <w:rPr>
          <w:bCs/>
          <w:sz w:val="26"/>
          <w:szCs w:val="26"/>
        </w:rPr>
        <w:lastRenderedPageBreak/>
        <w:t>3.5. Các tiếp cận trong dạy học phát triển phẩm chất và năng lực</w:t>
      </w:r>
    </w:p>
    <w:p w14:paraId="66C21E7D" w14:textId="77777777" w:rsidR="00F47FF6" w:rsidRPr="009936DA" w:rsidRDefault="00F47FF6" w:rsidP="00F47FF6">
      <w:pPr>
        <w:pBdr>
          <w:top w:val="nil"/>
          <w:left w:val="nil"/>
          <w:bottom w:val="nil"/>
          <w:right w:val="nil"/>
          <w:between w:val="nil"/>
        </w:pBdr>
        <w:shd w:val="clear" w:color="auto" w:fill="FFFFFF"/>
        <w:spacing w:after="120" w:line="281" w:lineRule="auto"/>
        <w:ind w:firstLine="720"/>
        <w:jc w:val="both"/>
        <w:rPr>
          <w:bCs/>
          <w:sz w:val="26"/>
          <w:szCs w:val="26"/>
        </w:rPr>
      </w:pPr>
      <w:r w:rsidRPr="009936DA">
        <w:rPr>
          <w:bCs/>
          <w:sz w:val="26"/>
          <w:szCs w:val="26"/>
        </w:rPr>
        <w:t>3.5.1. Tiếp cận năng lực</w:t>
      </w:r>
    </w:p>
    <w:p w14:paraId="40189E3E" w14:textId="77777777" w:rsidR="00F47FF6" w:rsidRPr="009936DA" w:rsidRDefault="00F47FF6" w:rsidP="00F47FF6">
      <w:pPr>
        <w:pBdr>
          <w:top w:val="nil"/>
          <w:left w:val="nil"/>
          <w:bottom w:val="nil"/>
          <w:right w:val="nil"/>
          <w:between w:val="nil"/>
        </w:pBdr>
        <w:shd w:val="clear" w:color="auto" w:fill="FFFFFF"/>
        <w:spacing w:after="120" w:line="281" w:lineRule="auto"/>
        <w:ind w:firstLine="720"/>
        <w:jc w:val="both"/>
        <w:rPr>
          <w:bCs/>
          <w:sz w:val="26"/>
          <w:szCs w:val="26"/>
        </w:rPr>
      </w:pPr>
      <w:r w:rsidRPr="009936DA">
        <w:rPr>
          <w:bCs/>
          <w:sz w:val="26"/>
          <w:szCs w:val="26"/>
        </w:rPr>
        <w:t>3.5.2. Tiếp cận phẩm chất</w:t>
      </w:r>
    </w:p>
    <w:p w14:paraId="0B7B7B88"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4. Hoạt động giáo dục trong nhà trường phổ thông</w:t>
      </w:r>
    </w:p>
    <w:p w14:paraId="1B3EBD11"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4.1. Khái niệm và cấu trúc của quá trình giáo dục</w:t>
      </w:r>
    </w:p>
    <w:p w14:paraId="50E7F28B"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4.2. Bản chất và đặc điểm của quá trình giáo dục</w:t>
      </w:r>
    </w:p>
    <w:p w14:paraId="6D508F44"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4.3. Nội dung giáo dục</w:t>
      </w:r>
    </w:p>
    <w:p w14:paraId="46951C90"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 xml:space="preserve">4.4. Các nguyên tắc giáo dục </w:t>
      </w:r>
    </w:p>
    <w:p w14:paraId="617599B3"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4.5. Phương pháp giáo dục</w:t>
      </w:r>
    </w:p>
    <w:p w14:paraId="77965C9D"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5. Nhân cách người giáo viên ở trường phổ thông</w:t>
      </w:r>
    </w:p>
    <w:p w14:paraId="5E6BE526"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5.1. Vị trí, vai trò của người giáo viên ở trường phổ thông</w:t>
      </w:r>
    </w:p>
    <w:p w14:paraId="6C42D538"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5.2. Đặc điểm lao động sư phạm của người giáo viên</w:t>
      </w:r>
    </w:p>
    <w:p w14:paraId="7A6B6C43" w14:textId="166E5E20" w:rsidR="001F0F38" w:rsidRPr="009936DA" w:rsidRDefault="001F0F38" w:rsidP="001F0F38">
      <w:pPr>
        <w:shd w:val="clear" w:color="auto" w:fill="FFFFFF"/>
        <w:spacing w:before="120" w:after="120"/>
        <w:ind w:firstLine="720"/>
        <w:jc w:val="both"/>
        <w:rPr>
          <w:sz w:val="26"/>
          <w:szCs w:val="26"/>
        </w:rPr>
      </w:pPr>
      <w:r w:rsidRPr="009936DA">
        <w:rPr>
          <w:sz w:val="26"/>
          <w:szCs w:val="26"/>
        </w:rPr>
        <w:t>5.3.Những yêu cầu về phẩm chất và năng lực đối với người</w:t>
      </w:r>
      <w:r w:rsidR="00190E1D" w:rsidRPr="009936DA">
        <w:rPr>
          <w:sz w:val="26"/>
          <w:szCs w:val="26"/>
        </w:rPr>
        <w:t xml:space="preserve"> giáo viên ở trường phổ thông (</w:t>
      </w:r>
      <w:r w:rsidRPr="009936DA">
        <w:rPr>
          <w:sz w:val="26"/>
          <w:szCs w:val="26"/>
        </w:rPr>
        <w:t>Theo Luật Nhà giáo và Chuẩn nghề nghiệp giáo viên)</w:t>
      </w:r>
    </w:p>
    <w:p w14:paraId="0625481F" w14:textId="127F1BD8" w:rsidR="001F0F38" w:rsidRPr="009936DA" w:rsidRDefault="001F0F38" w:rsidP="001F0F38">
      <w:pPr>
        <w:shd w:val="clear" w:color="auto" w:fill="FFFFFF"/>
        <w:spacing w:before="120" w:after="120"/>
        <w:ind w:firstLine="720"/>
        <w:jc w:val="both"/>
        <w:rPr>
          <w:sz w:val="26"/>
          <w:szCs w:val="26"/>
        </w:rPr>
      </w:pPr>
      <w:r w:rsidRPr="009936DA">
        <w:rPr>
          <w:sz w:val="26"/>
          <w:szCs w:val="26"/>
        </w:rPr>
        <w:t>5.4. Quyền, nghĩa vụ, những hàn</w:t>
      </w:r>
      <w:r w:rsidR="00190E1D" w:rsidRPr="009936DA">
        <w:rPr>
          <w:sz w:val="26"/>
          <w:szCs w:val="26"/>
        </w:rPr>
        <w:t>h vi giáo viên không được làm (</w:t>
      </w:r>
      <w:r w:rsidRPr="009936DA">
        <w:rPr>
          <w:sz w:val="26"/>
          <w:szCs w:val="26"/>
        </w:rPr>
        <w:t>Theo Luật nhà giáo)</w:t>
      </w:r>
    </w:p>
    <w:p w14:paraId="5F4C7173" w14:textId="77777777" w:rsidR="001F0F38" w:rsidRPr="009936DA" w:rsidRDefault="001F0F38" w:rsidP="001F0F38">
      <w:pPr>
        <w:shd w:val="clear" w:color="auto" w:fill="FFFFFF"/>
        <w:spacing w:before="120" w:after="120"/>
        <w:ind w:firstLine="720"/>
        <w:jc w:val="both"/>
        <w:rPr>
          <w:sz w:val="26"/>
          <w:szCs w:val="26"/>
        </w:rPr>
      </w:pPr>
      <w:r w:rsidRPr="009936DA">
        <w:rPr>
          <w:sz w:val="26"/>
          <w:szCs w:val="26"/>
        </w:rPr>
        <w:t>5.5. Chức năng, nhiệm vụ, nội dung công tác và phương pháp giáo dục của giáo viên chủ nhiệm lớp ở trường phổ thông</w:t>
      </w:r>
    </w:p>
    <w:p w14:paraId="12A93EB8" w14:textId="77777777" w:rsidR="001F0F38" w:rsidRPr="009936DA" w:rsidRDefault="001F0F38" w:rsidP="001F0F38">
      <w:pPr>
        <w:shd w:val="clear" w:color="auto" w:fill="FFFFFF"/>
        <w:spacing w:before="120" w:after="120"/>
        <w:ind w:firstLine="720"/>
        <w:jc w:val="both"/>
        <w:rPr>
          <w:sz w:val="26"/>
          <w:szCs w:val="26"/>
        </w:rPr>
      </w:pPr>
      <w:r w:rsidRPr="009936DA">
        <w:rPr>
          <w:sz w:val="26"/>
          <w:szCs w:val="26"/>
        </w:rPr>
        <w:t>5.6. Phát triển nghề nghiệp giáo viên ở trường phổ thông</w:t>
      </w:r>
    </w:p>
    <w:p w14:paraId="00721F7B" w14:textId="205695DA" w:rsidR="00F47FF6" w:rsidRPr="009936DA" w:rsidRDefault="00F47FF6" w:rsidP="00F47FF6">
      <w:pPr>
        <w:shd w:val="clear" w:color="auto" w:fill="FFFFFF"/>
        <w:spacing w:before="120" w:after="120"/>
        <w:ind w:firstLine="720"/>
        <w:jc w:val="both"/>
        <w:rPr>
          <w:sz w:val="26"/>
          <w:szCs w:val="26"/>
        </w:rPr>
      </w:pPr>
    </w:p>
    <w:p w14:paraId="34BF8E22" w14:textId="33BC8233" w:rsidR="00697B22" w:rsidRPr="009936DA" w:rsidRDefault="00697B22" w:rsidP="00F47FF6">
      <w:pPr>
        <w:shd w:val="clear" w:color="auto" w:fill="FFFFFF"/>
        <w:spacing w:before="120" w:after="120"/>
        <w:ind w:firstLine="720"/>
        <w:jc w:val="both"/>
        <w:rPr>
          <w:sz w:val="26"/>
          <w:szCs w:val="26"/>
        </w:rPr>
      </w:pPr>
    </w:p>
    <w:p w14:paraId="61DB9BD1" w14:textId="40F59118" w:rsidR="00697B22" w:rsidRPr="009936DA" w:rsidRDefault="00697B22" w:rsidP="00F47FF6">
      <w:pPr>
        <w:shd w:val="clear" w:color="auto" w:fill="FFFFFF"/>
        <w:spacing w:before="120" w:after="120"/>
        <w:ind w:firstLine="720"/>
        <w:jc w:val="both"/>
        <w:rPr>
          <w:sz w:val="26"/>
          <w:szCs w:val="26"/>
        </w:rPr>
      </w:pPr>
    </w:p>
    <w:p w14:paraId="27CC1C56" w14:textId="77777777" w:rsidR="00697B22" w:rsidRPr="009936DA" w:rsidRDefault="00697B22" w:rsidP="00F47FF6">
      <w:pPr>
        <w:shd w:val="clear" w:color="auto" w:fill="FFFFFF"/>
        <w:spacing w:before="120" w:after="120"/>
        <w:ind w:firstLine="720"/>
        <w:jc w:val="both"/>
        <w:rPr>
          <w:sz w:val="26"/>
          <w:szCs w:val="26"/>
        </w:rPr>
      </w:pPr>
    </w:p>
    <w:p w14:paraId="352E65C2" w14:textId="77777777" w:rsidR="00F47FF6" w:rsidRPr="009936DA" w:rsidRDefault="00F47FF6" w:rsidP="00F47FF6">
      <w:pPr>
        <w:spacing w:line="288" w:lineRule="auto"/>
        <w:jc w:val="center"/>
        <w:rPr>
          <w:b/>
          <w:bCs/>
          <w:sz w:val="26"/>
          <w:szCs w:val="26"/>
        </w:rPr>
      </w:pPr>
      <w:r w:rsidRPr="009936DA">
        <w:rPr>
          <w:b/>
          <w:bCs/>
          <w:sz w:val="26"/>
          <w:szCs w:val="26"/>
        </w:rPr>
        <w:t>MÃ HỌC PHẦN: TC3</w:t>
      </w:r>
    </w:p>
    <w:p w14:paraId="5002A688" w14:textId="77777777" w:rsidR="00F47FF6" w:rsidRPr="009936DA" w:rsidRDefault="00F47FF6" w:rsidP="00F47FF6">
      <w:pPr>
        <w:shd w:val="clear" w:color="auto" w:fill="FFFFFF"/>
        <w:spacing w:line="288" w:lineRule="auto"/>
        <w:jc w:val="both"/>
        <w:rPr>
          <w:b/>
          <w:bCs/>
          <w:sz w:val="26"/>
          <w:szCs w:val="26"/>
        </w:rPr>
      </w:pPr>
      <w:r w:rsidRPr="009936DA">
        <w:rPr>
          <w:b/>
          <w:bCs/>
          <w:sz w:val="26"/>
          <w:szCs w:val="26"/>
        </w:rPr>
        <w:t xml:space="preserve"> </w:t>
      </w:r>
    </w:p>
    <w:p w14:paraId="10BB99B2" w14:textId="2600FBA4" w:rsidR="00F47FF6" w:rsidRPr="009936DA" w:rsidRDefault="00F47FF6" w:rsidP="0017734B">
      <w:pPr>
        <w:shd w:val="clear" w:color="auto" w:fill="FFFFFF"/>
        <w:spacing w:line="312" w:lineRule="auto"/>
        <w:ind w:firstLine="720"/>
        <w:jc w:val="center"/>
        <w:rPr>
          <w:sz w:val="26"/>
          <w:szCs w:val="26"/>
        </w:rPr>
      </w:pPr>
      <w:r w:rsidRPr="009936DA">
        <w:rPr>
          <w:b/>
          <w:bCs/>
          <w:sz w:val="26"/>
          <w:szCs w:val="26"/>
        </w:rPr>
        <w:t>Tên học phần: Tổ chức hoạt động trải ng</w:t>
      </w:r>
      <w:r w:rsidR="0017734B" w:rsidRPr="009936DA">
        <w:rPr>
          <w:b/>
          <w:bCs/>
          <w:sz w:val="26"/>
          <w:szCs w:val="26"/>
        </w:rPr>
        <w:t xml:space="preserve">hiệm, hướng nghiệp </w:t>
      </w:r>
      <w:r w:rsidR="0017734B" w:rsidRPr="009936DA">
        <w:rPr>
          <w:b/>
          <w:bCs/>
          <w:sz w:val="26"/>
          <w:szCs w:val="26"/>
        </w:rPr>
        <w:br/>
        <w:t>(ở trường TH/THCS/THPT)</w:t>
      </w:r>
      <w:r w:rsidR="0017734B" w:rsidRPr="009936DA">
        <w:rPr>
          <w:b/>
          <w:bCs/>
          <w:sz w:val="26"/>
          <w:szCs w:val="26"/>
        </w:rPr>
        <w:br/>
      </w:r>
      <w:r w:rsidR="00C30024" w:rsidRPr="009936DA">
        <w:rPr>
          <w:sz w:val="26"/>
          <w:szCs w:val="26"/>
        </w:rPr>
        <w:t>(</w:t>
      </w:r>
      <w:r w:rsidRPr="009936DA">
        <w:rPr>
          <w:sz w:val="26"/>
          <w:szCs w:val="26"/>
        </w:rPr>
        <w:t xml:space="preserve"> 02 TC = 15 tiết lý thuyết + 30 tiết thảo luận/thực hành)</w:t>
      </w:r>
    </w:p>
    <w:p w14:paraId="0803FB36" w14:textId="77777777" w:rsidR="00F47FF6" w:rsidRPr="009936DA" w:rsidRDefault="00F47FF6" w:rsidP="00F47FF6">
      <w:pPr>
        <w:shd w:val="clear" w:color="auto" w:fill="FFFFFF"/>
        <w:spacing w:line="312" w:lineRule="auto"/>
        <w:ind w:firstLine="720"/>
        <w:jc w:val="both"/>
        <w:rPr>
          <w:sz w:val="26"/>
          <w:szCs w:val="26"/>
        </w:rPr>
      </w:pPr>
      <w:r w:rsidRPr="009936DA">
        <w:rPr>
          <w:sz w:val="26"/>
          <w:szCs w:val="26"/>
        </w:rPr>
        <w:t>Học phần đã học: Giáo dục học</w:t>
      </w:r>
    </w:p>
    <w:p w14:paraId="1BC90D47" w14:textId="77777777" w:rsidR="00F47FF6" w:rsidRPr="009936DA" w:rsidRDefault="00F47FF6" w:rsidP="00F47FF6">
      <w:pPr>
        <w:shd w:val="clear" w:color="auto" w:fill="FFFFFF"/>
        <w:spacing w:line="312" w:lineRule="auto"/>
        <w:ind w:firstLine="720"/>
        <w:jc w:val="both"/>
        <w:rPr>
          <w:b/>
          <w:sz w:val="26"/>
          <w:szCs w:val="26"/>
        </w:rPr>
      </w:pPr>
      <w:r w:rsidRPr="009936DA">
        <w:rPr>
          <w:b/>
          <w:sz w:val="26"/>
          <w:szCs w:val="26"/>
        </w:rPr>
        <w:t xml:space="preserve">Mô tả học phần: </w:t>
      </w:r>
    </w:p>
    <w:p w14:paraId="0B0F1B49" w14:textId="77777777" w:rsidR="00F47FF6" w:rsidRPr="009936DA" w:rsidRDefault="00F47FF6" w:rsidP="00F47FF6">
      <w:pPr>
        <w:shd w:val="clear" w:color="auto" w:fill="FFFFFF"/>
        <w:spacing w:line="312" w:lineRule="auto"/>
        <w:ind w:firstLine="720"/>
        <w:jc w:val="both"/>
        <w:rPr>
          <w:sz w:val="26"/>
          <w:szCs w:val="26"/>
        </w:rPr>
      </w:pPr>
      <w:r w:rsidRPr="009936DA">
        <w:rPr>
          <w:sz w:val="26"/>
          <w:szCs w:val="26"/>
        </w:rPr>
        <w:t>Học phần trạng bị cho người học những kiến thức cơ bản về hoạt động trải nghiệm, hướng nghiệp ở trường phổ thông, các phương thức tổ chức hoạt động và cách thiết kế, tổ chức các loại hình hoạt động trải nghiệm, hướng nghiệp hiệu quả.</w:t>
      </w:r>
    </w:p>
    <w:p w14:paraId="5D9685BA" w14:textId="77777777" w:rsidR="00F47FF6" w:rsidRPr="009936DA" w:rsidRDefault="00F47FF6" w:rsidP="00F47FF6">
      <w:pPr>
        <w:shd w:val="clear" w:color="auto" w:fill="FFFFFF"/>
        <w:spacing w:line="312" w:lineRule="auto"/>
        <w:ind w:firstLine="720"/>
        <w:jc w:val="both"/>
        <w:rPr>
          <w:sz w:val="26"/>
          <w:szCs w:val="26"/>
        </w:rPr>
      </w:pPr>
      <w:r w:rsidRPr="009936DA">
        <w:rPr>
          <w:b/>
          <w:bCs/>
          <w:sz w:val="26"/>
          <w:szCs w:val="26"/>
        </w:rPr>
        <w:t>Yêu cầu cần đạt:</w:t>
      </w:r>
    </w:p>
    <w:p w14:paraId="729511F9" w14:textId="77777777" w:rsidR="00F47FF6" w:rsidRPr="009936DA" w:rsidRDefault="00F47FF6" w:rsidP="00F47FF6">
      <w:pPr>
        <w:shd w:val="clear" w:color="auto" w:fill="FFFFFF"/>
        <w:spacing w:line="312" w:lineRule="auto"/>
        <w:ind w:firstLine="720"/>
        <w:jc w:val="both"/>
        <w:rPr>
          <w:sz w:val="26"/>
          <w:szCs w:val="26"/>
        </w:rPr>
      </w:pPr>
      <w:r w:rsidRPr="009936DA">
        <w:rPr>
          <w:sz w:val="26"/>
          <w:szCs w:val="26"/>
        </w:rPr>
        <w:lastRenderedPageBreak/>
        <w:t>1. Trình bày được đặc điểm, phương thức tổ chức và đánh giá hoạt động trải nghiệm, hoạt động trải nghiệm hướng nghiệp.</w:t>
      </w:r>
    </w:p>
    <w:p w14:paraId="5BDF82C1" w14:textId="77777777" w:rsidR="00F47FF6" w:rsidRPr="009936DA" w:rsidRDefault="00F47FF6" w:rsidP="00F47FF6">
      <w:pPr>
        <w:shd w:val="clear" w:color="auto" w:fill="FFFFFF"/>
        <w:spacing w:line="312" w:lineRule="auto"/>
        <w:ind w:firstLine="720"/>
        <w:jc w:val="both"/>
        <w:rPr>
          <w:sz w:val="26"/>
          <w:szCs w:val="26"/>
        </w:rPr>
      </w:pPr>
      <w:r w:rsidRPr="009936DA">
        <w:rPr>
          <w:sz w:val="26"/>
          <w:szCs w:val="26"/>
        </w:rPr>
        <w:t>2. Phân tích được yêu cầu cần đạt và các mạch nội dung giáo dục trải nghiệm ở cấp tiểu học, trải nghiệm hướng nghiệp cấp THCS/THPT.</w:t>
      </w:r>
    </w:p>
    <w:p w14:paraId="28A80559" w14:textId="77777777" w:rsidR="00F47FF6" w:rsidRPr="009936DA" w:rsidRDefault="00F47FF6" w:rsidP="00F47FF6">
      <w:pPr>
        <w:shd w:val="clear" w:color="auto" w:fill="FFFFFF"/>
        <w:spacing w:line="312" w:lineRule="auto"/>
        <w:ind w:firstLine="720"/>
        <w:jc w:val="both"/>
        <w:rPr>
          <w:sz w:val="26"/>
          <w:szCs w:val="26"/>
        </w:rPr>
      </w:pPr>
      <w:r w:rsidRPr="009936DA">
        <w:rPr>
          <w:sz w:val="26"/>
          <w:szCs w:val="26"/>
        </w:rPr>
        <w:t>3. Xây dựng và thực hiện được kế hoạch tổ chức hoạt động trải nghiệm đối với cấp tiểu học; hoạt động trải nghiệm hướng nghiệp đối với cấp THCS/THPT.</w:t>
      </w:r>
    </w:p>
    <w:p w14:paraId="50E1FC00" w14:textId="77777777" w:rsidR="00F47FF6" w:rsidRPr="009936DA" w:rsidRDefault="00F47FF6" w:rsidP="00F47FF6">
      <w:pPr>
        <w:shd w:val="clear" w:color="auto" w:fill="FFFFFF"/>
        <w:spacing w:line="312" w:lineRule="auto"/>
        <w:ind w:firstLine="720"/>
        <w:jc w:val="both"/>
        <w:rPr>
          <w:sz w:val="26"/>
          <w:szCs w:val="26"/>
        </w:rPr>
      </w:pPr>
      <w:r w:rsidRPr="009936DA">
        <w:rPr>
          <w:sz w:val="26"/>
          <w:szCs w:val="26"/>
        </w:rPr>
        <w:t>4. Linh hoạt, sáng tạo trong phát triển chủ đề hoạt động trải nghiệm, hướng nghiệp phù hợp với thực tế nhà trường, học sinh.</w:t>
      </w:r>
    </w:p>
    <w:p w14:paraId="088D6F95" w14:textId="77777777" w:rsidR="00F47FF6" w:rsidRPr="009936DA" w:rsidRDefault="00F47FF6" w:rsidP="00F47FF6">
      <w:pPr>
        <w:shd w:val="clear" w:color="auto" w:fill="FFFFFF"/>
        <w:spacing w:line="312" w:lineRule="auto"/>
        <w:ind w:firstLine="720"/>
        <w:jc w:val="both"/>
        <w:rPr>
          <w:sz w:val="26"/>
          <w:szCs w:val="26"/>
        </w:rPr>
      </w:pPr>
      <w:r w:rsidRPr="009936DA">
        <w:rPr>
          <w:b/>
          <w:bCs/>
          <w:sz w:val="26"/>
          <w:szCs w:val="26"/>
        </w:rPr>
        <w:t>Nội dung cơ bản:</w:t>
      </w:r>
    </w:p>
    <w:p w14:paraId="34FE69F7" w14:textId="77777777" w:rsidR="00F47FF6" w:rsidRPr="009936DA" w:rsidRDefault="00F47FF6" w:rsidP="00F47FF6">
      <w:pPr>
        <w:shd w:val="clear" w:color="auto" w:fill="FFFFFF"/>
        <w:spacing w:line="312" w:lineRule="auto"/>
        <w:ind w:firstLine="720"/>
        <w:jc w:val="both"/>
        <w:rPr>
          <w:sz w:val="26"/>
          <w:szCs w:val="26"/>
        </w:rPr>
      </w:pPr>
      <w:r w:rsidRPr="009936DA">
        <w:rPr>
          <w:sz w:val="26"/>
          <w:szCs w:val="26"/>
        </w:rPr>
        <w:t>1. Hoạt động trải nghiệm, hướng nghiệp ở trường phổ thông</w:t>
      </w:r>
    </w:p>
    <w:p w14:paraId="1F340379" w14:textId="77777777" w:rsidR="00F47FF6" w:rsidRPr="009936DA" w:rsidRDefault="00F47FF6" w:rsidP="00F47FF6">
      <w:pPr>
        <w:shd w:val="clear" w:color="auto" w:fill="FFFFFF"/>
        <w:spacing w:line="312" w:lineRule="auto"/>
        <w:ind w:firstLine="720"/>
        <w:jc w:val="both"/>
        <w:rPr>
          <w:sz w:val="26"/>
          <w:szCs w:val="26"/>
        </w:rPr>
      </w:pPr>
      <w:r w:rsidRPr="009936DA">
        <w:rPr>
          <w:sz w:val="26"/>
          <w:szCs w:val="26"/>
        </w:rPr>
        <w:t>1.1.Đặc điểm của hoạt động trải nghiệm, trải nghiệm hướng nghiệp.</w:t>
      </w:r>
    </w:p>
    <w:p w14:paraId="2975EB29" w14:textId="77777777" w:rsidR="00F47FF6" w:rsidRPr="009936DA" w:rsidRDefault="00F47FF6" w:rsidP="00F47FF6">
      <w:pPr>
        <w:shd w:val="clear" w:color="auto" w:fill="FFFFFF"/>
        <w:spacing w:line="312" w:lineRule="auto"/>
        <w:ind w:firstLine="720"/>
        <w:jc w:val="both"/>
        <w:rPr>
          <w:sz w:val="26"/>
          <w:szCs w:val="26"/>
        </w:rPr>
      </w:pPr>
      <w:r w:rsidRPr="009936DA">
        <w:rPr>
          <w:sz w:val="26"/>
          <w:szCs w:val="26"/>
        </w:rPr>
        <w:t>1.2. Mục tiêu, yêu cầu cần đạt đối với hoạt động trải nghiệm ở cấp tiểu học, trải nghiệm hướng nghiệp ở cấp THCS/THPT.</w:t>
      </w:r>
    </w:p>
    <w:p w14:paraId="2BCB5232" w14:textId="77777777" w:rsidR="00F47FF6" w:rsidRPr="009936DA" w:rsidRDefault="00F47FF6" w:rsidP="00F47FF6">
      <w:pPr>
        <w:shd w:val="clear" w:color="auto" w:fill="FFFFFF"/>
        <w:spacing w:line="312" w:lineRule="auto"/>
        <w:ind w:firstLine="720"/>
        <w:jc w:val="both"/>
        <w:rPr>
          <w:sz w:val="26"/>
          <w:szCs w:val="26"/>
        </w:rPr>
      </w:pPr>
      <w:r w:rsidRPr="009936DA">
        <w:rPr>
          <w:sz w:val="26"/>
          <w:szCs w:val="26"/>
        </w:rPr>
        <w:t>1.3. Nội dung hoạt động trải nghiệm ở trường phổ thông</w:t>
      </w:r>
    </w:p>
    <w:p w14:paraId="321D1AE3" w14:textId="77777777" w:rsidR="00F47FF6" w:rsidRPr="009936DA" w:rsidRDefault="00F47FF6" w:rsidP="00F47FF6">
      <w:pPr>
        <w:shd w:val="clear" w:color="auto" w:fill="FFFFFF"/>
        <w:spacing w:line="312" w:lineRule="auto"/>
        <w:ind w:firstLine="720"/>
        <w:jc w:val="both"/>
        <w:rPr>
          <w:sz w:val="26"/>
          <w:szCs w:val="26"/>
        </w:rPr>
      </w:pPr>
      <w:r w:rsidRPr="009936DA">
        <w:rPr>
          <w:sz w:val="26"/>
          <w:szCs w:val="26"/>
        </w:rPr>
        <w:t xml:space="preserve">1.3.1.Mạch nội dung hoạt động hướng vào bản thân; </w:t>
      </w:r>
    </w:p>
    <w:p w14:paraId="219D3E53" w14:textId="77777777" w:rsidR="00F47FF6" w:rsidRPr="009936DA" w:rsidRDefault="00F47FF6" w:rsidP="00F47FF6">
      <w:pPr>
        <w:shd w:val="clear" w:color="auto" w:fill="FFFFFF"/>
        <w:spacing w:line="312" w:lineRule="auto"/>
        <w:ind w:firstLine="720"/>
        <w:jc w:val="both"/>
        <w:rPr>
          <w:sz w:val="26"/>
          <w:szCs w:val="26"/>
        </w:rPr>
      </w:pPr>
      <w:r w:rsidRPr="009936DA">
        <w:rPr>
          <w:sz w:val="26"/>
          <w:szCs w:val="26"/>
        </w:rPr>
        <w:t xml:space="preserve">1.3.2.Mạch nội dung hoạt động hướng đến xã hội; </w:t>
      </w:r>
    </w:p>
    <w:p w14:paraId="286CB10C" w14:textId="77777777" w:rsidR="00F47FF6" w:rsidRPr="009936DA" w:rsidRDefault="00F47FF6" w:rsidP="00F47FF6">
      <w:pPr>
        <w:shd w:val="clear" w:color="auto" w:fill="FFFFFF"/>
        <w:spacing w:line="312" w:lineRule="auto"/>
        <w:ind w:firstLine="720"/>
        <w:jc w:val="both"/>
        <w:rPr>
          <w:sz w:val="26"/>
          <w:szCs w:val="26"/>
        </w:rPr>
      </w:pPr>
      <w:r w:rsidRPr="009936DA">
        <w:rPr>
          <w:sz w:val="26"/>
          <w:szCs w:val="26"/>
        </w:rPr>
        <w:t>1.3.3.Mạch nội dung hoạt động hướng đến tự nhiên;</w:t>
      </w:r>
    </w:p>
    <w:p w14:paraId="6CD0EA5B" w14:textId="77777777" w:rsidR="00F47FF6" w:rsidRPr="009936DA" w:rsidRDefault="00F47FF6" w:rsidP="00F47FF6">
      <w:pPr>
        <w:shd w:val="clear" w:color="auto" w:fill="FFFFFF"/>
        <w:spacing w:line="312" w:lineRule="auto"/>
        <w:ind w:firstLine="720"/>
        <w:jc w:val="both"/>
        <w:rPr>
          <w:sz w:val="26"/>
          <w:szCs w:val="26"/>
        </w:rPr>
      </w:pPr>
      <w:r w:rsidRPr="009936DA">
        <w:rPr>
          <w:sz w:val="26"/>
          <w:szCs w:val="26"/>
        </w:rPr>
        <w:t>1.3.4.Mạch nội dung hoạt động hướng nghiệp.</w:t>
      </w:r>
    </w:p>
    <w:p w14:paraId="25BB8C76" w14:textId="77777777" w:rsidR="00F47FF6" w:rsidRPr="009936DA" w:rsidRDefault="00F47FF6" w:rsidP="00F47FF6">
      <w:pPr>
        <w:shd w:val="clear" w:color="auto" w:fill="FFFFFF"/>
        <w:spacing w:line="312" w:lineRule="auto"/>
        <w:ind w:firstLine="720"/>
        <w:jc w:val="both"/>
        <w:rPr>
          <w:sz w:val="26"/>
          <w:szCs w:val="26"/>
        </w:rPr>
      </w:pPr>
      <w:r w:rsidRPr="009936DA">
        <w:rPr>
          <w:sz w:val="26"/>
          <w:szCs w:val="26"/>
        </w:rPr>
        <w:t xml:space="preserve">2. Phương thức tổ chức và đánh giá hoạt động trải nghiệm, hướng nghiệp </w:t>
      </w:r>
    </w:p>
    <w:p w14:paraId="270857D2" w14:textId="77777777" w:rsidR="00F47FF6" w:rsidRPr="009936DA" w:rsidRDefault="00F47FF6" w:rsidP="00F47FF6">
      <w:pPr>
        <w:shd w:val="clear" w:color="auto" w:fill="FFFFFF"/>
        <w:spacing w:line="312" w:lineRule="auto"/>
        <w:ind w:firstLine="720"/>
        <w:jc w:val="both"/>
        <w:rPr>
          <w:sz w:val="26"/>
          <w:szCs w:val="26"/>
        </w:rPr>
      </w:pPr>
      <w:r w:rsidRPr="009936DA">
        <w:rPr>
          <w:sz w:val="26"/>
          <w:szCs w:val="26"/>
        </w:rPr>
        <w:t>2.1.Phương thức tổ chức hoạt động</w:t>
      </w:r>
    </w:p>
    <w:p w14:paraId="061DDBAC" w14:textId="77777777" w:rsidR="00F47FF6" w:rsidRPr="009936DA" w:rsidRDefault="00F47FF6" w:rsidP="00F47FF6">
      <w:pPr>
        <w:shd w:val="clear" w:color="auto" w:fill="FFFFFF"/>
        <w:spacing w:line="312" w:lineRule="auto"/>
        <w:ind w:firstLine="720"/>
        <w:jc w:val="both"/>
        <w:rPr>
          <w:sz w:val="26"/>
          <w:szCs w:val="26"/>
        </w:rPr>
      </w:pPr>
      <w:r w:rsidRPr="009936DA">
        <w:rPr>
          <w:sz w:val="26"/>
          <w:szCs w:val="26"/>
        </w:rPr>
        <w:t xml:space="preserve">2.1.1. Phương thức khám phá; </w:t>
      </w:r>
    </w:p>
    <w:p w14:paraId="42811ACB" w14:textId="77777777" w:rsidR="00F47FF6" w:rsidRPr="009936DA" w:rsidRDefault="00F47FF6" w:rsidP="00F47FF6">
      <w:pPr>
        <w:shd w:val="clear" w:color="auto" w:fill="FFFFFF"/>
        <w:spacing w:line="312" w:lineRule="auto"/>
        <w:ind w:firstLine="720"/>
        <w:jc w:val="both"/>
        <w:rPr>
          <w:sz w:val="26"/>
          <w:szCs w:val="26"/>
        </w:rPr>
      </w:pPr>
      <w:r w:rsidRPr="009936DA">
        <w:rPr>
          <w:sz w:val="26"/>
          <w:szCs w:val="26"/>
        </w:rPr>
        <w:t xml:space="preserve">2.1.2.Phương thức thể nghiệm, tương tác; </w:t>
      </w:r>
    </w:p>
    <w:p w14:paraId="6DEDB842" w14:textId="77777777" w:rsidR="00F47FF6" w:rsidRPr="009936DA" w:rsidRDefault="00F47FF6" w:rsidP="00F47FF6">
      <w:pPr>
        <w:shd w:val="clear" w:color="auto" w:fill="FFFFFF"/>
        <w:spacing w:line="312" w:lineRule="auto"/>
        <w:ind w:firstLine="720"/>
        <w:jc w:val="both"/>
        <w:rPr>
          <w:sz w:val="26"/>
          <w:szCs w:val="26"/>
        </w:rPr>
      </w:pPr>
      <w:r w:rsidRPr="009936DA">
        <w:rPr>
          <w:sz w:val="26"/>
          <w:szCs w:val="26"/>
        </w:rPr>
        <w:t>2.1.3.Phương thức cống hiến;</w:t>
      </w:r>
    </w:p>
    <w:p w14:paraId="53C2A600" w14:textId="77777777" w:rsidR="00F47FF6" w:rsidRPr="009936DA" w:rsidRDefault="00F47FF6" w:rsidP="00F47FF6">
      <w:pPr>
        <w:shd w:val="clear" w:color="auto" w:fill="FFFFFF"/>
        <w:spacing w:line="312" w:lineRule="auto"/>
        <w:ind w:firstLine="720"/>
        <w:jc w:val="both"/>
        <w:rPr>
          <w:sz w:val="26"/>
          <w:szCs w:val="26"/>
        </w:rPr>
      </w:pPr>
      <w:r w:rsidRPr="009936DA">
        <w:rPr>
          <w:sz w:val="26"/>
          <w:szCs w:val="26"/>
        </w:rPr>
        <w:t>2.1.4.Phương thức nghiên cứu.</w:t>
      </w:r>
    </w:p>
    <w:p w14:paraId="6D6728BC" w14:textId="77777777" w:rsidR="00F47FF6" w:rsidRPr="009936DA" w:rsidRDefault="00F47FF6" w:rsidP="00F47FF6">
      <w:pPr>
        <w:shd w:val="clear" w:color="auto" w:fill="FFFFFF"/>
        <w:spacing w:line="312" w:lineRule="auto"/>
        <w:ind w:firstLine="720"/>
        <w:jc w:val="both"/>
        <w:rPr>
          <w:sz w:val="26"/>
          <w:szCs w:val="26"/>
        </w:rPr>
      </w:pPr>
      <w:r w:rsidRPr="009936DA">
        <w:rPr>
          <w:sz w:val="26"/>
          <w:szCs w:val="26"/>
        </w:rPr>
        <w:t>2.2. Đánh giá quá trình và kết quả giáo dục trải nghiệm, hướng nghiệp.</w:t>
      </w:r>
    </w:p>
    <w:p w14:paraId="2992B33A" w14:textId="77777777" w:rsidR="00F47FF6" w:rsidRPr="009936DA" w:rsidRDefault="00F47FF6" w:rsidP="00F47FF6">
      <w:pPr>
        <w:spacing w:line="312" w:lineRule="auto"/>
        <w:ind w:firstLine="720"/>
        <w:rPr>
          <w:sz w:val="26"/>
          <w:szCs w:val="26"/>
        </w:rPr>
      </w:pPr>
      <w:r w:rsidRPr="009936DA">
        <w:rPr>
          <w:sz w:val="26"/>
          <w:szCs w:val="26"/>
        </w:rPr>
        <w:t xml:space="preserve">3. Thiết kế Hoạt động trải nghiệm, hướng nghiệp </w:t>
      </w:r>
    </w:p>
    <w:p w14:paraId="7BF28684" w14:textId="77777777" w:rsidR="00F47FF6" w:rsidRPr="009936DA" w:rsidRDefault="00F47FF6" w:rsidP="00F47FF6">
      <w:pPr>
        <w:spacing w:line="312" w:lineRule="auto"/>
        <w:ind w:firstLine="720"/>
        <w:rPr>
          <w:sz w:val="26"/>
          <w:szCs w:val="26"/>
        </w:rPr>
      </w:pPr>
      <w:r w:rsidRPr="009936DA">
        <w:rPr>
          <w:sz w:val="26"/>
          <w:szCs w:val="26"/>
        </w:rPr>
        <w:t>3.1. Yêu cầu chung khi thiết kế HĐTN- HĐTN, HN</w:t>
      </w:r>
    </w:p>
    <w:p w14:paraId="221F7CFA" w14:textId="77777777" w:rsidR="00F47FF6" w:rsidRPr="009936DA" w:rsidRDefault="00F47FF6" w:rsidP="00F47FF6">
      <w:pPr>
        <w:spacing w:line="312" w:lineRule="auto"/>
        <w:ind w:firstLine="720"/>
        <w:rPr>
          <w:sz w:val="26"/>
          <w:szCs w:val="26"/>
        </w:rPr>
      </w:pPr>
      <w:r w:rsidRPr="009936DA">
        <w:rPr>
          <w:sz w:val="26"/>
          <w:szCs w:val="26"/>
        </w:rPr>
        <w:t>3.2. Quy trình thiết kế chủ đề HĐTN – HĐTN, HN</w:t>
      </w:r>
    </w:p>
    <w:p w14:paraId="2D0A4296" w14:textId="77777777" w:rsidR="00F47FF6" w:rsidRPr="009936DA" w:rsidRDefault="00F47FF6" w:rsidP="00F47FF6">
      <w:pPr>
        <w:spacing w:line="312" w:lineRule="auto"/>
        <w:ind w:firstLine="720"/>
        <w:rPr>
          <w:sz w:val="26"/>
          <w:szCs w:val="26"/>
        </w:rPr>
      </w:pPr>
      <w:r w:rsidRPr="009936DA">
        <w:rPr>
          <w:sz w:val="26"/>
          <w:szCs w:val="26"/>
        </w:rPr>
        <w:t>4. Tổ chức các loại hình Hoạt động trải nghiệm, hướng nghiệp trong nhà trường phổ thông</w:t>
      </w:r>
    </w:p>
    <w:p w14:paraId="7DA93E11" w14:textId="77777777" w:rsidR="00F47FF6" w:rsidRPr="009936DA" w:rsidRDefault="00F47FF6" w:rsidP="00F47FF6">
      <w:pPr>
        <w:spacing w:line="312" w:lineRule="auto"/>
        <w:ind w:firstLine="720"/>
        <w:rPr>
          <w:sz w:val="26"/>
          <w:szCs w:val="26"/>
        </w:rPr>
      </w:pPr>
      <w:r w:rsidRPr="009936DA">
        <w:rPr>
          <w:sz w:val="26"/>
          <w:szCs w:val="26"/>
        </w:rPr>
        <w:t>4.1.Loại hình sinh hoạt dưới cờ</w:t>
      </w:r>
    </w:p>
    <w:p w14:paraId="60BF209D" w14:textId="77777777" w:rsidR="00F47FF6" w:rsidRPr="009936DA" w:rsidRDefault="00F47FF6" w:rsidP="00F47FF6">
      <w:pPr>
        <w:spacing w:line="312" w:lineRule="auto"/>
        <w:ind w:firstLine="720"/>
        <w:rPr>
          <w:sz w:val="26"/>
          <w:szCs w:val="26"/>
        </w:rPr>
      </w:pPr>
      <w:r w:rsidRPr="009936DA">
        <w:rPr>
          <w:sz w:val="26"/>
          <w:szCs w:val="26"/>
        </w:rPr>
        <w:t>4.2. Loại hình sinh hoạt lớp</w:t>
      </w:r>
    </w:p>
    <w:p w14:paraId="1F530C6A" w14:textId="77777777" w:rsidR="00F47FF6" w:rsidRPr="009936DA" w:rsidRDefault="00F47FF6" w:rsidP="00F47FF6">
      <w:pPr>
        <w:spacing w:line="312" w:lineRule="auto"/>
        <w:ind w:firstLine="720"/>
        <w:rPr>
          <w:sz w:val="26"/>
          <w:szCs w:val="26"/>
        </w:rPr>
      </w:pPr>
      <w:r w:rsidRPr="009936DA">
        <w:rPr>
          <w:sz w:val="26"/>
          <w:szCs w:val="26"/>
        </w:rPr>
        <w:t>4.3.Hoạt động định kì (Đi tham quan)</w:t>
      </w:r>
    </w:p>
    <w:p w14:paraId="50100F21" w14:textId="77777777" w:rsidR="00F47FF6" w:rsidRPr="009936DA" w:rsidRDefault="00F47FF6" w:rsidP="00F47FF6">
      <w:pPr>
        <w:spacing w:line="312" w:lineRule="auto"/>
        <w:ind w:firstLine="720"/>
        <w:rPr>
          <w:sz w:val="26"/>
          <w:szCs w:val="26"/>
        </w:rPr>
      </w:pPr>
      <w:r w:rsidRPr="009936DA">
        <w:rPr>
          <w:sz w:val="26"/>
          <w:szCs w:val="26"/>
        </w:rPr>
        <w:t>4.4. Hoạt động trải nghiệm thường xuyên (theo chủ đề)</w:t>
      </w:r>
    </w:p>
    <w:p w14:paraId="13214FEA" w14:textId="77777777" w:rsidR="00F47FF6" w:rsidRPr="009936DA" w:rsidRDefault="00F47FF6" w:rsidP="00F47FF6">
      <w:pPr>
        <w:spacing w:line="312" w:lineRule="auto"/>
        <w:ind w:firstLine="720"/>
        <w:rPr>
          <w:sz w:val="26"/>
          <w:szCs w:val="26"/>
        </w:rPr>
      </w:pPr>
      <w:r w:rsidRPr="009936DA">
        <w:rPr>
          <w:sz w:val="26"/>
          <w:szCs w:val="26"/>
        </w:rPr>
        <w:lastRenderedPageBreak/>
        <w:t>4.5. Hoạt động Câu lạc bộ.</w:t>
      </w:r>
    </w:p>
    <w:p w14:paraId="00037F35" w14:textId="3B202188" w:rsidR="00F47FF6" w:rsidRPr="009936DA" w:rsidRDefault="00F47FF6" w:rsidP="00F47FF6">
      <w:pPr>
        <w:spacing w:line="288" w:lineRule="auto"/>
        <w:jc w:val="center"/>
        <w:rPr>
          <w:b/>
          <w:bCs/>
          <w:sz w:val="26"/>
          <w:szCs w:val="26"/>
        </w:rPr>
      </w:pPr>
      <w:r w:rsidRPr="009936DA">
        <w:rPr>
          <w:b/>
          <w:bCs/>
          <w:sz w:val="26"/>
          <w:szCs w:val="26"/>
        </w:rPr>
        <w:t>MÃ HỌC PHẦN: KTC4</w:t>
      </w:r>
    </w:p>
    <w:p w14:paraId="2133B466" w14:textId="77777777" w:rsidR="00F47FF6" w:rsidRPr="009936DA" w:rsidRDefault="00F47FF6" w:rsidP="00F47FF6">
      <w:pPr>
        <w:spacing w:before="120" w:after="120"/>
        <w:ind w:firstLine="720"/>
        <w:jc w:val="center"/>
        <w:rPr>
          <w:b/>
          <w:bCs/>
          <w:sz w:val="26"/>
          <w:szCs w:val="26"/>
        </w:rPr>
      </w:pPr>
      <w:r w:rsidRPr="009936DA">
        <w:rPr>
          <w:b/>
          <w:bCs/>
          <w:sz w:val="26"/>
          <w:szCs w:val="26"/>
        </w:rPr>
        <w:t>Tên học phần: Giao tiếp sư phạm</w:t>
      </w:r>
    </w:p>
    <w:p w14:paraId="579C83F9" w14:textId="77777777" w:rsidR="00F47FF6" w:rsidRPr="009936DA" w:rsidRDefault="00F47FF6" w:rsidP="00F47FF6">
      <w:pPr>
        <w:spacing w:before="120" w:after="120"/>
        <w:ind w:firstLine="720"/>
        <w:jc w:val="center"/>
        <w:rPr>
          <w:sz w:val="26"/>
          <w:szCs w:val="26"/>
        </w:rPr>
      </w:pPr>
      <w:r w:rsidRPr="009936DA">
        <w:rPr>
          <w:sz w:val="26"/>
          <w:szCs w:val="26"/>
        </w:rPr>
        <w:t>(02 TC = 15 tiết lý thuyết + 30 tiết thảo luận/thực hành)</w:t>
      </w:r>
    </w:p>
    <w:p w14:paraId="2A7FC3BC" w14:textId="77777777" w:rsidR="00F47FF6" w:rsidRPr="009936DA" w:rsidRDefault="00F47FF6" w:rsidP="00F47FF6">
      <w:pPr>
        <w:spacing w:before="120" w:after="120"/>
        <w:ind w:firstLine="720"/>
        <w:jc w:val="both"/>
        <w:rPr>
          <w:sz w:val="26"/>
          <w:szCs w:val="26"/>
        </w:rPr>
      </w:pPr>
      <w:r w:rsidRPr="009936DA">
        <w:rPr>
          <w:sz w:val="26"/>
          <w:szCs w:val="26"/>
        </w:rPr>
        <w:t>Học phần đã học: Tâm lý học giáo dục</w:t>
      </w:r>
    </w:p>
    <w:p w14:paraId="0284BE0B" w14:textId="77777777" w:rsidR="00F47FF6" w:rsidRPr="009936DA" w:rsidRDefault="00F47FF6" w:rsidP="00F47FF6">
      <w:pPr>
        <w:ind w:firstLine="720"/>
        <w:jc w:val="both"/>
        <w:rPr>
          <w:sz w:val="26"/>
          <w:szCs w:val="26"/>
        </w:rPr>
      </w:pPr>
      <w:r w:rsidRPr="009936DA">
        <w:rPr>
          <w:sz w:val="26"/>
          <w:szCs w:val="26"/>
        </w:rPr>
        <w:t>Mô tả học phần: Trang bị cho người học những kiến thức cơ bản về giao tiếp sư phạm như đặc điểm, quy trình, đối tượng, nguyên tắc, phong cách, kỹ năng giao tiếp sư phạm của người giáo viên, quy tắc ứng xử trong trường học…. Từ đó hình thành ở người học những kỹ năng, thái độ tương ứng để xử lý có hiệu quả các tình huống giao tiếp trong thực tiễn và hoạt động nghề nghiệp, đặc biệt trong bối cảnh đa văn hóa và công nghệ số.</w:t>
      </w:r>
    </w:p>
    <w:p w14:paraId="397B6F0F" w14:textId="77777777" w:rsidR="00F47FF6" w:rsidRPr="009936DA" w:rsidRDefault="00F47FF6" w:rsidP="00F47FF6">
      <w:pPr>
        <w:spacing w:before="120" w:after="120"/>
        <w:ind w:firstLine="720"/>
        <w:jc w:val="both"/>
        <w:rPr>
          <w:sz w:val="26"/>
          <w:szCs w:val="26"/>
        </w:rPr>
      </w:pPr>
      <w:r w:rsidRPr="009936DA">
        <w:rPr>
          <w:b/>
          <w:bCs/>
          <w:sz w:val="26"/>
          <w:szCs w:val="26"/>
        </w:rPr>
        <w:t>Yêu cầu cần đạt:</w:t>
      </w:r>
    </w:p>
    <w:p w14:paraId="4F605BBB" w14:textId="77777777" w:rsidR="00F47FF6" w:rsidRPr="009936DA" w:rsidRDefault="00F47FF6" w:rsidP="00F47FF6">
      <w:pPr>
        <w:spacing w:before="120" w:after="120"/>
        <w:ind w:firstLine="720"/>
        <w:jc w:val="both"/>
        <w:rPr>
          <w:sz w:val="26"/>
          <w:szCs w:val="26"/>
        </w:rPr>
      </w:pPr>
      <w:r w:rsidRPr="009936DA">
        <w:rPr>
          <w:sz w:val="26"/>
          <w:szCs w:val="26"/>
        </w:rPr>
        <w:t>1.</w:t>
      </w:r>
      <w:r w:rsidRPr="009936DA">
        <w:rPr>
          <w:b/>
          <w:bCs/>
          <w:sz w:val="26"/>
          <w:szCs w:val="26"/>
        </w:rPr>
        <w:t xml:space="preserve"> </w:t>
      </w:r>
      <w:r w:rsidRPr="009936DA">
        <w:rPr>
          <w:sz w:val="26"/>
          <w:szCs w:val="26"/>
        </w:rPr>
        <w:t>Phân tích được vai trò, chức năng, loại hình, đặc trưng và quy trình giao tiếp sư phạm</w:t>
      </w:r>
    </w:p>
    <w:p w14:paraId="3EABF824" w14:textId="77777777" w:rsidR="00F47FF6" w:rsidRPr="009936DA" w:rsidRDefault="00F47FF6" w:rsidP="00F47FF6">
      <w:pPr>
        <w:spacing w:before="120" w:after="120"/>
        <w:ind w:firstLine="720"/>
        <w:jc w:val="both"/>
        <w:rPr>
          <w:sz w:val="26"/>
          <w:szCs w:val="26"/>
        </w:rPr>
      </w:pPr>
      <w:r w:rsidRPr="009936DA">
        <w:rPr>
          <w:sz w:val="26"/>
          <w:szCs w:val="26"/>
        </w:rPr>
        <w:t>2. Phân tích được các nguyên tắc và phong cách giao tiếp sư phạm, các hình thức và phương tiện giao tiếp</w:t>
      </w:r>
    </w:p>
    <w:p w14:paraId="665B436F" w14:textId="77777777" w:rsidR="00F47FF6" w:rsidRPr="009936DA" w:rsidRDefault="00F47FF6" w:rsidP="00F47FF6">
      <w:pPr>
        <w:spacing w:before="120" w:after="120"/>
        <w:ind w:firstLine="720"/>
        <w:jc w:val="both"/>
        <w:rPr>
          <w:sz w:val="26"/>
          <w:szCs w:val="26"/>
        </w:rPr>
      </w:pPr>
      <w:r w:rsidRPr="009936DA">
        <w:rPr>
          <w:sz w:val="26"/>
          <w:szCs w:val="26"/>
        </w:rPr>
        <w:t>3. Vận dụng được các kỹ năng giao tiếp sư phạm trong việc tổ chức các hoạt động dạy học, giáo dục; tư vấn, hỗ trợ học sinh và giải quyết các tình huống sư phạm giữa giáo viên với học sinh, cha mẹ học sinh và các lực lượng giáo dục khác</w:t>
      </w:r>
    </w:p>
    <w:p w14:paraId="5636E8AB" w14:textId="77777777" w:rsidR="00F47FF6" w:rsidRPr="009936DA" w:rsidRDefault="00F47FF6" w:rsidP="00F47FF6">
      <w:pPr>
        <w:spacing w:before="120" w:after="120"/>
        <w:ind w:firstLine="720"/>
        <w:jc w:val="both"/>
        <w:rPr>
          <w:sz w:val="26"/>
          <w:szCs w:val="26"/>
        </w:rPr>
      </w:pPr>
      <w:r w:rsidRPr="009936DA">
        <w:rPr>
          <w:sz w:val="26"/>
          <w:szCs w:val="26"/>
        </w:rPr>
        <w:t>4. Chủ động, linh hoạt rèn luyện, vận dụng kỹ năng giao tiếp trong xử lý các mối quan hệ ở trường phổ thông</w:t>
      </w:r>
    </w:p>
    <w:p w14:paraId="1388BED1" w14:textId="77777777" w:rsidR="00F47FF6" w:rsidRPr="009936DA" w:rsidRDefault="00F47FF6" w:rsidP="00F47FF6">
      <w:pPr>
        <w:shd w:val="clear" w:color="auto" w:fill="FFFFFF"/>
        <w:spacing w:before="120" w:after="120"/>
        <w:ind w:firstLine="720"/>
        <w:jc w:val="both"/>
        <w:rPr>
          <w:sz w:val="26"/>
          <w:szCs w:val="26"/>
        </w:rPr>
      </w:pPr>
      <w:r w:rsidRPr="009936DA">
        <w:rPr>
          <w:b/>
          <w:bCs/>
          <w:sz w:val="26"/>
          <w:szCs w:val="26"/>
        </w:rPr>
        <w:t>Nội dung cơ bản:</w:t>
      </w:r>
    </w:p>
    <w:p w14:paraId="000D117A" w14:textId="77777777" w:rsidR="00F47FF6" w:rsidRPr="009936DA" w:rsidRDefault="00F47FF6" w:rsidP="00F47FF6">
      <w:pPr>
        <w:autoSpaceDE w:val="0"/>
        <w:autoSpaceDN w:val="0"/>
        <w:adjustRightInd w:val="0"/>
        <w:ind w:firstLine="720"/>
        <w:jc w:val="both"/>
        <w:rPr>
          <w:sz w:val="26"/>
          <w:szCs w:val="26"/>
          <w:lang w:val="nl-NL" w:eastAsia="vi-VN"/>
        </w:rPr>
      </w:pPr>
      <w:r w:rsidRPr="009936DA">
        <w:rPr>
          <w:sz w:val="26"/>
          <w:szCs w:val="26"/>
          <w:lang w:val="vi-VN" w:eastAsia="vi-VN"/>
        </w:rPr>
        <w:t xml:space="preserve">1. Khái </w:t>
      </w:r>
      <w:r w:rsidRPr="009936DA">
        <w:rPr>
          <w:sz w:val="26"/>
          <w:szCs w:val="26"/>
          <w:lang w:val="nl-NL" w:eastAsia="vi-VN"/>
        </w:rPr>
        <w:t>quát chung về giao tiếp sư phạm</w:t>
      </w:r>
    </w:p>
    <w:p w14:paraId="1064159E" w14:textId="77777777" w:rsidR="00F47FF6" w:rsidRPr="009936DA" w:rsidRDefault="00F47FF6" w:rsidP="00F47FF6">
      <w:pPr>
        <w:autoSpaceDE w:val="0"/>
        <w:autoSpaceDN w:val="0"/>
        <w:adjustRightInd w:val="0"/>
        <w:ind w:firstLine="720"/>
        <w:jc w:val="both"/>
        <w:rPr>
          <w:sz w:val="26"/>
          <w:szCs w:val="26"/>
          <w:lang w:val="nl-NL" w:eastAsia="vi-VN"/>
        </w:rPr>
      </w:pPr>
      <w:r w:rsidRPr="009936DA">
        <w:rPr>
          <w:sz w:val="26"/>
          <w:szCs w:val="26"/>
          <w:lang w:eastAsia="vi-VN"/>
        </w:rPr>
        <w:t>1.</w:t>
      </w:r>
      <w:r w:rsidRPr="009936DA">
        <w:rPr>
          <w:sz w:val="26"/>
          <w:szCs w:val="26"/>
          <w:lang w:val="vi-VN" w:eastAsia="vi-VN"/>
        </w:rPr>
        <w:t xml:space="preserve">1. </w:t>
      </w:r>
      <w:r w:rsidRPr="009936DA">
        <w:rPr>
          <w:sz w:val="26"/>
          <w:szCs w:val="26"/>
          <w:lang w:val="nl-NL" w:eastAsia="vi-VN"/>
        </w:rPr>
        <w:t>Một số khái niệm cơ bản</w:t>
      </w:r>
    </w:p>
    <w:p w14:paraId="6A9E0CE3" w14:textId="77777777" w:rsidR="00F47FF6" w:rsidRPr="009936DA" w:rsidRDefault="00F47FF6" w:rsidP="00F47FF6">
      <w:pPr>
        <w:autoSpaceDE w:val="0"/>
        <w:autoSpaceDN w:val="0"/>
        <w:adjustRightInd w:val="0"/>
        <w:ind w:firstLine="720"/>
        <w:jc w:val="both"/>
        <w:rPr>
          <w:sz w:val="26"/>
          <w:szCs w:val="26"/>
          <w:lang w:val="nl-NL" w:eastAsia="vi-VN"/>
        </w:rPr>
      </w:pPr>
      <w:r w:rsidRPr="009936DA">
        <w:rPr>
          <w:sz w:val="26"/>
          <w:szCs w:val="26"/>
          <w:lang w:val="nl-NL" w:eastAsia="vi-VN"/>
        </w:rPr>
        <w:t>1.2. Đặc trưng của giao tiếp sư phạm</w:t>
      </w:r>
    </w:p>
    <w:p w14:paraId="4C615AB1" w14:textId="77777777" w:rsidR="00F47FF6" w:rsidRPr="009936DA" w:rsidRDefault="00F47FF6" w:rsidP="00D31877">
      <w:pPr>
        <w:shd w:val="clear" w:color="auto" w:fill="FFFFFF"/>
        <w:spacing w:before="120" w:after="120"/>
        <w:ind w:firstLine="720"/>
        <w:jc w:val="both"/>
        <w:rPr>
          <w:sz w:val="26"/>
          <w:szCs w:val="26"/>
        </w:rPr>
      </w:pPr>
      <w:r w:rsidRPr="009936DA">
        <w:rPr>
          <w:sz w:val="26"/>
          <w:szCs w:val="26"/>
          <w:lang w:val="nl-NL" w:eastAsia="vi-VN"/>
        </w:rPr>
        <w:t xml:space="preserve">1.3. </w:t>
      </w:r>
      <w:r w:rsidRPr="009936DA">
        <w:rPr>
          <w:sz w:val="26"/>
          <w:szCs w:val="26"/>
          <w:lang w:val="vi-VN" w:eastAsia="vi-VN"/>
        </w:rPr>
        <w:t>Vị trí, vai trò của giao tiếp sư phạm</w:t>
      </w:r>
    </w:p>
    <w:p w14:paraId="4DE11416" w14:textId="77777777" w:rsidR="00F47FF6" w:rsidRPr="009936DA" w:rsidRDefault="00F47FF6" w:rsidP="00D31877">
      <w:pPr>
        <w:widowControl w:val="0"/>
        <w:tabs>
          <w:tab w:val="left" w:pos="284"/>
        </w:tabs>
        <w:spacing w:before="120" w:after="120"/>
        <w:jc w:val="both"/>
        <w:outlineLvl w:val="0"/>
        <w:rPr>
          <w:sz w:val="26"/>
          <w:szCs w:val="26"/>
          <w:lang w:eastAsia="vi-VN"/>
        </w:rPr>
      </w:pPr>
      <w:r w:rsidRPr="009936DA">
        <w:rPr>
          <w:sz w:val="26"/>
          <w:szCs w:val="26"/>
        </w:rPr>
        <w:tab/>
      </w:r>
      <w:r w:rsidRPr="009936DA">
        <w:rPr>
          <w:sz w:val="26"/>
          <w:szCs w:val="26"/>
        </w:rPr>
        <w:tab/>
        <w:t>1.4.</w:t>
      </w:r>
      <w:r w:rsidRPr="009936DA">
        <w:rPr>
          <w:sz w:val="26"/>
          <w:szCs w:val="26"/>
          <w:lang w:eastAsia="vi-VN"/>
        </w:rPr>
        <w:t xml:space="preserve"> Quy trình và phương tiện </w:t>
      </w:r>
      <w:r w:rsidRPr="009936DA">
        <w:rPr>
          <w:sz w:val="26"/>
          <w:szCs w:val="26"/>
          <w:lang w:val="vi-VN" w:eastAsia="vi-VN"/>
        </w:rPr>
        <w:t>giao tiếp sư phạm</w:t>
      </w:r>
      <w:r w:rsidRPr="009936DA">
        <w:rPr>
          <w:sz w:val="26"/>
          <w:szCs w:val="26"/>
          <w:lang w:eastAsia="vi-VN"/>
        </w:rPr>
        <w:t xml:space="preserve"> </w:t>
      </w:r>
    </w:p>
    <w:p w14:paraId="4ECC7D63" w14:textId="0529016D" w:rsidR="00F47FF6" w:rsidRPr="009936DA" w:rsidRDefault="00F47FF6" w:rsidP="00D31877">
      <w:pPr>
        <w:shd w:val="clear" w:color="auto" w:fill="FFFFFF"/>
        <w:spacing w:before="120" w:after="120"/>
        <w:ind w:firstLine="720"/>
        <w:jc w:val="both"/>
        <w:rPr>
          <w:sz w:val="26"/>
          <w:szCs w:val="26"/>
        </w:rPr>
      </w:pPr>
      <w:r w:rsidRPr="009936DA">
        <w:rPr>
          <w:sz w:val="26"/>
          <w:szCs w:val="26"/>
        </w:rPr>
        <w:t>2</w:t>
      </w:r>
      <w:r w:rsidR="00D31877" w:rsidRPr="009936DA">
        <w:rPr>
          <w:sz w:val="26"/>
          <w:szCs w:val="26"/>
        </w:rPr>
        <w:t>.</w:t>
      </w:r>
      <w:r w:rsidRPr="009936DA">
        <w:rPr>
          <w:sz w:val="26"/>
          <w:szCs w:val="26"/>
        </w:rPr>
        <w:t xml:space="preserve"> Các nguyên tắc giao tiếp sư phạm</w:t>
      </w:r>
    </w:p>
    <w:p w14:paraId="15F3204D" w14:textId="77777777" w:rsidR="00F47FF6" w:rsidRPr="009936DA" w:rsidRDefault="00F47FF6" w:rsidP="00D31877">
      <w:pPr>
        <w:autoSpaceDE w:val="0"/>
        <w:autoSpaceDN w:val="0"/>
        <w:adjustRightInd w:val="0"/>
        <w:spacing w:before="120" w:after="120"/>
        <w:ind w:firstLine="720"/>
        <w:jc w:val="both"/>
        <w:rPr>
          <w:sz w:val="26"/>
          <w:szCs w:val="26"/>
          <w:lang w:val="pt-BR" w:eastAsia="vi-VN"/>
        </w:rPr>
      </w:pPr>
      <w:r w:rsidRPr="009936DA">
        <w:rPr>
          <w:sz w:val="26"/>
          <w:szCs w:val="26"/>
          <w:lang w:val="vi-VN" w:eastAsia="vi-VN"/>
        </w:rPr>
        <w:t xml:space="preserve">2.1. </w:t>
      </w:r>
      <w:r w:rsidRPr="009936DA">
        <w:rPr>
          <w:sz w:val="26"/>
          <w:szCs w:val="26"/>
          <w:lang w:val="pt-BR" w:eastAsia="vi-VN"/>
        </w:rPr>
        <w:t>Nguyên tắc đảm bảo tính mô phạm trong giao tiếp</w:t>
      </w:r>
    </w:p>
    <w:p w14:paraId="2B2ADB94" w14:textId="77777777" w:rsidR="00F47FF6" w:rsidRPr="009936DA" w:rsidRDefault="00F47FF6" w:rsidP="00D31877">
      <w:pPr>
        <w:autoSpaceDE w:val="0"/>
        <w:autoSpaceDN w:val="0"/>
        <w:adjustRightInd w:val="0"/>
        <w:spacing w:before="120" w:after="120"/>
        <w:ind w:firstLine="720"/>
        <w:jc w:val="both"/>
        <w:rPr>
          <w:sz w:val="26"/>
          <w:szCs w:val="26"/>
          <w:lang w:val="pt-BR" w:eastAsia="vi-VN"/>
        </w:rPr>
      </w:pPr>
      <w:r w:rsidRPr="009936DA">
        <w:rPr>
          <w:sz w:val="26"/>
          <w:szCs w:val="26"/>
          <w:lang w:val="pt-BR" w:eastAsia="vi-VN"/>
        </w:rPr>
        <w:t>2.</w:t>
      </w:r>
      <w:r w:rsidRPr="009936DA">
        <w:rPr>
          <w:sz w:val="26"/>
          <w:szCs w:val="26"/>
          <w:lang w:val="vi-VN" w:eastAsia="vi-VN"/>
        </w:rPr>
        <w:t>2</w:t>
      </w:r>
      <w:r w:rsidRPr="009936DA">
        <w:rPr>
          <w:sz w:val="26"/>
          <w:szCs w:val="26"/>
          <w:lang w:val="pt-BR" w:eastAsia="vi-VN"/>
        </w:rPr>
        <w:t>. Nguyên tắc tôn trọng nhân cách đối tượng giao tiếp</w:t>
      </w:r>
    </w:p>
    <w:p w14:paraId="12E6FBE7" w14:textId="77777777" w:rsidR="00F47FF6" w:rsidRPr="009936DA" w:rsidRDefault="00F47FF6" w:rsidP="00D31877">
      <w:pPr>
        <w:autoSpaceDE w:val="0"/>
        <w:autoSpaceDN w:val="0"/>
        <w:adjustRightInd w:val="0"/>
        <w:spacing w:before="120" w:after="120"/>
        <w:ind w:firstLine="720"/>
        <w:jc w:val="both"/>
        <w:rPr>
          <w:sz w:val="26"/>
          <w:szCs w:val="26"/>
          <w:lang w:val="pt-BR" w:eastAsia="vi-VN"/>
        </w:rPr>
      </w:pPr>
      <w:r w:rsidRPr="009936DA">
        <w:rPr>
          <w:sz w:val="26"/>
          <w:szCs w:val="26"/>
          <w:lang w:val="pt-BR" w:eastAsia="vi-VN"/>
        </w:rPr>
        <w:t>2.</w:t>
      </w:r>
      <w:r w:rsidRPr="009936DA">
        <w:rPr>
          <w:sz w:val="26"/>
          <w:szCs w:val="26"/>
          <w:lang w:val="vi-VN" w:eastAsia="vi-VN"/>
        </w:rPr>
        <w:t>3</w:t>
      </w:r>
      <w:r w:rsidRPr="009936DA">
        <w:rPr>
          <w:sz w:val="26"/>
          <w:szCs w:val="26"/>
          <w:lang w:val="pt-BR" w:eastAsia="vi-VN"/>
        </w:rPr>
        <w:t>. Nguyên tắc thiện chí trong giao tiếp</w:t>
      </w:r>
    </w:p>
    <w:p w14:paraId="425A91C7" w14:textId="01776D21" w:rsidR="00F47FF6" w:rsidRPr="009936DA" w:rsidRDefault="00D31877" w:rsidP="00D31877">
      <w:pPr>
        <w:shd w:val="clear" w:color="auto" w:fill="FFFFFF"/>
        <w:spacing w:before="120" w:after="120"/>
        <w:ind w:firstLine="720"/>
        <w:jc w:val="both"/>
        <w:rPr>
          <w:sz w:val="26"/>
          <w:szCs w:val="26"/>
        </w:rPr>
      </w:pPr>
      <w:r w:rsidRPr="009936DA">
        <w:rPr>
          <w:sz w:val="26"/>
          <w:szCs w:val="26"/>
          <w:lang w:eastAsia="vi-VN"/>
        </w:rPr>
        <w:t>2.4</w:t>
      </w:r>
      <w:r w:rsidR="00F47FF6" w:rsidRPr="009936DA">
        <w:rPr>
          <w:sz w:val="26"/>
          <w:szCs w:val="26"/>
          <w:lang w:eastAsia="vi-VN"/>
        </w:rPr>
        <w:t>. Nguyên tắc đồng cảm trong giao tiếp</w:t>
      </w:r>
    </w:p>
    <w:p w14:paraId="2797565D" w14:textId="77777777" w:rsidR="00F47FF6" w:rsidRPr="009936DA" w:rsidRDefault="00F47FF6" w:rsidP="00D31877">
      <w:pPr>
        <w:autoSpaceDE w:val="0"/>
        <w:autoSpaceDN w:val="0"/>
        <w:adjustRightInd w:val="0"/>
        <w:spacing w:before="120" w:after="120"/>
        <w:ind w:firstLine="720"/>
        <w:jc w:val="both"/>
        <w:rPr>
          <w:iCs/>
          <w:sz w:val="26"/>
          <w:szCs w:val="26"/>
          <w:lang w:eastAsia="vi-VN"/>
        </w:rPr>
      </w:pPr>
      <w:r w:rsidRPr="009936DA">
        <w:rPr>
          <w:iCs/>
          <w:sz w:val="26"/>
          <w:szCs w:val="26"/>
          <w:lang w:eastAsia="vi-VN"/>
        </w:rPr>
        <w:t>3. Quy tắc ứng xử</w:t>
      </w:r>
      <w:r w:rsidRPr="009936DA">
        <w:rPr>
          <w:iCs/>
          <w:sz w:val="26"/>
          <w:szCs w:val="26"/>
          <w:lang w:val="vi-VN" w:eastAsia="vi-VN"/>
        </w:rPr>
        <w:t xml:space="preserve"> trong giao tiếp sư phạm</w:t>
      </w:r>
      <w:r w:rsidRPr="009936DA">
        <w:rPr>
          <w:iCs/>
          <w:sz w:val="26"/>
          <w:szCs w:val="26"/>
          <w:lang w:eastAsia="vi-VN"/>
        </w:rPr>
        <w:t xml:space="preserve"> </w:t>
      </w:r>
    </w:p>
    <w:p w14:paraId="73D8E3CE" w14:textId="77777777" w:rsidR="00F47FF6" w:rsidRPr="009936DA" w:rsidRDefault="00F47FF6" w:rsidP="00D31877">
      <w:pPr>
        <w:autoSpaceDE w:val="0"/>
        <w:autoSpaceDN w:val="0"/>
        <w:adjustRightInd w:val="0"/>
        <w:spacing w:before="120" w:after="120"/>
        <w:ind w:firstLine="720"/>
        <w:jc w:val="both"/>
        <w:rPr>
          <w:bCs/>
          <w:iCs/>
          <w:sz w:val="26"/>
          <w:szCs w:val="26"/>
          <w:lang w:eastAsia="vi-VN"/>
        </w:rPr>
      </w:pPr>
      <w:r w:rsidRPr="009936DA">
        <w:rPr>
          <w:iCs/>
          <w:sz w:val="26"/>
          <w:szCs w:val="26"/>
          <w:lang w:eastAsia="vi-VN"/>
        </w:rPr>
        <w:t>3.1.Quy tắc ứng xử trong mối quan hệ giữa giáo viên với giáo viên</w:t>
      </w:r>
    </w:p>
    <w:p w14:paraId="62A8549D" w14:textId="77777777" w:rsidR="00F47FF6" w:rsidRPr="009936DA" w:rsidRDefault="00F47FF6" w:rsidP="00D31877">
      <w:pPr>
        <w:autoSpaceDE w:val="0"/>
        <w:autoSpaceDN w:val="0"/>
        <w:adjustRightInd w:val="0"/>
        <w:spacing w:before="120" w:after="120"/>
        <w:ind w:firstLine="720"/>
        <w:jc w:val="both"/>
        <w:rPr>
          <w:iCs/>
          <w:sz w:val="26"/>
          <w:szCs w:val="26"/>
          <w:lang w:eastAsia="vi-VN"/>
        </w:rPr>
      </w:pPr>
      <w:r w:rsidRPr="009936DA">
        <w:rPr>
          <w:iCs/>
          <w:sz w:val="26"/>
          <w:szCs w:val="26"/>
          <w:lang w:eastAsia="vi-VN"/>
        </w:rPr>
        <w:t>3.</w:t>
      </w:r>
      <w:r w:rsidRPr="009936DA">
        <w:rPr>
          <w:iCs/>
          <w:sz w:val="26"/>
          <w:szCs w:val="26"/>
          <w:lang w:val="vi-VN" w:eastAsia="vi-VN"/>
        </w:rPr>
        <w:t xml:space="preserve">2. </w:t>
      </w:r>
      <w:r w:rsidRPr="009936DA">
        <w:rPr>
          <w:iCs/>
          <w:sz w:val="26"/>
          <w:szCs w:val="26"/>
          <w:lang w:eastAsia="vi-VN"/>
        </w:rPr>
        <w:t>Quy tắc ứng xử trong mối quan hệ giữa giáo viên với học sinh</w:t>
      </w:r>
    </w:p>
    <w:p w14:paraId="6EC2F1C2" w14:textId="77777777" w:rsidR="00F47FF6" w:rsidRPr="009936DA" w:rsidRDefault="00F47FF6" w:rsidP="00D31877">
      <w:pPr>
        <w:autoSpaceDE w:val="0"/>
        <w:autoSpaceDN w:val="0"/>
        <w:adjustRightInd w:val="0"/>
        <w:spacing w:before="120" w:after="120"/>
        <w:ind w:firstLine="720"/>
        <w:jc w:val="both"/>
        <w:rPr>
          <w:iCs/>
          <w:sz w:val="26"/>
          <w:szCs w:val="26"/>
          <w:lang w:eastAsia="vi-VN"/>
        </w:rPr>
      </w:pPr>
      <w:r w:rsidRPr="009936DA">
        <w:rPr>
          <w:iCs/>
          <w:sz w:val="26"/>
          <w:szCs w:val="26"/>
          <w:lang w:eastAsia="vi-VN"/>
        </w:rPr>
        <w:t>3</w:t>
      </w:r>
      <w:r w:rsidRPr="009936DA">
        <w:rPr>
          <w:iCs/>
          <w:sz w:val="26"/>
          <w:szCs w:val="26"/>
          <w:lang w:val="vi-VN" w:eastAsia="vi-VN"/>
        </w:rPr>
        <w:t>.3</w:t>
      </w:r>
      <w:r w:rsidRPr="009936DA">
        <w:rPr>
          <w:iCs/>
          <w:sz w:val="26"/>
          <w:szCs w:val="26"/>
          <w:lang w:eastAsia="vi-VN"/>
        </w:rPr>
        <w:t>.</w:t>
      </w:r>
      <w:r w:rsidRPr="009936DA">
        <w:rPr>
          <w:iCs/>
          <w:sz w:val="26"/>
          <w:szCs w:val="26"/>
          <w:lang w:val="vi-VN" w:eastAsia="vi-VN"/>
        </w:rPr>
        <w:t xml:space="preserve"> </w:t>
      </w:r>
      <w:r w:rsidRPr="009936DA">
        <w:rPr>
          <w:iCs/>
          <w:sz w:val="26"/>
          <w:szCs w:val="26"/>
          <w:lang w:eastAsia="vi-VN"/>
        </w:rPr>
        <w:t>Quy tắc ứng xử trong mối quan hệ giữa học sinh với học sinh</w:t>
      </w:r>
    </w:p>
    <w:p w14:paraId="47C1A0CD" w14:textId="77777777" w:rsidR="00F47FF6" w:rsidRPr="009936DA" w:rsidRDefault="00F47FF6" w:rsidP="00D31877">
      <w:pPr>
        <w:shd w:val="clear" w:color="auto" w:fill="FFFFFF"/>
        <w:spacing w:before="120" w:after="120"/>
        <w:ind w:firstLine="720"/>
        <w:jc w:val="both"/>
        <w:rPr>
          <w:sz w:val="26"/>
          <w:szCs w:val="26"/>
        </w:rPr>
      </w:pPr>
      <w:r w:rsidRPr="009936DA">
        <w:rPr>
          <w:iCs/>
          <w:sz w:val="26"/>
          <w:szCs w:val="26"/>
          <w:lang w:eastAsia="vi-VN"/>
        </w:rPr>
        <w:lastRenderedPageBreak/>
        <w:t>3.</w:t>
      </w:r>
      <w:r w:rsidRPr="009936DA">
        <w:rPr>
          <w:iCs/>
          <w:sz w:val="26"/>
          <w:szCs w:val="26"/>
          <w:lang w:val="vi-VN" w:eastAsia="vi-VN"/>
        </w:rPr>
        <w:t xml:space="preserve">4. </w:t>
      </w:r>
      <w:r w:rsidRPr="009936DA">
        <w:rPr>
          <w:iCs/>
          <w:sz w:val="26"/>
          <w:szCs w:val="26"/>
          <w:lang w:eastAsia="vi-VN"/>
        </w:rPr>
        <w:t>Quy tắc ứng xử trong</w:t>
      </w:r>
      <w:r w:rsidRPr="009936DA">
        <w:rPr>
          <w:iCs/>
          <w:sz w:val="26"/>
          <w:szCs w:val="26"/>
          <w:lang w:val="vi-VN" w:eastAsia="vi-VN"/>
        </w:rPr>
        <w:t xml:space="preserve"> mối quan hệ giữa </w:t>
      </w:r>
      <w:r w:rsidRPr="009936DA">
        <w:rPr>
          <w:iCs/>
          <w:sz w:val="26"/>
          <w:szCs w:val="26"/>
          <w:lang w:eastAsia="vi-VN"/>
        </w:rPr>
        <w:t>giáo viên</w:t>
      </w:r>
      <w:r w:rsidRPr="009936DA">
        <w:rPr>
          <w:iCs/>
          <w:sz w:val="26"/>
          <w:szCs w:val="26"/>
          <w:lang w:val="vi-VN" w:eastAsia="vi-VN"/>
        </w:rPr>
        <w:t xml:space="preserve"> </w:t>
      </w:r>
      <w:r w:rsidRPr="009936DA">
        <w:rPr>
          <w:iCs/>
          <w:sz w:val="26"/>
          <w:szCs w:val="26"/>
          <w:lang w:eastAsia="vi-VN"/>
        </w:rPr>
        <w:t>với các lực lượng giáo dục ngoài nhà trường</w:t>
      </w:r>
    </w:p>
    <w:p w14:paraId="6A42C617" w14:textId="77777777" w:rsidR="00F47FF6" w:rsidRPr="009936DA" w:rsidRDefault="00F47FF6" w:rsidP="00D31877">
      <w:pPr>
        <w:autoSpaceDE w:val="0"/>
        <w:autoSpaceDN w:val="0"/>
        <w:adjustRightInd w:val="0"/>
        <w:spacing w:before="120" w:after="120"/>
        <w:ind w:firstLine="720"/>
        <w:jc w:val="both"/>
        <w:rPr>
          <w:sz w:val="26"/>
          <w:szCs w:val="26"/>
          <w:lang w:eastAsia="vi-VN"/>
        </w:rPr>
      </w:pPr>
      <w:r w:rsidRPr="009936DA">
        <w:rPr>
          <w:sz w:val="26"/>
          <w:szCs w:val="26"/>
          <w:lang w:eastAsia="vi-VN"/>
        </w:rPr>
        <w:t>4. Phong cách giao tiếp s</w:t>
      </w:r>
      <w:r w:rsidRPr="009936DA">
        <w:rPr>
          <w:sz w:val="26"/>
          <w:szCs w:val="26"/>
          <w:lang w:val="vi-VN" w:eastAsia="vi-VN"/>
        </w:rPr>
        <w:t>ư phạm</w:t>
      </w:r>
      <w:r w:rsidRPr="009936DA">
        <w:rPr>
          <w:sz w:val="26"/>
          <w:szCs w:val="26"/>
          <w:lang w:eastAsia="vi-VN"/>
        </w:rPr>
        <w:t xml:space="preserve"> </w:t>
      </w:r>
    </w:p>
    <w:p w14:paraId="1EB65698" w14:textId="77777777" w:rsidR="00F47FF6" w:rsidRPr="009936DA" w:rsidRDefault="00F47FF6" w:rsidP="00D31877">
      <w:pPr>
        <w:autoSpaceDE w:val="0"/>
        <w:autoSpaceDN w:val="0"/>
        <w:adjustRightInd w:val="0"/>
        <w:spacing w:before="120" w:after="120"/>
        <w:ind w:firstLine="720"/>
        <w:jc w:val="both"/>
        <w:rPr>
          <w:sz w:val="26"/>
          <w:szCs w:val="26"/>
          <w:lang w:val="vi-VN" w:eastAsia="vi-VN"/>
        </w:rPr>
      </w:pPr>
      <w:r w:rsidRPr="009936DA">
        <w:rPr>
          <w:sz w:val="26"/>
          <w:szCs w:val="26"/>
          <w:lang w:eastAsia="vi-VN"/>
        </w:rPr>
        <w:t>4</w:t>
      </w:r>
      <w:r w:rsidRPr="009936DA">
        <w:rPr>
          <w:sz w:val="26"/>
          <w:szCs w:val="26"/>
          <w:lang w:val="vi-VN" w:eastAsia="vi-VN"/>
        </w:rPr>
        <w:t>.1. Khái niệm phong cách giao tiếp sư phạm</w:t>
      </w:r>
    </w:p>
    <w:p w14:paraId="5424D0D2" w14:textId="77777777" w:rsidR="00F47FF6" w:rsidRPr="009936DA" w:rsidRDefault="00F47FF6" w:rsidP="00D31877">
      <w:pPr>
        <w:autoSpaceDE w:val="0"/>
        <w:autoSpaceDN w:val="0"/>
        <w:adjustRightInd w:val="0"/>
        <w:spacing w:before="120" w:after="120"/>
        <w:ind w:firstLine="720"/>
        <w:jc w:val="both"/>
        <w:rPr>
          <w:sz w:val="26"/>
          <w:szCs w:val="26"/>
          <w:lang w:val="vi-VN" w:eastAsia="vi-VN"/>
        </w:rPr>
      </w:pPr>
      <w:r w:rsidRPr="009936DA">
        <w:rPr>
          <w:sz w:val="26"/>
          <w:szCs w:val="26"/>
          <w:lang w:eastAsia="vi-VN"/>
        </w:rPr>
        <w:t>4</w:t>
      </w:r>
      <w:r w:rsidRPr="009936DA">
        <w:rPr>
          <w:sz w:val="26"/>
          <w:szCs w:val="26"/>
          <w:lang w:val="vi-VN" w:eastAsia="vi-VN"/>
        </w:rPr>
        <w:t>.2. Các loại phong cách giao tiếp sư phạm</w:t>
      </w:r>
    </w:p>
    <w:p w14:paraId="236BECB2" w14:textId="77777777" w:rsidR="00F47FF6" w:rsidRPr="009936DA" w:rsidRDefault="00F47FF6" w:rsidP="00D31877">
      <w:pPr>
        <w:autoSpaceDE w:val="0"/>
        <w:autoSpaceDN w:val="0"/>
        <w:adjustRightInd w:val="0"/>
        <w:spacing w:before="120" w:after="120"/>
        <w:ind w:firstLine="720"/>
        <w:jc w:val="both"/>
        <w:rPr>
          <w:sz w:val="26"/>
          <w:szCs w:val="26"/>
          <w:lang w:val="vi-VN" w:eastAsia="vi-VN"/>
        </w:rPr>
      </w:pPr>
      <w:r w:rsidRPr="009936DA">
        <w:rPr>
          <w:sz w:val="26"/>
          <w:szCs w:val="26"/>
          <w:lang w:eastAsia="vi-VN"/>
        </w:rPr>
        <w:t>4</w:t>
      </w:r>
      <w:r w:rsidRPr="009936DA">
        <w:rPr>
          <w:sz w:val="26"/>
          <w:szCs w:val="26"/>
          <w:lang w:val="vi-VN" w:eastAsia="vi-VN"/>
        </w:rPr>
        <w:t>.2.1. Phong cách độc đoán</w:t>
      </w:r>
    </w:p>
    <w:p w14:paraId="7E642B6C" w14:textId="77777777" w:rsidR="00F47FF6" w:rsidRPr="009936DA" w:rsidRDefault="00F47FF6" w:rsidP="00D31877">
      <w:pPr>
        <w:autoSpaceDE w:val="0"/>
        <w:autoSpaceDN w:val="0"/>
        <w:adjustRightInd w:val="0"/>
        <w:spacing w:before="120" w:after="120"/>
        <w:ind w:firstLine="720"/>
        <w:jc w:val="both"/>
        <w:rPr>
          <w:sz w:val="26"/>
          <w:szCs w:val="26"/>
          <w:lang w:val="vi-VN" w:eastAsia="vi-VN"/>
        </w:rPr>
      </w:pPr>
      <w:r w:rsidRPr="009936DA">
        <w:rPr>
          <w:sz w:val="26"/>
          <w:szCs w:val="26"/>
          <w:lang w:eastAsia="vi-VN"/>
        </w:rPr>
        <w:t>4</w:t>
      </w:r>
      <w:r w:rsidRPr="009936DA">
        <w:rPr>
          <w:sz w:val="26"/>
          <w:szCs w:val="26"/>
          <w:lang w:val="vi-VN" w:eastAsia="vi-VN"/>
        </w:rPr>
        <w:t>.2.2. Phong cách dân chủ</w:t>
      </w:r>
    </w:p>
    <w:p w14:paraId="63E2C85E" w14:textId="77777777" w:rsidR="00F47FF6" w:rsidRPr="009936DA" w:rsidRDefault="00F47FF6" w:rsidP="00D31877">
      <w:pPr>
        <w:shd w:val="clear" w:color="auto" w:fill="FFFFFF"/>
        <w:spacing w:before="120" w:after="120"/>
        <w:ind w:firstLine="720"/>
        <w:jc w:val="both"/>
        <w:rPr>
          <w:sz w:val="26"/>
          <w:szCs w:val="26"/>
          <w:lang w:eastAsia="vi-VN"/>
        </w:rPr>
      </w:pPr>
      <w:r w:rsidRPr="009936DA">
        <w:rPr>
          <w:sz w:val="26"/>
          <w:szCs w:val="26"/>
          <w:lang w:eastAsia="vi-VN"/>
        </w:rPr>
        <w:t>4.2.3. Phong cách tự do</w:t>
      </w:r>
    </w:p>
    <w:p w14:paraId="0E2D9AFD" w14:textId="77777777" w:rsidR="00F47FF6" w:rsidRPr="009936DA" w:rsidRDefault="00F47FF6" w:rsidP="00D31877">
      <w:pPr>
        <w:spacing w:before="120" w:after="120" w:line="360" w:lineRule="auto"/>
        <w:ind w:firstLine="720"/>
        <w:rPr>
          <w:bCs/>
          <w:sz w:val="26"/>
          <w:szCs w:val="26"/>
        </w:rPr>
      </w:pPr>
      <w:r w:rsidRPr="009936DA">
        <w:rPr>
          <w:bCs/>
          <w:sz w:val="26"/>
          <w:szCs w:val="26"/>
        </w:rPr>
        <w:t>5. Thực hành rèn luyện kỹ năng giao tiếp sư phạm và xử lý tình huống trong giáo dục</w:t>
      </w:r>
    </w:p>
    <w:p w14:paraId="069F916A" w14:textId="77777777" w:rsidR="00F47FF6" w:rsidRPr="009936DA" w:rsidRDefault="00F47FF6" w:rsidP="00F47FF6">
      <w:pPr>
        <w:spacing w:line="281" w:lineRule="auto"/>
        <w:jc w:val="center"/>
        <w:rPr>
          <w:b/>
          <w:bCs/>
          <w:sz w:val="26"/>
          <w:szCs w:val="26"/>
        </w:rPr>
      </w:pPr>
      <w:r w:rsidRPr="009936DA">
        <w:rPr>
          <w:b/>
          <w:bCs/>
          <w:sz w:val="26"/>
          <w:szCs w:val="26"/>
        </w:rPr>
        <w:t>MÃ HỌC PHẦN: KTC5</w:t>
      </w:r>
    </w:p>
    <w:p w14:paraId="2C2D2ADD" w14:textId="77777777" w:rsidR="00FD6666" w:rsidRPr="009936DA" w:rsidRDefault="00F47FF6" w:rsidP="00F47FF6">
      <w:pPr>
        <w:spacing w:after="120" w:line="281" w:lineRule="auto"/>
        <w:ind w:firstLine="720"/>
        <w:jc w:val="center"/>
        <w:rPr>
          <w:sz w:val="26"/>
          <w:szCs w:val="26"/>
        </w:rPr>
      </w:pPr>
      <w:r w:rsidRPr="009936DA">
        <w:rPr>
          <w:b/>
          <w:bCs/>
          <w:sz w:val="26"/>
          <w:szCs w:val="26"/>
        </w:rPr>
        <w:t xml:space="preserve">Tên học phần: </w:t>
      </w:r>
      <w:r w:rsidR="00FD6666" w:rsidRPr="009936DA">
        <w:rPr>
          <w:sz w:val="26"/>
          <w:szCs w:val="26"/>
        </w:rPr>
        <w:t>Ứng dụng công nghệ thông tin và thiết bị dạy học</w:t>
      </w:r>
    </w:p>
    <w:p w14:paraId="329A3725" w14:textId="5BD22DC2" w:rsidR="00F47FF6" w:rsidRPr="009936DA" w:rsidRDefault="00F47FF6" w:rsidP="00F47FF6">
      <w:pPr>
        <w:spacing w:after="120" w:line="281" w:lineRule="auto"/>
        <w:ind w:firstLine="720"/>
        <w:jc w:val="center"/>
        <w:rPr>
          <w:b/>
          <w:bCs/>
          <w:sz w:val="26"/>
          <w:szCs w:val="26"/>
        </w:rPr>
      </w:pPr>
      <w:r w:rsidRPr="009936DA">
        <w:rPr>
          <w:sz w:val="26"/>
          <w:szCs w:val="26"/>
        </w:rPr>
        <w:t>(bắt buộc, 2 TC = 15 tiết lý thuyết + 30 tiết thảo luận/thực hành)</w:t>
      </w:r>
    </w:p>
    <w:p w14:paraId="614263A7" w14:textId="77777777" w:rsidR="00F47FF6" w:rsidRPr="009936DA" w:rsidRDefault="00F47FF6" w:rsidP="00F47FF6">
      <w:pPr>
        <w:spacing w:after="120" w:line="281" w:lineRule="auto"/>
        <w:ind w:firstLine="720"/>
        <w:jc w:val="both"/>
        <w:rPr>
          <w:sz w:val="26"/>
          <w:szCs w:val="26"/>
        </w:rPr>
      </w:pPr>
      <w:r w:rsidRPr="009936DA">
        <w:rPr>
          <w:sz w:val="26"/>
          <w:szCs w:val="26"/>
        </w:rPr>
        <w:t>Học phần đã học: Giáo dục học</w:t>
      </w:r>
    </w:p>
    <w:p w14:paraId="4AF5D602" w14:textId="77777777" w:rsidR="00F47FF6" w:rsidRPr="009936DA" w:rsidRDefault="00F47FF6" w:rsidP="00F47FF6">
      <w:pPr>
        <w:spacing w:after="120" w:line="281" w:lineRule="auto"/>
        <w:ind w:firstLine="720"/>
        <w:jc w:val="both"/>
        <w:rPr>
          <w:sz w:val="26"/>
          <w:szCs w:val="26"/>
        </w:rPr>
      </w:pPr>
      <w:r w:rsidRPr="009936DA">
        <w:rPr>
          <w:sz w:val="26"/>
          <w:szCs w:val="26"/>
        </w:rPr>
        <w:t>Mô tả học phần: Trang bị cho người học những kiến thức cơ bản về công nghệ thông tin, phương tiện và đồ dùng dạy học, nguyên tắc khai thác, sử dụng dụng công nghệ thông tin, đồ dùng và các phương tiện dạy học học trong tổ chức dạy học, giáo dục, đánh giá kết quả học tập, rèn luyện của học sinh, trên cơ sở đó phát triển các kỹ năng khai thác, sử dụng công nghệ thông tin, đồ dùng và thiết bị dạy học cho người học trong tổ chức hoạt động dạy học, giáo dục ở trường phổ thông.</w:t>
      </w:r>
    </w:p>
    <w:p w14:paraId="541FEA7C" w14:textId="77777777" w:rsidR="00F47FF6" w:rsidRPr="009936DA" w:rsidRDefault="00F47FF6" w:rsidP="00F47FF6">
      <w:pPr>
        <w:spacing w:after="120" w:line="281" w:lineRule="auto"/>
        <w:ind w:firstLine="720"/>
        <w:jc w:val="both"/>
        <w:rPr>
          <w:b/>
          <w:bCs/>
          <w:sz w:val="26"/>
          <w:szCs w:val="26"/>
        </w:rPr>
      </w:pPr>
      <w:r w:rsidRPr="009936DA">
        <w:rPr>
          <w:b/>
          <w:bCs/>
          <w:sz w:val="26"/>
          <w:szCs w:val="26"/>
        </w:rPr>
        <w:t>Yêu cầu cần đạt:</w:t>
      </w:r>
    </w:p>
    <w:p w14:paraId="67737621" w14:textId="77777777" w:rsidR="00F47FF6" w:rsidRPr="009936DA" w:rsidRDefault="00F47FF6" w:rsidP="00F47FF6">
      <w:pPr>
        <w:spacing w:after="120" w:line="281" w:lineRule="auto"/>
        <w:ind w:firstLine="720"/>
        <w:jc w:val="both"/>
        <w:rPr>
          <w:sz w:val="26"/>
          <w:szCs w:val="26"/>
        </w:rPr>
      </w:pPr>
      <w:r w:rsidRPr="009936DA">
        <w:rPr>
          <w:sz w:val="26"/>
          <w:szCs w:val="26"/>
        </w:rPr>
        <w:t xml:space="preserve">1.  Hiểu và vận dụng được CNTT, phương tiện và đồ dùng dạy học trong việc đổi mới phương pháp và nâng cao hiệu quả giáo dục </w:t>
      </w:r>
    </w:p>
    <w:p w14:paraId="5387BD15" w14:textId="77777777" w:rsidR="00F47FF6" w:rsidRPr="009936DA" w:rsidRDefault="00F47FF6" w:rsidP="00F47FF6">
      <w:pPr>
        <w:spacing w:after="120" w:line="281" w:lineRule="auto"/>
        <w:ind w:firstLine="720"/>
        <w:jc w:val="both"/>
        <w:rPr>
          <w:sz w:val="26"/>
          <w:szCs w:val="26"/>
        </w:rPr>
      </w:pPr>
      <w:r w:rsidRPr="009936DA">
        <w:rPr>
          <w:sz w:val="26"/>
          <w:szCs w:val="26"/>
        </w:rPr>
        <w:t>2. Quán triệt được nguyên tắc lựa chọn và sử dụng công nghệ thông tin (CNTT), phương tiện và đồ dùng dạy học trong tổ chức hoạt động dạy học và giáo dục.</w:t>
      </w:r>
    </w:p>
    <w:p w14:paraId="196DBA74" w14:textId="77777777" w:rsidR="00F47FF6" w:rsidRPr="009936DA" w:rsidRDefault="00F47FF6" w:rsidP="00F47FF6">
      <w:pPr>
        <w:spacing w:after="120" w:line="281" w:lineRule="auto"/>
        <w:ind w:firstLine="720"/>
        <w:jc w:val="both"/>
        <w:rPr>
          <w:sz w:val="26"/>
          <w:szCs w:val="26"/>
        </w:rPr>
      </w:pPr>
      <w:r w:rsidRPr="009936DA">
        <w:rPr>
          <w:sz w:val="26"/>
          <w:szCs w:val="26"/>
        </w:rPr>
        <w:t>3. Khai thác và sử dụng được các phần mềm, công cụ CNTT hỗ trợ thiết kế bài giảng, học liệu số và tổ chức hoạt động dạy học, giáo dục.</w:t>
      </w:r>
    </w:p>
    <w:p w14:paraId="2196B63B" w14:textId="77777777" w:rsidR="00F47FF6" w:rsidRPr="009936DA" w:rsidRDefault="00F47FF6" w:rsidP="00F47FF6">
      <w:pPr>
        <w:spacing w:after="120" w:line="281" w:lineRule="auto"/>
        <w:ind w:firstLine="720"/>
        <w:jc w:val="both"/>
        <w:rPr>
          <w:sz w:val="26"/>
          <w:szCs w:val="26"/>
        </w:rPr>
      </w:pPr>
      <w:r w:rsidRPr="009936DA">
        <w:rPr>
          <w:sz w:val="26"/>
          <w:szCs w:val="26"/>
        </w:rPr>
        <w:t>4. Đảm bảo tính an toàn, hợp lý và sáng tạo khi kết hợp các phương tiện dạy học với công nghệ trong lớp học.</w:t>
      </w:r>
    </w:p>
    <w:p w14:paraId="2DD9B0DA" w14:textId="77777777" w:rsidR="00F47FF6" w:rsidRPr="009936DA" w:rsidRDefault="00F47FF6" w:rsidP="00F47FF6">
      <w:pPr>
        <w:spacing w:after="120" w:line="281" w:lineRule="auto"/>
        <w:ind w:firstLine="720"/>
        <w:jc w:val="both"/>
        <w:rPr>
          <w:b/>
          <w:bCs/>
          <w:sz w:val="26"/>
          <w:szCs w:val="26"/>
        </w:rPr>
      </w:pPr>
      <w:r w:rsidRPr="009936DA">
        <w:rPr>
          <w:b/>
          <w:bCs/>
          <w:sz w:val="26"/>
          <w:szCs w:val="26"/>
        </w:rPr>
        <w:t>Nội dung cơ bản:</w:t>
      </w:r>
    </w:p>
    <w:p w14:paraId="1362769C" w14:textId="77777777" w:rsidR="00F47FF6" w:rsidRPr="009936DA" w:rsidRDefault="00F47FF6" w:rsidP="00F47FF6">
      <w:pPr>
        <w:pBdr>
          <w:top w:val="nil"/>
          <w:left w:val="nil"/>
          <w:bottom w:val="nil"/>
          <w:right w:val="nil"/>
          <w:between w:val="nil"/>
        </w:pBdr>
        <w:spacing w:after="120" w:line="281" w:lineRule="auto"/>
        <w:ind w:left="720"/>
        <w:jc w:val="both"/>
        <w:rPr>
          <w:sz w:val="26"/>
          <w:szCs w:val="26"/>
        </w:rPr>
      </w:pPr>
      <w:r w:rsidRPr="009936DA">
        <w:rPr>
          <w:sz w:val="26"/>
          <w:szCs w:val="26"/>
        </w:rPr>
        <w:t xml:space="preserve">1.Tổng quan về CNTT và phương tiện, đồ dùng dạy học </w:t>
      </w:r>
    </w:p>
    <w:p w14:paraId="436D093A" w14:textId="77777777" w:rsidR="00F47FF6" w:rsidRPr="009936DA" w:rsidRDefault="00F47FF6" w:rsidP="00F47FF6">
      <w:pPr>
        <w:spacing w:after="120" w:line="281" w:lineRule="auto"/>
        <w:ind w:firstLine="720"/>
        <w:jc w:val="both"/>
        <w:rPr>
          <w:sz w:val="26"/>
          <w:szCs w:val="26"/>
        </w:rPr>
      </w:pPr>
      <w:r w:rsidRPr="009936DA">
        <w:rPr>
          <w:sz w:val="26"/>
          <w:szCs w:val="26"/>
        </w:rPr>
        <w:t>1.1. Khái niệm, vai trò và xu hướng ứng dụng CNTT và phương tiện, đồ dùng dạy học trong đổi mới phương pháp giáo dục.</w:t>
      </w:r>
    </w:p>
    <w:p w14:paraId="4907C5A5" w14:textId="77777777" w:rsidR="00F47FF6" w:rsidRPr="009936DA" w:rsidRDefault="00F47FF6" w:rsidP="00F47FF6">
      <w:pPr>
        <w:pBdr>
          <w:top w:val="nil"/>
          <w:left w:val="nil"/>
          <w:bottom w:val="nil"/>
          <w:right w:val="nil"/>
          <w:between w:val="nil"/>
        </w:pBdr>
        <w:spacing w:after="120" w:line="281" w:lineRule="auto"/>
        <w:ind w:firstLine="720"/>
        <w:jc w:val="both"/>
        <w:rPr>
          <w:sz w:val="26"/>
          <w:szCs w:val="26"/>
        </w:rPr>
      </w:pPr>
      <w:r w:rsidRPr="009936DA">
        <w:rPr>
          <w:sz w:val="26"/>
          <w:szCs w:val="26"/>
        </w:rPr>
        <w:lastRenderedPageBreak/>
        <w:t>1.2. Tác động của CNTT đến phương pháp dạy học tích cực và phát triển năng lực học sinh.</w:t>
      </w:r>
    </w:p>
    <w:p w14:paraId="4A362109" w14:textId="77777777" w:rsidR="00F47FF6" w:rsidRPr="009936DA" w:rsidRDefault="00F47FF6" w:rsidP="00F47FF6">
      <w:pPr>
        <w:spacing w:after="120" w:line="281" w:lineRule="auto"/>
        <w:ind w:firstLine="720"/>
        <w:jc w:val="both"/>
        <w:rPr>
          <w:sz w:val="26"/>
          <w:szCs w:val="26"/>
        </w:rPr>
      </w:pPr>
      <w:r w:rsidRPr="009936DA">
        <w:rPr>
          <w:sz w:val="26"/>
          <w:szCs w:val="26"/>
        </w:rPr>
        <w:t xml:space="preserve">2. Nguyên tắc và quy trình sử dụng CNTT, phương tiện và đồ dùng dạy học </w:t>
      </w:r>
    </w:p>
    <w:p w14:paraId="199E24CC" w14:textId="77777777" w:rsidR="00F47FF6" w:rsidRPr="009936DA" w:rsidRDefault="00F47FF6" w:rsidP="00F47FF6">
      <w:pPr>
        <w:spacing w:after="120" w:line="281" w:lineRule="auto"/>
        <w:ind w:firstLine="720"/>
        <w:jc w:val="both"/>
        <w:rPr>
          <w:sz w:val="26"/>
          <w:szCs w:val="26"/>
        </w:rPr>
      </w:pPr>
      <w:r w:rsidRPr="009936DA">
        <w:rPr>
          <w:sz w:val="26"/>
          <w:szCs w:val="26"/>
        </w:rPr>
        <w:t>2.1. Các nguyên tắc sư phạm khi lựa chọn và sử dụng công nghệ, thiết bị, học cụ.</w:t>
      </w:r>
    </w:p>
    <w:p w14:paraId="62F6675F" w14:textId="77777777" w:rsidR="00F47FF6" w:rsidRPr="009936DA" w:rsidRDefault="00F47FF6" w:rsidP="00F47FF6">
      <w:pPr>
        <w:spacing w:after="120" w:line="281" w:lineRule="auto"/>
        <w:ind w:firstLine="720"/>
        <w:jc w:val="both"/>
        <w:rPr>
          <w:sz w:val="26"/>
          <w:szCs w:val="26"/>
        </w:rPr>
      </w:pPr>
      <w:r w:rsidRPr="009936DA">
        <w:rPr>
          <w:sz w:val="26"/>
          <w:szCs w:val="26"/>
        </w:rPr>
        <w:t>2.2. Quy trình thiết kế, chuẩn bị, triển khai bài dạy có ứng dụng CNTT và học cụ.</w:t>
      </w:r>
    </w:p>
    <w:p w14:paraId="21E8895F" w14:textId="77777777" w:rsidR="00F47FF6" w:rsidRPr="009936DA" w:rsidRDefault="00F47FF6" w:rsidP="00F47FF6">
      <w:pPr>
        <w:spacing w:after="120" w:line="281" w:lineRule="auto"/>
        <w:ind w:firstLine="720"/>
        <w:jc w:val="both"/>
        <w:rPr>
          <w:sz w:val="26"/>
          <w:szCs w:val="26"/>
        </w:rPr>
      </w:pPr>
      <w:r w:rsidRPr="009936DA">
        <w:rPr>
          <w:sz w:val="26"/>
          <w:szCs w:val="26"/>
        </w:rPr>
        <w:t>3. Ứng dụng phần mềm và công cụ CNTT trong dạy học</w:t>
      </w:r>
    </w:p>
    <w:p w14:paraId="70EABD87" w14:textId="77777777" w:rsidR="00F47FF6" w:rsidRPr="009936DA" w:rsidRDefault="00F47FF6" w:rsidP="00F47FF6">
      <w:pPr>
        <w:spacing w:after="120" w:line="281" w:lineRule="auto"/>
        <w:ind w:firstLine="720"/>
        <w:jc w:val="both"/>
        <w:rPr>
          <w:sz w:val="26"/>
          <w:szCs w:val="26"/>
        </w:rPr>
      </w:pPr>
      <w:r w:rsidRPr="009936DA">
        <w:rPr>
          <w:sz w:val="26"/>
          <w:szCs w:val="26"/>
        </w:rPr>
        <w:t>3.1. Thiết kế bài giảng bằng các công cụ trình chiếu, e-learning, phần mềm hỗ trợ (PowerPoint, Canva, iSpring, ClassPoint, v.v.).</w:t>
      </w:r>
    </w:p>
    <w:p w14:paraId="7875D0D6" w14:textId="77777777" w:rsidR="00F47FF6" w:rsidRPr="009936DA" w:rsidRDefault="00F47FF6" w:rsidP="00F47FF6">
      <w:pPr>
        <w:spacing w:after="120" w:line="281" w:lineRule="auto"/>
        <w:ind w:firstLine="720"/>
        <w:jc w:val="both"/>
        <w:rPr>
          <w:sz w:val="26"/>
          <w:szCs w:val="26"/>
        </w:rPr>
      </w:pPr>
      <w:r w:rsidRPr="009936DA">
        <w:rPr>
          <w:sz w:val="26"/>
          <w:szCs w:val="26"/>
        </w:rPr>
        <w:t>3.2 Ứng dụng các nền tảng học trực tuyến và công cụ tương tác (Google Classroom, Quizizz, Kahoot, Padlet…).</w:t>
      </w:r>
    </w:p>
    <w:p w14:paraId="5AD9980D" w14:textId="77777777" w:rsidR="00F47FF6" w:rsidRPr="009936DA" w:rsidRDefault="00F47FF6" w:rsidP="00F47FF6">
      <w:pPr>
        <w:spacing w:after="120" w:line="281" w:lineRule="auto"/>
        <w:ind w:firstLine="720"/>
        <w:jc w:val="both"/>
        <w:rPr>
          <w:sz w:val="26"/>
          <w:szCs w:val="26"/>
        </w:rPr>
      </w:pPr>
      <w:r w:rsidRPr="009936DA">
        <w:rPr>
          <w:sz w:val="26"/>
          <w:szCs w:val="26"/>
        </w:rPr>
        <w:t>3.3. Thực hành tạo bài giảng và học liệu số theo chủ đề.</w:t>
      </w:r>
    </w:p>
    <w:p w14:paraId="68AB23BB" w14:textId="77777777" w:rsidR="00F47FF6" w:rsidRPr="009936DA" w:rsidRDefault="00F47FF6" w:rsidP="00F47FF6">
      <w:pPr>
        <w:spacing w:after="120" w:line="281" w:lineRule="auto"/>
        <w:ind w:firstLine="720"/>
        <w:jc w:val="both"/>
        <w:rPr>
          <w:sz w:val="26"/>
          <w:szCs w:val="26"/>
        </w:rPr>
      </w:pPr>
      <w:r w:rsidRPr="009936DA">
        <w:rPr>
          <w:sz w:val="26"/>
          <w:szCs w:val="26"/>
        </w:rPr>
        <w:t>4. Khai thác và bảo quản phương tiện, đồ dùng dạy học</w:t>
      </w:r>
    </w:p>
    <w:p w14:paraId="0886A430" w14:textId="77777777" w:rsidR="00F47FF6" w:rsidRPr="009936DA" w:rsidRDefault="00F47FF6" w:rsidP="00F47FF6">
      <w:pPr>
        <w:spacing w:after="120" w:line="281" w:lineRule="auto"/>
        <w:ind w:firstLine="720"/>
        <w:jc w:val="both"/>
        <w:rPr>
          <w:sz w:val="26"/>
          <w:szCs w:val="26"/>
        </w:rPr>
      </w:pPr>
      <w:r w:rsidRPr="009936DA">
        <w:rPr>
          <w:sz w:val="26"/>
          <w:szCs w:val="26"/>
        </w:rPr>
        <w:t>4.1 Cách sử dụng hiệu quả thiết bị công nghệ như máy chiếu, bảng tương tác, thiết bị thí nghiệm số.</w:t>
      </w:r>
    </w:p>
    <w:p w14:paraId="30558474" w14:textId="77777777" w:rsidR="00F47FF6" w:rsidRPr="009936DA" w:rsidRDefault="00F47FF6" w:rsidP="00F47FF6">
      <w:pPr>
        <w:spacing w:after="120" w:line="281" w:lineRule="auto"/>
        <w:ind w:firstLine="720"/>
        <w:jc w:val="both"/>
        <w:rPr>
          <w:sz w:val="26"/>
          <w:szCs w:val="26"/>
        </w:rPr>
      </w:pPr>
      <w:r w:rsidRPr="009936DA">
        <w:rPr>
          <w:sz w:val="26"/>
          <w:szCs w:val="26"/>
        </w:rPr>
        <w:t>4.2. Bảo quản, bảo dưỡng đồ dùng và phương tiện để đảm bảo an toàn và tuổi thọ.</w:t>
      </w:r>
    </w:p>
    <w:p w14:paraId="5BC726C3" w14:textId="77777777" w:rsidR="00F47FF6" w:rsidRPr="009936DA" w:rsidRDefault="00F47FF6" w:rsidP="00F47FF6">
      <w:pPr>
        <w:spacing w:after="120" w:line="281" w:lineRule="auto"/>
        <w:ind w:firstLine="720"/>
        <w:jc w:val="both"/>
        <w:rPr>
          <w:sz w:val="26"/>
          <w:szCs w:val="26"/>
        </w:rPr>
      </w:pPr>
      <w:r w:rsidRPr="009936DA">
        <w:rPr>
          <w:sz w:val="26"/>
          <w:szCs w:val="26"/>
        </w:rPr>
        <w:t xml:space="preserve">5. Xây dựng kế hoạch bài dạy tích hợp CNTT </w:t>
      </w:r>
    </w:p>
    <w:p w14:paraId="0226F1C4" w14:textId="77777777" w:rsidR="00F47FF6" w:rsidRPr="009936DA" w:rsidRDefault="00F47FF6" w:rsidP="00F47FF6">
      <w:pPr>
        <w:spacing w:after="120" w:line="281" w:lineRule="auto"/>
        <w:ind w:firstLine="720"/>
        <w:jc w:val="both"/>
        <w:rPr>
          <w:sz w:val="26"/>
          <w:szCs w:val="26"/>
        </w:rPr>
      </w:pPr>
      <w:r w:rsidRPr="009936DA">
        <w:rPr>
          <w:bCs/>
          <w:sz w:val="26"/>
          <w:szCs w:val="26"/>
        </w:rPr>
        <w:t xml:space="preserve">5.1. </w:t>
      </w:r>
      <w:r w:rsidRPr="009936DA">
        <w:rPr>
          <w:sz w:val="26"/>
          <w:szCs w:val="26"/>
        </w:rPr>
        <w:t>Nguyên tắc tích hợp CNTT và đồ dùng trực quan trong bài dạy.</w:t>
      </w:r>
    </w:p>
    <w:p w14:paraId="2B15A766" w14:textId="77777777" w:rsidR="00F47FF6" w:rsidRPr="009936DA" w:rsidRDefault="00F47FF6" w:rsidP="00F47FF6">
      <w:pPr>
        <w:spacing w:after="120" w:line="281" w:lineRule="auto"/>
        <w:ind w:firstLine="720"/>
        <w:jc w:val="both"/>
        <w:rPr>
          <w:sz w:val="26"/>
          <w:szCs w:val="26"/>
        </w:rPr>
      </w:pPr>
      <w:r w:rsidRPr="009936DA">
        <w:rPr>
          <w:sz w:val="26"/>
          <w:szCs w:val="26"/>
        </w:rPr>
        <w:t>5.2. Xây dựng kế hoạch bài dạy có ứng dụng công nghệ và phương tiện.</w:t>
      </w:r>
    </w:p>
    <w:p w14:paraId="78C3BA90" w14:textId="77777777" w:rsidR="00F47FF6" w:rsidRPr="009936DA" w:rsidRDefault="00F47FF6" w:rsidP="00F47FF6">
      <w:pPr>
        <w:spacing w:line="281" w:lineRule="auto"/>
        <w:jc w:val="center"/>
        <w:rPr>
          <w:bCs/>
          <w:sz w:val="26"/>
          <w:szCs w:val="26"/>
        </w:rPr>
      </w:pPr>
    </w:p>
    <w:p w14:paraId="07D9143C" w14:textId="77777777" w:rsidR="00F47FF6" w:rsidRPr="009936DA" w:rsidRDefault="00F47FF6" w:rsidP="00F47FF6">
      <w:pPr>
        <w:spacing w:before="120" w:after="120" w:line="288" w:lineRule="auto"/>
        <w:jc w:val="center"/>
        <w:rPr>
          <w:b/>
          <w:bCs/>
          <w:sz w:val="26"/>
          <w:szCs w:val="26"/>
        </w:rPr>
      </w:pPr>
      <w:r w:rsidRPr="009936DA">
        <w:rPr>
          <w:bCs/>
          <w:sz w:val="26"/>
          <w:szCs w:val="26"/>
        </w:rPr>
        <w:br w:type="page"/>
      </w:r>
      <w:r w:rsidRPr="009936DA">
        <w:rPr>
          <w:b/>
          <w:bCs/>
          <w:sz w:val="26"/>
          <w:szCs w:val="26"/>
        </w:rPr>
        <w:lastRenderedPageBreak/>
        <w:t>Phần II</w:t>
      </w:r>
      <w:r w:rsidRPr="009936DA">
        <w:rPr>
          <w:sz w:val="26"/>
          <w:szCs w:val="26"/>
        </w:rPr>
        <w:br/>
      </w:r>
      <w:r w:rsidRPr="009936DA">
        <w:rPr>
          <w:b/>
          <w:bCs/>
          <w:sz w:val="26"/>
          <w:szCs w:val="26"/>
        </w:rPr>
        <w:t>KHỐI KIẾN THỨC CHUYÊN NGÀNH</w:t>
      </w:r>
    </w:p>
    <w:p w14:paraId="2DEA0742" w14:textId="77777777" w:rsidR="00F47FF6" w:rsidRPr="009936DA" w:rsidRDefault="00F47FF6" w:rsidP="00F47FF6">
      <w:pPr>
        <w:spacing w:before="120" w:after="120" w:line="360" w:lineRule="auto"/>
        <w:ind w:firstLine="720"/>
        <w:jc w:val="both"/>
        <w:rPr>
          <w:b/>
          <w:bCs/>
          <w:sz w:val="26"/>
          <w:szCs w:val="26"/>
        </w:rPr>
      </w:pPr>
      <w:r w:rsidRPr="009936DA">
        <w:rPr>
          <w:b/>
          <w:bCs/>
          <w:sz w:val="26"/>
          <w:szCs w:val="26"/>
        </w:rPr>
        <w:t>1. Khối kiến thức chuyên ngành bắt buộc</w:t>
      </w:r>
    </w:p>
    <w:p w14:paraId="06253111" w14:textId="77777777" w:rsidR="00F47FF6" w:rsidRPr="009936DA" w:rsidRDefault="00F47FF6" w:rsidP="00F47FF6">
      <w:pPr>
        <w:spacing w:line="288" w:lineRule="auto"/>
        <w:jc w:val="center"/>
        <w:rPr>
          <w:b/>
          <w:bCs/>
          <w:sz w:val="26"/>
          <w:szCs w:val="26"/>
        </w:rPr>
      </w:pPr>
      <w:r w:rsidRPr="009936DA">
        <w:rPr>
          <w:b/>
          <w:bCs/>
          <w:sz w:val="26"/>
          <w:szCs w:val="26"/>
        </w:rPr>
        <w:t>MÃ HỌC PHẦN: CN1</w:t>
      </w:r>
    </w:p>
    <w:p w14:paraId="40508654" w14:textId="7AD8C73A" w:rsidR="00D24ABC" w:rsidRPr="009936DA" w:rsidRDefault="00F47FF6" w:rsidP="00D24ABC">
      <w:pPr>
        <w:shd w:val="clear" w:color="auto" w:fill="FFFFFF"/>
        <w:spacing w:line="288" w:lineRule="auto"/>
        <w:jc w:val="center"/>
        <w:rPr>
          <w:b/>
          <w:sz w:val="26"/>
          <w:szCs w:val="26"/>
        </w:rPr>
      </w:pPr>
      <w:r w:rsidRPr="009936DA">
        <w:rPr>
          <w:b/>
          <w:bCs/>
          <w:sz w:val="26"/>
          <w:szCs w:val="26"/>
        </w:rPr>
        <w:t xml:space="preserve">Tên học phần: Phương pháp dạy học phát triển năng lực </w:t>
      </w:r>
      <w:r w:rsidRPr="009936DA">
        <w:rPr>
          <w:b/>
          <w:bCs/>
          <w:sz w:val="26"/>
          <w:szCs w:val="26"/>
        </w:rPr>
        <w:br/>
        <w:t xml:space="preserve">môn </w:t>
      </w:r>
      <w:r w:rsidR="00D24ABC" w:rsidRPr="009936DA">
        <w:rPr>
          <w:b/>
          <w:bCs/>
          <w:sz w:val="26"/>
          <w:szCs w:val="26"/>
        </w:rPr>
        <w:t xml:space="preserve">[tên môn học] ở trường </w:t>
      </w:r>
      <w:r w:rsidR="0017734B" w:rsidRPr="009936DA">
        <w:rPr>
          <w:b/>
          <w:bCs/>
          <w:sz w:val="26"/>
          <w:szCs w:val="26"/>
        </w:rPr>
        <w:t>TH</w:t>
      </w:r>
      <w:r w:rsidR="0017734B" w:rsidRPr="009936DA">
        <w:rPr>
          <w:b/>
          <w:sz w:val="26"/>
          <w:szCs w:val="26"/>
        </w:rPr>
        <w:t>/THCS/ THPT</w:t>
      </w:r>
    </w:p>
    <w:p w14:paraId="5BD81498" w14:textId="72D3BEED" w:rsidR="00F47FF6" w:rsidRPr="009936DA" w:rsidRDefault="00F47FF6" w:rsidP="00F47FF6">
      <w:pPr>
        <w:shd w:val="clear" w:color="auto" w:fill="FFFFFF"/>
        <w:ind w:firstLine="720"/>
        <w:jc w:val="center"/>
        <w:rPr>
          <w:sz w:val="26"/>
          <w:szCs w:val="26"/>
        </w:rPr>
      </w:pPr>
    </w:p>
    <w:p w14:paraId="0B9AE6A3" w14:textId="77777777" w:rsidR="00F47FF6" w:rsidRPr="009936DA" w:rsidRDefault="00F47FF6" w:rsidP="00F47FF6">
      <w:pPr>
        <w:shd w:val="clear" w:color="auto" w:fill="FFFFFF"/>
        <w:rPr>
          <w:sz w:val="26"/>
          <w:szCs w:val="26"/>
        </w:rPr>
      </w:pPr>
      <w:r w:rsidRPr="009936DA">
        <w:rPr>
          <w:sz w:val="26"/>
          <w:szCs w:val="26"/>
        </w:rPr>
        <w:t>(lựa chọn theo môn học, 03 TC = 30 tiết lý thuyết + 30 tiết thảo luận/thực hành)</w:t>
      </w:r>
    </w:p>
    <w:p w14:paraId="508E9F68"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Học phần đã học: Tâm lý học giáo dục, Giáo dục học</w:t>
      </w:r>
    </w:p>
    <w:p w14:paraId="0A86285C" w14:textId="42FA4B70" w:rsidR="00F47FF6" w:rsidRPr="009936DA" w:rsidRDefault="00C30024" w:rsidP="00F47FF6">
      <w:pPr>
        <w:shd w:val="clear" w:color="auto" w:fill="FFFFFF"/>
        <w:spacing w:before="120" w:after="120"/>
        <w:ind w:firstLine="720"/>
        <w:jc w:val="both"/>
        <w:rPr>
          <w:sz w:val="26"/>
          <w:szCs w:val="26"/>
        </w:rPr>
      </w:pPr>
      <w:r w:rsidRPr="009936DA">
        <w:rPr>
          <w:sz w:val="26"/>
          <w:szCs w:val="26"/>
        </w:rPr>
        <w:t>Mô tả môn học: Học phầ</w:t>
      </w:r>
      <w:r w:rsidR="00F47FF6" w:rsidRPr="009936DA">
        <w:rPr>
          <w:sz w:val="26"/>
          <w:szCs w:val="26"/>
        </w:rPr>
        <w:t>n trang bị cho người học những kiến thức về dạy học phát triển năng lực, các phương pháp và kỹ thuật dạy học phát triển năng lực học sinh trên cơ sở đó rèn luyện kỹ năng vận dụng, phối hợp các phương pháp, biện pháp và kỹ thuật dạy học trong dạy học môn học</w:t>
      </w:r>
      <w:r w:rsidRPr="009936DA">
        <w:rPr>
          <w:sz w:val="26"/>
          <w:szCs w:val="26"/>
        </w:rPr>
        <w:t xml:space="preserve"> ở trườ</w:t>
      </w:r>
      <w:r w:rsidR="008B645A" w:rsidRPr="009936DA">
        <w:rPr>
          <w:sz w:val="26"/>
          <w:szCs w:val="26"/>
        </w:rPr>
        <w:t>ng TH</w:t>
      </w:r>
      <w:r w:rsidRPr="009936DA">
        <w:rPr>
          <w:sz w:val="26"/>
          <w:szCs w:val="26"/>
        </w:rPr>
        <w:t>/THCS/ THPT</w:t>
      </w:r>
      <w:r w:rsidR="00F47FF6" w:rsidRPr="009936DA">
        <w:rPr>
          <w:sz w:val="26"/>
          <w:szCs w:val="26"/>
        </w:rPr>
        <w:t>.</w:t>
      </w:r>
    </w:p>
    <w:p w14:paraId="57C70126" w14:textId="77777777" w:rsidR="00F47FF6" w:rsidRPr="009936DA" w:rsidRDefault="00F47FF6" w:rsidP="00F47FF6">
      <w:pPr>
        <w:shd w:val="clear" w:color="auto" w:fill="FFFFFF"/>
        <w:spacing w:before="120" w:after="120"/>
        <w:ind w:firstLine="720"/>
        <w:jc w:val="both"/>
        <w:rPr>
          <w:sz w:val="26"/>
          <w:szCs w:val="26"/>
        </w:rPr>
      </w:pPr>
      <w:r w:rsidRPr="009936DA">
        <w:rPr>
          <w:b/>
          <w:bCs/>
          <w:sz w:val="26"/>
          <w:szCs w:val="26"/>
        </w:rPr>
        <w:t>Yêu cầu cần đạt:</w:t>
      </w:r>
    </w:p>
    <w:p w14:paraId="088403B2"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Sau khi hoàn thành học phần, người học có thể:</w:t>
      </w:r>
    </w:p>
    <w:p w14:paraId="4B8E84ED"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 xml:space="preserve">1. Hiểu, vận dụng được bản chất của dạy học phát triển năng lực, đặc điểm, tiến trình, ưu nhược điểm của các phương pháp dạy học phát triển năng lực trong dạy học bộ môn ở trường TH/THCS/THPT </w:t>
      </w:r>
    </w:p>
    <w:p w14:paraId="358E59F4"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2. Hiểu và vận dụng được một số kĩ thuật dạy học tích cực (kĩ thuật công não, KWL, mảnh ghép, khăn trải bàn, sơ đồ tư duy, đặt câu hỏi, 321) trong dạy học.</w:t>
      </w:r>
    </w:p>
    <w:p w14:paraId="311DC806"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3. Phân tích, đánh giá được các phương pháp dạy học tích cực trong phát triển phẩm chất và năng lực học sinh trong môn [Tên môn học].</w:t>
      </w:r>
    </w:p>
    <w:p w14:paraId="5E8F549C"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4.Chủ động, sáng tạo trong lựa chọn, vận dụng phương pháp, kỹ thuật dạy học môn học phù hợp với trình độ người học, năng lực bản thân và điều kiện dạy học.</w:t>
      </w:r>
    </w:p>
    <w:p w14:paraId="3BADDAFC" w14:textId="77777777" w:rsidR="00F47FF6" w:rsidRPr="009936DA" w:rsidRDefault="00F47FF6" w:rsidP="00F47FF6">
      <w:pPr>
        <w:shd w:val="clear" w:color="auto" w:fill="FFFFFF"/>
        <w:spacing w:before="120" w:after="120"/>
        <w:ind w:firstLine="720"/>
        <w:jc w:val="both"/>
        <w:rPr>
          <w:sz w:val="26"/>
          <w:szCs w:val="26"/>
        </w:rPr>
      </w:pPr>
      <w:r w:rsidRPr="009936DA">
        <w:rPr>
          <w:b/>
          <w:bCs/>
          <w:sz w:val="26"/>
          <w:szCs w:val="26"/>
        </w:rPr>
        <w:t>Nội dung cơ bản:</w:t>
      </w:r>
    </w:p>
    <w:p w14:paraId="17B6C81F"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1. Dạy học phát triển năng lực</w:t>
      </w:r>
    </w:p>
    <w:p w14:paraId="5A28072E"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1.1.Bản chất và yêu cầu của dạy học phát triển năng lực.</w:t>
      </w:r>
    </w:p>
    <w:p w14:paraId="4CA85936"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1.2. So sánh giữa dạy học phát triển năng lực và dạy học định hướng nội dung.</w:t>
      </w:r>
    </w:p>
    <w:p w14:paraId="71733CDD"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1.3.Vai trò của người giáo viên trong thiết kế hoạt động dạy học phát triển năng lực.</w:t>
      </w:r>
    </w:p>
    <w:p w14:paraId="6CF2D8BA"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2. Một số phương pháp dạy học phát triển năng lực ở trường TH/THCS/THPT</w:t>
      </w:r>
    </w:p>
    <w:p w14:paraId="3B714DE2"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2.1.Dạy học khám phá (inquiry-based learning).</w:t>
      </w:r>
    </w:p>
    <w:p w14:paraId="04C5A9C0"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2.2. Dạy học hợp tác (cooperative learning).</w:t>
      </w:r>
    </w:p>
    <w:p w14:paraId="2E0DEBA4"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2.3. Dạy học giải quyết vấn đề.</w:t>
      </w:r>
    </w:p>
    <w:p w14:paraId="6715B197"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2.4. Dạy học theo dự án.</w:t>
      </w:r>
    </w:p>
    <w:p w14:paraId="464AE4D7"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lastRenderedPageBreak/>
        <w:t>2.5. Dạy học theo góc / trạm.</w:t>
      </w:r>
    </w:p>
    <w:p w14:paraId="04226859" w14:textId="77777777" w:rsidR="001F0F38" w:rsidRPr="009936DA" w:rsidRDefault="001F0F38" w:rsidP="001F0F38">
      <w:pPr>
        <w:shd w:val="clear" w:color="auto" w:fill="FFFFFF"/>
        <w:spacing w:before="120" w:after="120"/>
        <w:ind w:firstLine="720"/>
        <w:jc w:val="both"/>
        <w:rPr>
          <w:sz w:val="26"/>
          <w:szCs w:val="26"/>
        </w:rPr>
      </w:pPr>
      <w:r w:rsidRPr="009936DA">
        <w:rPr>
          <w:sz w:val="26"/>
          <w:szCs w:val="26"/>
        </w:rPr>
        <w:t>2.6. Dạy học phân hóa</w:t>
      </w:r>
    </w:p>
    <w:p w14:paraId="4239F707"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3. Một số kĩ thuật dạy học tích cực trong day học ở trường TH/THCS/THPT</w:t>
      </w:r>
    </w:p>
    <w:p w14:paraId="44C6A91A" w14:textId="77777777" w:rsidR="00F47FF6" w:rsidRPr="009936DA" w:rsidRDefault="00F47FF6" w:rsidP="00F47FF6">
      <w:pPr>
        <w:shd w:val="clear" w:color="auto" w:fill="FFFFFF"/>
        <w:tabs>
          <w:tab w:val="left" w:pos="720"/>
        </w:tabs>
        <w:spacing w:before="120" w:after="120"/>
        <w:ind w:firstLine="720"/>
        <w:jc w:val="both"/>
        <w:rPr>
          <w:sz w:val="26"/>
          <w:szCs w:val="26"/>
        </w:rPr>
      </w:pPr>
      <w:r w:rsidRPr="009936DA">
        <w:rPr>
          <w:sz w:val="26"/>
          <w:szCs w:val="26"/>
        </w:rPr>
        <w:t>3.1.Kĩ thuật động não (brainstorming).</w:t>
      </w:r>
    </w:p>
    <w:p w14:paraId="145210F5" w14:textId="77777777" w:rsidR="00F47FF6" w:rsidRPr="009936DA" w:rsidRDefault="00F47FF6" w:rsidP="00F47FF6">
      <w:pPr>
        <w:shd w:val="clear" w:color="auto" w:fill="FFFFFF"/>
        <w:tabs>
          <w:tab w:val="left" w:pos="720"/>
        </w:tabs>
        <w:spacing w:before="120" w:after="120"/>
        <w:ind w:firstLine="720"/>
        <w:jc w:val="both"/>
        <w:rPr>
          <w:sz w:val="26"/>
          <w:szCs w:val="26"/>
        </w:rPr>
      </w:pPr>
      <w:r w:rsidRPr="009936DA">
        <w:rPr>
          <w:sz w:val="26"/>
          <w:szCs w:val="26"/>
        </w:rPr>
        <w:t>3.2. Kĩ thuật KWL (biết – muốn biết – đã học).</w:t>
      </w:r>
    </w:p>
    <w:p w14:paraId="2B61378F" w14:textId="77777777" w:rsidR="00F47FF6" w:rsidRPr="009936DA" w:rsidRDefault="00F47FF6" w:rsidP="00F47FF6">
      <w:pPr>
        <w:shd w:val="clear" w:color="auto" w:fill="FFFFFF"/>
        <w:tabs>
          <w:tab w:val="left" w:pos="720"/>
        </w:tabs>
        <w:spacing w:before="120" w:after="120"/>
        <w:ind w:firstLine="720"/>
        <w:jc w:val="both"/>
        <w:rPr>
          <w:sz w:val="26"/>
          <w:szCs w:val="26"/>
        </w:rPr>
      </w:pPr>
      <w:r w:rsidRPr="009936DA">
        <w:rPr>
          <w:sz w:val="26"/>
          <w:szCs w:val="26"/>
        </w:rPr>
        <w:t>3.3. Kĩ thuật mảnh ghép (jigsaw).</w:t>
      </w:r>
    </w:p>
    <w:p w14:paraId="4B9D3766" w14:textId="77777777" w:rsidR="00F47FF6" w:rsidRPr="009936DA" w:rsidRDefault="00F47FF6" w:rsidP="00F47FF6">
      <w:pPr>
        <w:shd w:val="clear" w:color="auto" w:fill="FFFFFF"/>
        <w:tabs>
          <w:tab w:val="left" w:pos="720"/>
        </w:tabs>
        <w:spacing w:before="120" w:after="120"/>
        <w:ind w:firstLine="720"/>
        <w:jc w:val="both"/>
        <w:rPr>
          <w:sz w:val="26"/>
          <w:szCs w:val="26"/>
        </w:rPr>
      </w:pPr>
      <w:r w:rsidRPr="009936DA">
        <w:rPr>
          <w:sz w:val="26"/>
          <w:szCs w:val="26"/>
        </w:rPr>
        <w:t>3.4. Kĩ thuật khăn trải bàn.</w:t>
      </w:r>
    </w:p>
    <w:p w14:paraId="696324B6" w14:textId="77777777" w:rsidR="00F47FF6" w:rsidRPr="009936DA" w:rsidRDefault="00F47FF6" w:rsidP="00F47FF6">
      <w:pPr>
        <w:shd w:val="clear" w:color="auto" w:fill="FFFFFF"/>
        <w:tabs>
          <w:tab w:val="left" w:pos="720"/>
        </w:tabs>
        <w:spacing w:before="120" w:after="120"/>
        <w:ind w:firstLine="720"/>
        <w:jc w:val="both"/>
        <w:rPr>
          <w:sz w:val="26"/>
          <w:szCs w:val="26"/>
        </w:rPr>
      </w:pPr>
      <w:r w:rsidRPr="009936DA">
        <w:rPr>
          <w:sz w:val="26"/>
          <w:szCs w:val="26"/>
        </w:rPr>
        <w:t>3.5.Kĩ thuật đặt câu hỏi.</w:t>
      </w:r>
    </w:p>
    <w:p w14:paraId="1B844019" w14:textId="77777777" w:rsidR="00F47FF6" w:rsidRPr="009936DA" w:rsidRDefault="00F47FF6" w:rsidP="00F47FF6">
      <w:pPr>
        <w:shd w:val="clear" w:color="auto" w:fill="FFFFFF"/>
        <w:tabs>
          <w:tab w:val="left" w:pos="720"/>
        </w:tabs>
        <w:spacing w:before="120" w:after="120"/>
        <w:ind w:firstLine="720"/>
        <w:jc w:val="both"/>
        <w:rPr>
          <w:sz w:val="26"/>
          <w:szCs w:val="26"/>
        </w:rPr>
      </w:pPr>
      <w:r w:rsidRPr="009936DA">
        <w:rPr>
          <w:sz w:val="26"/>
          <w:szCs w:val="26"/>
        </w:rPr>
        <w:t>3.6. Kĩ thuật sơ đồ tư duy (mindmap).</w:t>
      </w:r>
    </w:p>
    <w:p w14:paraId="3B9BBABA" w14:textId="77777777" w:rsidR="00F47FF6" w:rsidRPr="009936DA" w:rsidRDefault="00F47FF6" w:rsidP="00F47FF6">
      <w:pPr>
        <w:shd w:val="clear" w:color="auto" w:fill="FFFFFF"/>
        <w:tabs>
          <w:tab w:val="left" w:pos="720"/>
        </w:tabs>
        <w:spacing w:before="120" w:after="120"/>
        <w:ind w:firstLine="720"/>
        <w:jc w:val="both"/>
        <w:rPr>
          <w:sz w:val="26"/>
          <w:szCs w:val="26"/>
        </w:rPr>
      </w:pPr>
      <w:r w:rsidRPr="009936DA">
        <w:rPr>
          <w:sz w:val="26"/>
          <w:szCs w:val="26"/>
        </w:rPr>
        <w:t>3.7. Kĩ thuật “3-2-1” (3 điều học được, 2 điều thú vị, 1 câu hỏi còn lại).</w:t>
      </w:r>
    </w:p>
    <w:p w14:paraId="60573B86"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4. Vận dụng phương pháp và kĩ thuật dạy học trong môn [Tên môn học]</w:t>
      </w:r>
    </w:p>
    <w:p w14:paraId="0D93683D"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4.1.Phân tích các yêu cầu cần đạt, đặc điểm nội dung của môn [Tên môn học].</w:t>
      </w:r>
    </w:p>
    <w:p w14:paraId="6B12967E"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4.2. Phân tích sự phù hợp của các phương pháp dạy học với các năng lực cần hình thành và phát triển cho học sinh trong môn [Tên môn học].</w:t>
      </w:r>
    </w:p>
    <w:p w14:paraId="432451AA"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4.3. Thiết kế một số hoạt động dạy học cụ thể sử dụng phương pháp và kĩ thuật đã học trong môn [Tên môn học] đáp ứng yêu cầu cần đạt và mục tiêu cụ thể.</w:t>
      </w:r>
    </w:p>
    <w:p w14:paraId="39D95520" w14:textId="77777777" w:rsidR="001F0F38" w:rsidRPr="009936DA" w:rsidRDefault="001F0F38" w:rsidP="001F0F38">
      <w:pPr>
        <w:shd w:val="clear" w:color="auto" w:fill="FFFFFF"/>
        <w:spacing w:before="120" w:after="120"/>
        <w:ind w:firstLine="720"/>
        <w:jc w:val="both"/>
        <w:rPr>
          <w:sz w:val="26"/>
          <w:szCs w:val="26"/>
        </w:rPr>
      </w:pPr>
      <w:r w:rsidRPr="009936DA">
        <w:rPr>
          <w:sz w:val="26"/>
          <w:szCs w:val="26"/>
        </w:rPr>
        <w:t>4.4. Yêu cầu đối với giáo viên trong vận dụng, phối hợp các phương pháp dạy học và quản lý học sinh trong học tập.</w:t>
      </w:r>
    </w:p>
    <w:p w14:paraId="114CA035" w14:textId="77777777" w:rsidR="001F0F38" w:rsidRPr="009936DA" w:rsidRDefault="001F0F38" w:rsidP="00F47FF6">
      <w:pPr>
        <w:shd w:val="clear" w:color="auto" w:fill="FFFFFF"/>
        <w:spacing w:before="120" w:after="120"/>
        <w:ind w:firstLine="720"/>
        <w:jc w:val="both"/>
        <w:rPr>
          <w:sz w:val="26"/>
          <w:szCs w:val="26"/>
        </w:rPr>
      </w:pPr>
    </w:p>
    <w:p w14:paraId="635DC431" w14:textId="77777777" w:rsidR="00F47FF6" w:rsidRPr="009936DA" w:rsidRDefault="00F47FF6" w:rsidP="00F47FF6">
      <w:pPr>
        <w:spacing w:line="360" w:lineRule="auto"/>
        <w:ind w:firstLine="720"/>
        <w:jc w:val="center"/>
        <w:rPr>
          <w:b/>
          <w:bCs/>
          <w:sz w:val="26"/>
          <w:szCs w:val="26"/>
        </w:rPr>
      </w:pPr>
      <w:r w:rsidRPr="009936DA">
        <w:rPr>
          <w:b/>
          <w:bCs/>
          <w:sz w:val="26"/>
          <w:szCs w:val="26"/>
        </w:rPr>
        <w:t>MÃ HỌC PHẦN: CN2</w:t>
      </w:r>
    </w:p>
    <w:p w14:paraId="1F3C790C" w14:textId="77777777" w:rsidR="00F47FF6" w:rsidRPr="009936DA" w:rsidRDefault="00F47FF6" w:rsidP="00F47FF6">
      <w:pPr>
        <w:spacing w:before="120" w:after="120"/>
        <w:jc w:val="both"/>
        <w:rPr>
          <w:b/>
          <w:bCs/>
          <w:sz w:val="26"/>
          <w:szCs w:val="26"/>
        </w:rPr>
      </w:pPr>
      <w:r w:rsidRPr="009936DA">
        <w:rPr>
          <w:b/>
          <w:bCs/>
          <w:sz w:val="26"/>
          <w:szCs w:val="26"/>
        </w:rPr>
        <w:t>Tên học phần: Đánh giá học sinh Tiểu học/ Trung học cơ sở/Trung học phổ thông</w:t>
      </w:r>
    </w:p>
    <w:p w14:paraId="6DFC94C1" w14:textId="77777777" w:rsidR="00F47FF6" w:rsidRPr="009936DA" w:rsidRDefault="00F47FF6" w:rsidP="00F47FF6">
      <w:pPr>
        <w:spacing w:before="120" w:after="120"/>
        <w:ind w:firstLine="720"/>
        <w:jc w:val="center"/>
        <w:rPr>
          <w:b/>
          <w:bCs/>
          <w:sz w:val="26"/>
          <w:szCs w:val="26"/>
        </w:rPr>
      </w:pPr>
      <w:r w:rsidRPr="009936DA">
        <w:rPr>
          <w:sz w:val="26"/>
          <w:szCs w:val="26"/>
        </w:rPr>
        <w:t>(02 TC = 15 tiết lý thuyết + 30 tiết thảo luận/thực hành)</w:t>
      </w:r>
    </w:p>
    <w:p w14:paraId="0DE39053" w14:textId="77777777" w:rsidR="00F47FF6" w:rsidRPr="009936DA" w:rsidRDefault="00F47FF6" w:rsidP="00F47FF6">
      <w:pPr>
        <w:spacing w:before="120" w:after="120"/>
        <w:ind w:firstLine="720"/>
        <w:jc w:val="both"/>
        <w:rPr>
          <w:sz w:val="26"/>
          <w:szCs w:val="26"/>
        </w:rPr>
      </w:pPr>
      <w:r w:rsidRPr="009936DA">
        <w:rPr>
          <w:sz w:val="26"/>
          <w:szCs w:val="26"/>
        </w:rPr>
        <w:t>Học phần đã học: Giáo dục học</w:t>
      </w:r>
    </w:p>
    <w:p w14:paraId="6E247C51" w14:textId="375F6F0E" w:rsidR="00F47FF6" w:rsidRPr="009936DA" w:rsidRDefault="00F47FF6" w:rsidP="00F47FF6">
      <w:pPr>
        <w:spacing w:before="120" w:after="120"/>
        <w:ind w:firstLine="720"/>
        <w:jc w:val="both"/>
        <w:rPr>
          <w:sz w:val="26"/>
          <w:szCs w:val="26"/>
        </w:rPr>
      </w:pPr>
      <w:r w:rsidRPr="009936DA">
        <w:rPr>
          <w:b/>
          <w:sz w:val="26"/>
          <w:szCs w:val="26"/>
        </w:rPr>
        <w:t>Mô tả học phần:</w:t>
      </w:r>
      <w:r w:rsidRPr="009936DA">
        <w:rPr>
          <w:sz w:val="26"/>
          <w:szCs w:val="26"/>
        </w:rPr>
        <w:t xml:space="preserve"> Học phần trang bị cho người học những kiến thức cơ bản về kiểm tra, đánh giá năng lực học sinh</w:t>
      </w:r>
      <w:r w:rsidR="00C30024" w:rsidRPr="009936DA">
        <w:rPr>
          <w:sz w:val="26"/>
          <w:szCs w:val="26"/>
        </w:rPr>
        <w:t xml:space="preserve"> </w:t>
      </w:r>
      <w:r w:rsidR="0073455C" w:rsidRPr="009936DA">
        <w:rPr>
          <w:sz w:val="26"/>
          <w:szCs w:val="26"/>
        </w:rPr>
        <w:t>ở trường TH/</w:t>
      </w:r>
      <w:r w:rsidR="00C30024" w:rsidRPr="009936DA">
        <w:rPr>
          <w:sz w:val="26"/>
          <w:szCs w:val="26"/>
        </w:rPr>
        <w:t>THCS/THPT</w:t>
      </w:r>
      <w:r w:rsidRPr="009936DA">
        <w:rPr>
          <w:sz w:val="26"/>
          <w:szCs w:val="26"/>
        </w:rPr>
        <w:t>: Vai trò, chức năng và yêu cầu đối với đánh giá năng lực; các nguyên tắc và quy trình đánh giá năng lực; các phương pháp, hình thức và công cụ đánh giá trên cơ sở đó phát triển ở người học các kỹ năng thiết kế công cụ, vận dụng phối hợp các phương pháp để thực hiện quy trình đánh giá năng lực hiệu quả, sát thực.</w:t>
      </w:r>
    </w:p>
    <w:p w14:paraId="08C22A29" w14:textId="77777777" w:rsidR="00F47FF6" w:rsidRPr="009936DA" w:rsidRDefault="00F47FF6" w:rsidP="00F47FF6">
      <w:pPr>
        <w:spacing w:before="120" w:after="120"/>
        <w:ind w:firstLine="720"/>
        <w:jc w:val="both"/>
        <w:rPr>
          <w:sz w:val="26"/>
          <w:szCs w:val="26"/>
        </w:rPr>
      </w:pPr>
      <w:r w:rsidRPr="009936DA">
        <w:rPr>
          <w:b/>
          <w:bCs/>
          <w:sz w:val="26"/>
          <w:szCs w:val="26"/>
        </w:rPr>
        <w:t>Yêu cầu cần đạt:</w:t>
      </w:r>
    </w:p>
    <w:p w14:paraId="1BD82EC1" w14:textId="77777777" w:rsidR="00F47FF6" w:rsidRPr="009936DA" w:rsidRDefault="00F47FF6" w:rsidP="00F47FF6">
      <w:pPr>
        <w:spacing w:before="120" w:after="120"/>
        <w:ind w:firstLine="720"/>
        <w:jc w:val="both"/>
        <w:rPr>
          <w:sz w:val="26"/>
          <w:szCs w:val="26"/>
        </w:rPr>
      </w:pPr>
      <w:r w:rsidRPr="009936DA">
        <w:rPr>
          <w:sz w:val="26"/>
          <w:szCs w:val="26"/>
        </w:rPr>
        <w:t>1. Hiểu được vai trò, chức năng và yêu cầu của kiểm tra đánh giá theo định hướng phát triển năng lực học sinh tiểu học/THCS/THPT.</w:t>
      </w:r>
    </w:p>
    <w:p w14:paraId="4F865D02" w14:textId="77777777" w:rsidR="00F47FF6" w:rsidRPr="009936DA" w:rsidRDefault="00F47FF6" w:rsidP="00F47FF6">
      <w:pPr>
        <w:spacing w:before="120" w:after="120"/>
        <w:ind w:firstLine="720"/>
        <w:jc w:val="both"/>
        <w:rPr>
          <w:sz w:val="26"/>
          <w:szCs w:val="26"/>
        </w:rPr>
      </w:pPr>
      <w:r w:rsidRPr="009936DA">
        <w:rPr>
          <w:sz w:val="26"/>
          <w:szCs w:val="26"/>
        </w:rPr>
        <w:t>2. Thực hiện được quy trình, phương pháp đánh giá kết quả học tập của học sinh tiểu học/THCS/THPT</w:t>
      </w:r>
    </w:p>
    <w:p w14:paraId="70AAE6B9" w14:textId="600059DC" w:rsidR="00F47FF6" w:rsidRPr="009936DA" w:rsidRDefault="00F47FF6" w:rsidP="00F47FF6">
      <w:pPr>
        <w:spacing w:before="120" w:after="120"/>
        <w:ind w:firstLine="720"/>
        <w:jc w:val="both"/>
        <w:rPr>
          <w:sz w:val="26"/>
          <w:szCs w:val="26"/>
        </w:rPr>
      </w:pPr>
      <w:r w:rsidRPr="009936DA">
        <w:rPr>
          <w:sz w:val="26"/>
          <w:szCs w:val="26"/>
        </w:rPr>
        <w:lastRenderedPageBreak/>
        <w:t>3. Thiết kế được nội dung, tiêu chí và công cụ đánh giá trong trong bài học/chủ đề, nội dung cụ thể và lựa chọn vận dụng được các phương pháp đánh giá phù hợp</w:t>
      </w:r>
      <w:r w:rsidR="00C30024" w:rsidRPr="009936DA">
        <w:rPr>
          <w:sz w:val="26"/>
          <w:szCs w:val="26"/>
        </w:rPr>
        <w:t xml:space="preserve"> </w:t>
      </w:r>
      <w:r w:rsidR="00EB3203" w:rsidRPr="009936DA">
        <w:rPr>
          <w:sz w:val="26"/>
          <w:szCs w:val="26"/>
        </w:rPr>
        <w:t>với cấp TH</w:t>
      </w:r>
      <w:r w:rsidR="00C30024" w:rsidRPr="009936DA">
        <w:rPr>
          <w:sz w:val="26"/>
          <w:szCs w:val="26"/>
        </w:rPr>
        <w:t>/ THCS/THPT</w:t>
      </w:r>
      <w:r w:rsidRPr="009936DA">
        <w:rPr>
          <w:sz w:val="26"/>
          <w:szCs w:val="26"/>
        </w:rPr>
        <w:t>.</w:t>
      </w:r>
    </w:p>
    <w:p w14:paraId="67622E9B" w14:textId="77777777" w:rsidR="00F47FF6" w:rsidRPr="009936DA" w:rsidRDefault="00F47FF6" w:rsidP="00F47FF6">
      <w:pPr>
        <w:spacing w:before="120" w:after="120"/>
        <w:ind w:firstLine="720"/>
        <w:jc w:val="both"/>
        <w:rPr>
          <w:sz w:val="26"/>
          <w:szCs w:val="26"/>
        </w:rPr>
      </w:pPr>
      <w:r w:rsidRPr="009936DA">
        <w:rPr>
          <w:sz w:val="26"/>
          <w:szCs w:val="26"/>
        </w:rPr>
        <w:t>4.Linh hoạt, sáng tạo trong thiết kế, vận dụng phối hợp các phương pháp đánh giá năng lực học sinh, vận dụng kết quả đánh giá để đổi mới hoạt động dạy học.</w:t>
      </w:r>
    </w:p>
    <w:p w14:paraId="3CA2E3A0" w14:textId="77777777" w:rsidR="00F47FF6" w:rsidRPr="009936DA" w:rsidRDefault="00F47FF6" w:rsidP="00F47FF6">
      <w:pPr>
        <w:spacing w:before="120" w:after="120"/>
        <w:ind w:firstLine="720"/>
        <w:jc w:val="both"/>
        <w:rPr>
          <w:b/>
          <w:bCs/>
          <w:sz w:val="26"/>
          <w:szCs w:val="26"/>
        </w:rPr>
      </w:pPr>
      <w:r w:rsidRPr="009936DA">
        <w:rPr>
          <w:b/>
          <w:bCs/>
          <w:sz w:val="26"/>
          <w:szCs w:val="26"/>
        </w:rPr>
        <w:t>Nội dung cơ bản:</w:t>
      </w:r>
    </w:p>
    <w:p w14:paraId="50033981" w14:textId="77777777" w:rsidR="00F47FF6" w:rsidRPr="009936DA" w:rsidRDefault="00F47FF6" w:rsidP="00F47FF6">
      <w:pPr>
        <w:spacing w:before="120" w:after="120"/>
        <w:ind w:firstLine="720"/>
        <w:jc w:val="both"/>
        <w:rPr>
          <w:sz w:val="26"/>
          <w:szCs w:val="26"/>
        </w:rPr>
      </w:pPr>
      <w:r w:rsidRPr="009936DA">
        <w:rPr>
          <w:sz w:val="26"/>
          <w:szCs w:val="26"/>
        </w:rPr>
        <w:t>1. Những vấn đề chung về đánh giá năng lực ở trường phổ thông</w:t>
      </w:r>
    </w:p>
    <w:p w14:paraId="26C1F589" w14:textId="77777777" w:rsidR="00F47FF6" w:rsidRPr="009936DA" w:rsidRDefault="00F47FF6" w:rsidP="00F47FF6">
      <w:pPr>
        <w:spacing w:before="120" w:after="120"/>
        <w:ind w:firstLine="720"/>
        <w:jc w:val="both"/>
        <w:rPr>
          <w:sz w:val="26"/>
          <w:szCs w:val="26"/>
        </w:rPr>
      </w:pPr>
      <w:r w:rsidRPr="009936DA">
        <w:rPr>
          <w:sz w:val="26"/>
          <w:szCs w:val="26"/>
        </w:rPr>
        <w:t>1.1.Khái niệm, chức năng và vai trò của đánh giá năng lực trong giáo dục</w:t>
      </w:r>
    </w:p>
    <w:p w14:paraId="79F56348" w14:textId="77777777" w:rsidR="00F47FF6" w:rsidRPr="009936DA" w:rsidRDefault="00F47FF6" w:rsidP="00F47FF6">
      <w:pPr>
        <w:spacing w:before="120" w:after="120"/>
        <w:ind w:firstLine="720"/>
        <w:jc w:val="both"/>
        <w:rPr>
          <w:sz w:val="26"/>
          <w:szCs w:val="26"/>
        </w:rPr>
      </w:pPr>
      <w:r w:rsidRPr="009936DA">
        <w:rPr>
          <w:sz w:val="26"/>
          <w:szCs w:val="26"/>
        </w:rPr>
        <w:t>1.2.Những yêu cầu của đánh giá năng lực học sinh trong trường phổ thông.</w:t>
      </w:r>
    </w:p>
    <w:p w14:paraId="55EEAB2E" w14:textId="77777777" w:rsidR="00F47FF6" w:rsidRPr="009936DA" w:rsidRDefault="00F47FF6" w:rsidP="00F47FF6">
      <w:pPr>
        <w:spacing w:before="120" w:after="120"/>
        <w:ind w:firstLine="720"/>
        <w:jc w:val="both"/>
        <w:rPr>
          <w:sz w:val="26"/>
          <w:szCs w:val="26"/>
        </w:rPr>
      </w:pPr>
      <w:r w:rsidRPr="009936DA">
        <w:rPr>
          <w:sz w:val="26"/>
          <w:szCs w:val="26"/>
        </w:rPr>
        <w:t>1.3. Nguyên tắc đánh giá đánh giá năng lực học sinh</w:t>
      </w:r>
    </w:p>
    <w:p w14:paraId="4029DE73" w14:textId="77777777" w:rsidR="00F47FF6" w:rsidRPr="009936DA" w:rsidRDefault="00F47FF6" w:rsidP="00F47FF6">
      <w:pPr>
        <w:spacing w:before="120" w:after="120"/>
        <w:ind w:firstLine="720"/>
        <w:jc w:val="both"/>
        <w:rPr>
          <w:sz w:val="26"/>
          <w:szCs w:val="26"/>
        </w:rPr>
      </w:pPr>
      <w:r w:rsidRPr="009936DA">
        <w:rPr>
          <w:sz w:val="26"/>
          <w:szCs w:val="26"/>
        </w:rPr>
        <w:t>2.Quy trình đánh giá năng lực</w:t>
      </w:r>
    </w:p>
    <w:p w14:paraId="2147BA58" w14:textId="77777777" w:rsidR="00F47FF6" w:rsidRPr="009936DA" w:rsidRDefault="00F47FF6" w:rsidP="00F47FF6">
      <w:pPr>
        <w:spacing w:before="120" w:after="120"/>
        <w:ind w:firstLine="720"/>
        <w:jc w:val="both"/>
        <w:rPr>
          <w:sz w:val="26"/>
          <w:szCs w:val="26"/>
        </w:rPr>
      </w:pPr>
      <w:r w:rsidRPr="009936DA">
        <w:rPr>
          <w:sz w:val="26"/>
          <w:szCs w:val="26"/>
        </w:rPr>
        <w:t>2.1. Xác định mục tiêu, nội dung và tiêu chí đánh giá năng lực học sinh</w:t>
      </w:r>
    </w:p>
    <w:p w14:paraId="57C49045" w14:textId="77777777" w:rsidR="00F47FF6" w:rsidRPr="009936DA" w:rsidRDefault="00F47FF6" w:rsidP="00F47FF6">
      <w:pPr>
        <w:spacing w:before="120" w:after="120"/>
        <w:ind w:firstLine="720"/>
        <w:jc w:val="both"/>
        <w:rPr>
          <w:sz w:val="26"/>
          <w:szCs w:val="26"/>
        </w:rPr>
      </w:pPr>
      <w:r w:rsidRPr="009936DA">
        <w:rPr>
          <w:sz w:val="26"/>
          <w:szCs w:val="26"/>
        </w:rPr>
        <w:t>2.2. Lựa chọn phương pháp, hình thức đánh giá</w:t>
      </w:r>
    </w:p>
    <w:p w14:paraId="2ADF79CA" w14:textId="77777777" w:rsidR="00F47FF6" w:rsidRPr="009936DA" w:rsidRDefault="00F47FF6" w:rsidP="00F47FF6">
      <w:pPr>
        <w:spacing w:before="120" w:after="120"/>
        <w:ind w:firstLine="720"/>
        <w:jc w:val="both"/>
        <w:rPr>
          <w:sz w:val="26"/>
          <w:szCs w:val="26"/>
        </w:rPr>
      </w:pPr>
      <w:r w:rsidRPr="009936DA">
        <w:rPr>
          <w:sz w:val="26"/>
          <w:szCs w:val="26"/>
        </w:rPr>
        <w:t>2.3. Thiết kế công cụ đánh giá</w:t>
      </w:r>
    </w:p>
    <w:p w14:paraId="5A50023D" w14:textId="77777777" w:rsidR="00F47FF6" w:rsidRPr="009936DA" w:rsidRDefault="00F47FF6" w:rsidP="00F47FF6">
      <w:pPr>
        <w:spacing w:before="120" w:after="120"/>
        <w:ind w:firstLine="720"/>
        <w:jc w:val="both"/>
        <w:rPr>
          <w:sz w:val="26"/>
          <w:szCs w:val="26"/>
        </w:rPr>
      </w:pPr>
      <w:r w:rsidRPr="009936DA">
        <w:rPr>
          <w:sz w:val="26"/>
          <w:szCs w:val="26"/>
        </w:rPr>
        <w:t>2.4. Tổ chức thu thập thông tin và đánh giá</w:t>
      </w:r>
    </w:p>
    <w:p w14:paraId="4A72BF6B" w14:textId="77777777" w:rsidR="00F47FF6" w:rsidRPr="009936DA" w:rsidRDefault="00F47FF6" w:rsidP="00F47FF6">
      <w:pPr>
        <w:spacing w:before="120" w:after="120"/>
        <w:ind w:firstLine="720"/>
        <w:jc w:val="both"/>
        <w:rPr>
          <w:sz w:val="26"/>
          <w:szCs w:val="26"/>
        </w:rPr>
      </w:pPr>
      <w:r w:rsidRPr="009936DA">
        <w:rPr>
          <w:sz w:val="26"/>
          <w:szCs w:val="26"/>
        </w:rPr>
        <w:t>2.5. Sử dụng kết quả đánh giá để phát triển chương trình dạy học và đổi mới dạy học</w:t>
      </w:r>
    </w:p>
    <w:p w14:paraId="2F263CDF" w14:textId="77777777" w:rsidR="00F47FF6" w:rsidRPr="009936DA" w:rsidRDefault="00F47FF6" w:rsidP="00F47FF6">
      <w:pPr>
        <w:spacing w:before="120" w:after="120"/>
        <w:ind w:firstLine="720"/>
        <w:jc w:val="both"/>
        <w:rPr>
          <w:sz w:val="26"/>
          <w:szCs w:val="26"/>
        </w:rPr>
      </w:pPr>
      <w:r w:rsidRPr="009936DA">
        <w:rPr>
          <w:sz w:val="26"/>
          <w:szCs w:val="26"/>
        </w:rPr>
        <w:t>3. Hình thức, phương pháp đánh giá học sinh</w:t>
      </w:r>
    </w:p>
    <w:p w14:paraId="68F9F80C" w14:textId="77777777" w:rsidR="00F47FF6" w:rsidRPr="009936DA" w:rsidRDefault="00F47FF6" w:rsidP="00F47FF6">
      <w:pPr>
        <w:spacing w:before="120" w:after="120"/>
        <w:ind w:firstLine="720"/>
        <w:jc w:val="both"/>
        <w:rPr>
          <w:sz w:val="26"/>
          <w:szCs w:val="26"/>
        </w:rPr>
      </w:pPr>
      <w:r w:rsidRPr="009936DA">
        <w:rPr>
          <w:sz w:val="26"/>
          <w:szCs w:val="26"/>
        </w:rPr>
        <w:t>3.1. Hình thức đánh giá</w:t>
      </w:r>
    </w:p>
    <w:p w14:paraId="58ADD7AC" w14:textId="77777777" w:rsidR="00F47FF6" w:rsidRPr="009936DA" w:rsidRDefault="00F47FF6" w:rsidP="00F47FF6">
      <w:pPr>
        <w:spacing w:before="120" w:after="120"/>
        <w:ind w:firstLine="720"/>
        <w:jc w:val="both"/>
        <w:rPr>
          <w:sz w:val="26"/>
          <w:szCs w:val="26"/>
        </w:rPr>
      </w:pPr>
      <w:r w:rsidRPr="009936DA">
        <w:rPr>
          <w:sz w:val="26"/>
          <w:szCs w:val="26"/>
        </w:rPr>
        <w:t>3.1.1.Đánh giá quá trình</w:t>
      </w:r>
    </w:p>
    <w:p w14:paraId="2037D03B" w14:textId="77777777" w:rsidR="00F47FF6" w:rsidRPr="009936DA" w:rsidRDefault="00F47FF6" w:rsidP="00F47FF6">
      <w:pPr>
        <w:spacing w:before="120" w:after="120"/>
        <w:ind w:firstLine="720"/>
        <w:jc w:val="both"/>
        <w:rPr>
          <w:sz w:val="26"/>
          <w:szCs w:val="26"/>
        </w:rPr>
      </w:pPr>
      <w:r w:rsidRPr="009936DA">
        <w:rPr>
          <w:sz w:val="26"/>
          <w:szCs w:val="26"/>
        </w:rPr>
        <w:t xml:space="preserve">3.1.2.Đánh giá tổng kết </w:t>
      </w:r>
    </w:p>
    <w:p w14:paraId="183C2CBF" w14:textId="77777777" w:rsidR="00F47FF6" w:rsidRPr="009936DA" w:rsidRDefault="00F47FF6" w:rsidP="00F47FF6">
      <w:pPr>
        <w:spacing w:before="120" w:after="120"/>
        <w:ind w:firstLine="720"/>
        <w:jc w:val="both"/>
        <w:rPr>
          <w:sz w:val="26"/>
          <w:szCs w:val="26"/>
        </w:rPr>
      </w:pPr>
      <w:r w:rsidRPr="009936DA">
        <w:rPr>
          <w:sz w:val="26"/>
          <w:szCs w:val="26"/>
        </w:rPr>
        <w:t>3.2. Phương pháp đánh giá</w:t>
      </w:r>
    </w:p>
    <w:p w14:paraId="578D4F89" w14:textId="77777777" w:rsidR="00F47FF6" w:rsidRPr="009936DA" w:rsidRDefault="00F47FF6" w:rsidP="00F47FF6">
      <w:pPr>
        <w:spacing w:before="120" w:after="120"/>
        <w:ind w:firstLine="720"/>
        <w:jc w:val="both"/>
        <w:rPr>
          <w:sz w:val="26"/>
          <w:szCs w:val="26"/>
        </w:rPr>
      </w:pPr>
      <w:r w:rsidRPr="009936DA">
        <w:rPr>
          <w:sz w:val="26"/>
          <w:szCs w:val="26"/>
        </w:rPr>
        <w:t>3.2.1.Phương pháp quan sát</w:t>
      </w:r>
    </w:p>
    <w:p w14:paraId="633124CB" w14:textId="77777777" w:rsidR="00F47FF6" w:rsidRPr="009936DA" w:rsidRDefault="00F47FF6" w:rsidP="00F47FF6">
      <w:pPr>
        <w:spacing w:before="120" w:after="120"/>
        <w:ind w:firstLine="720"/>
        <w:jc w:val="both"/>
        <w:rPr>
          <w:sz w:val="26"/>
          <w:szCs w:val="26"/>
        </w:rPr>
      </w:pPr>
      <w:r w:rsidRPr="009936DA">
        <w:rPr>
          <w:sz w:val="26"/>
          <w:szCs w:val="26"/>
        </w:rPr>
        <w:t>3.2.2.Phương pháp vấn đáp</w:t>
      </w:r>
    </w:p>
    <w:p w14:paraId="6F5D5A68" w14:textId="77777777" w:rsidR="00F47FF6" w:rsidRPr="009936DA" w:rsidRDefault="00F47FF6" w:rsidP="00F47FF6">
      <w:pPr>
        <w:spacing w:before="120" w:after="120"/>
        <w:ind w:firstLine="720"/>
        <w:jc w:val="both"/>
        <w:rPr>
          <w:sz w:val="26"/>
          <w:szCs w:val="26"/>
        </w:rPr>
      </w:pPr>
      <w:r w:rsidRPr="009936DA">
        <w:rPr>
          <w:sz w:val="26"/>
          <w:szCs w:val="26"/>
        </w:rPr>
        <w:t>3.2.3.Phương pháp kiểm tra viết tự luận</w:t>
      </w:r>
    </w:p>
    <w:p w14:paraId="6B623FBD" w14:textId="77777777" w:rsidR="00F47FF6" w:rsidRPr="009936DA" w:rsidRDefault="00F47FF6" w:rsidP="00F47FF6">
      <w:pPr>
        <w:spacing w:before="120" w:after="120"/>
        <w:ind w:firstLine="720"/>
        <w:jc w:val="both"/>
        <w:rPr>
          <w:sz w:val="26"/>
          <w:szCs w:val="26"/>
        </w:rPr>
      </w:pPr>
      <w:r w:rsidRPr="009936DA">
        <w:rPr>
          <w:sz w:val="26"/>
          <w:szCs w:val="26"/>
        </w:rPr>
        <w:t>3.2.4. Phương pháp kiểm tra bằng trắc nghiệm</w:t>
      </w:r>
    </w:p>
    <w:p w14:paraId="33342E85" w14:textId="77777777" w:rsidR="00F47FF6" w:rsidRPr="009936DA" w:rsidRDefault="00F47FF6" w:rsidP="00F47FF6">
      <w:pPr>
        <w:spacing w:before="120" w:after="120"/>
        <w:ind w:firstLine="720"/>
        <w:jc w:val="both"/>
        <w:rPr>
          <w:sz w:val="26"/>
          <w:szCs w:val="26"/>
        </w:rPr>
      </w:pPr>
      <w:r w:rsidRPr="009936DA">
        <w:rPr>
          <w:sz w:val="26"/>
          <w:szCs w:val="26"/>
        </w:rPr>
        <w:t>3.2.5.Phương pháp đánh giá qua sản phẩm học tập, hồ sơ học tập.</w:t>
      </w:r>
    </w:p>
    <w:p w14:paraId="73E97DB4" w14:textId="77777777" w:rsidR="00F47FF6" w:rsidRPr="009936DA" w:rsidRDefault="00F47FF6" w:rsidP="00F47FF6">
      <w:pPr>
        <w:spacing w:before="120" w:after="120"/>
        <w:ind w:firstLine="720"/>
        <w:jc w:val="both"/>
        <w:rPr>
          <w:sz w:val="26"/>
          <w:szCs w:val="26"/>
        </w:rPr>
      </w:pPr>
      <w:r w:rsidRPr="009936DA">
        <w:rPr>
          <w:sz w:val="26"/>
          <w:szCs w:val="26"/>
        </w:rPr>
        <w:t>4. Các loại công cụ đánh giá</w:t>
      </w:r>
    </w:p>
    <w:p w14:paraId="5F8856FA" w14:textId="77777777" w:rsidR="00F47FF6" w:rsidRPr="009936DA" w:rsidRDefault="00F47FF6" w:rsidP="00F47FF6">
      <w:pPr>
        <w:spacing w:before="120" w:after="120"/>
        <w:ind w:firstLine="720"/>
        <w:jc w:val="both"/>
        <w:rPr>
          <w:sz w:val="26"/>
          <w:szCs w:val="26"/>
        </w:rPr>
      </w:pPr>
      <w:r w:rsidRPr="009936DA">
        <w:rPr>
          <w:sz w:val="26"/>
          <w:szCs w:val="26"/>
        </w:rPr>
        <w:t>4.1. Sử dụng câu hỏi, bài tập, đề kiểm tra, bảng kiểm, thang đo, phiếu đánh giá, rubrics.</w:t>
      </w:r>
    </w:p>
    <w:p w14:paraId="0C7DA6F1" w14:textId="77777777" w:rsidR="00F47FF6" w:rsidRPr="009936DA" w:rsidRDefault="00F47FF6" w:rsidP="00F47FF6">
      <w:pPr>
        <w:spacing w:before="120" w:after="120"/>
        <w:ind w:firstLine="720"/>
        <w:jc w:val="both"/>
        <w:rPr>
          <w:sz w:val="26"/>
          <w:szCs w:val="26"/>
        </w:rPr>
      </w:pPr>
      <w:r w:rsidRPr="009936DA">
        <w:rPr>
          <w:sz w:val="26"/>
          <w:szCs w:val="26"/>
        </w:rPr>
        <w:t>4.2. Thiết kế công cụ đánh giá theo yêu cầu cần đạt và định hướng phát triển năng lực học sinh.</w:t>
      </w:r>
    </w:p>
    <w:p w14:paraId="4B7A112A" w14:textId="77777777" w:rsidR="00F47FF6" w:rsidRPr="009936DA" w:rsidRDefault="00F47FF6" w:rsidP="00F47FF6">
      <w:pPr>
        <w:spacing w:before="120" w:after="120"/>
        <w:ind w:firstLine="720"/>
        <w:jc w:val="both"/>
        <w:rPr>
          <w:sz w:val="26"/>
          <w:szCs w:val="26"/>
        </w:rPr>
      </w:pPr>
      <w:r w:rsidRPr="009936DA">
        <w:rPr>
          <w:sz w:val="26"/>
          <w:szCs w:val="26"/>
        </w:rPr>
        <w:t>5. Thực hành thiết kế kế hoạch và công cụ đánh giá trong dạy học môn học</w:t>
      </w:r>
    </w:p>
    <w:p w14:paraId="24F15924" w14:textId="77777777" w:rsidR="00F47FF6" w:rsidRPr="009936DA" w:rsidRDefault="00F47FF6" w:rsidP="00F47FF6">
      <w:pPr>
        <w:spacing w:before="120" w:after="120"/>
        <w:ind w:firstLine="720"/>
        <w:jc w:val="both"/>
        <w:rPr>
          <w:sz w:val="26"/>
          <w:szCs w:val="26"/>
        </w:rPr>
      </w:pPr>
      <w:r w:rsidRPr="009936DA">
        <w:rPr>
          <w:sz w:val="26"/>
          <w:szCs w:val="26"/>
        </w:rPr>
        <w:t>- Phân tích yêu cầu cần đạt và nội dung bài học/chủ đề cụ thể để xác định mục tiêu đánh giá phù hợp.</w:t>
      </w:r>
    </w:p>
    <w:p w14:paraId="59F58E99" w14:textId="77777777" w:rsidR="00F47FF6" w:rsidRPr="009936DA" w:rsidRDefault="00F47FF6" w:rsidP="00F47FF6">
      <w:pPr>
        <w:spacing w:before="120" w:after="120"/>
        <w:ind w:firstLine="720"/>
        <w:jc w:val="both"/>
        <w:rPr>
          <w:sz w:val="26"/>
          <w:szCs w:val="26"/>
        </w:rPr>
      </w:pPr>
      <w:r w:rsidRPr="009936DA">
        <w:rPr>
          <w:sz w:val="26"/>
          <w:szCs w:val="26"/>
        </w:rPr>
        <w:lastRenderedPageBreak/>
        <w:t>- Thiết kế kế hoạch đánh giá trong bài học/chủ đề cụ thể và thiết công cụ đánh giá theo kế hoạch.</w:t>
      </w:r>
    </w:p>
    <w:p w14:paraId="3C6C593A" w14:textId="5C67E82E" w:rsidR="00F47FF6" w:rsidRPr="009936DA" w:rsidRDefault="00F47FF6" w:rsidP="00F47FF6">
      <w:pPr>
        <w:spacing w:before="120" w:after="120" w:line="360" w:lineRule="auto"/>
        <w:ind w:firstLine="720"/>
        <w:jc w:val="both"/>
        <w:rPr>
          <w:sz w:val="26"/>
          <w:szCs w:val="26"/>
        </w:rPr>
      </w:pPr>
      <w:r w:rsidRPr="009936DA">
        <w:rPr>
          <w:sz w:val="26"/>
          <w:szCs w:val="26"/>
        </w:rPr>
        <w:t xml:space="preserve"> </w:t>
      </w:r>
    </w:p>
    <w:p w14:paraId="19431DDB" w14:textId="3EDD18AD" w:rsidR="00697B22" w:rsidRPr="009936DA" w:rsidRDefault="00697B22" w:rsidP="00F47FF6">
      <w:pPr>
        <w:spacing w:before="120" w:after="120" w:line="360" w:lineRule="auto"/>
        <w:ind w:firstLine="720"/>
        <w:jc w:val="both"/>
        <w:rPr>
          <w:sz w:val="26"/>
          <w:szCs w:val="26"/>
        </w:rPr>
      </w:pPr>
    </w:p>
    <w:p w14:paraId="43086E94" w14:textId="77777777" w:rsidR="00697B22" w:rsidRPr="009936DA" w:rsidRDefault="00697B22" w:rsidP="00F47FF6">
      <w:pPr>
        <w:spacing w:before="120" w:after="120" w:line="360" w:lineRule="auto"/>
        <w:ind w:firstLine="720"/>
        <w:jc w:val="both"/>
        <w:rPr>
          <w:sz w:val="26"/>
          <w:szCs w:val="26"/>
        </w:rPr>
      </w:pPr>
    </w:p>
    <w:p w14:paraId="23A7D127" w14:textId="77777777" w:rsidR="00F47FF6" w:rsidRPr="009936DA" w:rsidRDefault="00F47FF6" w:rsidP="00F47FF6">
      <w:pPr>
        <w:spacing w:line="288" w:lineRule="auto"/>
        <w:jc w:val="center"/>
        <w:rPr>
          <w:b/>
          <w:bCs/>
          <w:sz w:val="26"/>
          <w:szCs w:val="26"/>
        </w:rPr>
      </w:pPr>
      <w:r w:rsidRPr="009936DA">
        <w:rPr>
          <w:b/>
          <w:bCs/>
          <w:sz w:val="26"/>
          <w:szCs w:val="26"/>
        </w:rPr>
        <w:t>MÃ HỌC PHẦN: CN3</w:t>
      </w:r>
    </w:p>
    <w:p w14:paraId="780F78CA" w14:textId="46C6AF4C" w:rsidR="00F47FF6" w:rsidRPr="009936DA" w:rsidRDefault="00F47FF6" w:rsidP="00F47FF6">
      <w:pPr>
        <w:shd w:val="clear" w:color="auto" w:fill="FFFFFF"/>
        <w:spacing w:line="288" w:lineRule="auto"/>
        <w:jc w:val="center"/>
        <w:rPr>
          <w:b/>
          <w:bCs/>
          <w:sz w:val="26"/>
          <w:szCs w:val="26"/>
        </w:rPr>
      </w:pPr>
      <w:r w:rsidRPr="009936DA">
        <w:rPr>
          <w:b/>
          <w:bCs/>
          <w:sz w:val="26"/>
          <w:szCs w:val="26"/>
        </w:rPr>
        <w:t xml:space="preserve">Tên học phần: Xây dựng kế hoạch dạy học [tên môn học] ở trường </w:t>
      </w:r>
      <w:r w:rsidR="00560F57" w:rsidRPr="009936DA">
        <w:rPr>
          <w:b/>
          <w:bCs/>
          <w:sz w:val="26"/>
          <w:szCs w:val="26"/>
        </w:rPr>
        <w:t>TH</w:t>
      </w:r>
      <w:r w:rsidR="00560F57" w:rsidRPr="009936DA">
        <w:rPr>
          <w:b/>
          <w:sz w:val="26"/>
          <w:szCs w:val="26"/>
        </w:rPr>
        <w:t>/THCS/ THPT</w:t>
      </w:r>
    </w:p>
    <w:p w14:paraId="0499E35C" w14:textId="77777777" w:rsidR="00F47FF6" w:rsidRPr="009936DA" w:rsidRDefault="00F47FF6" w:rsidP="00F47FF6">
      <w:pPr>
        <w:shd w:val="clear" w:color="auto" w:fill="FFFFFF"/>
        <w:spacing w:line="288" w:lineRule="auto"/>
        <w:jc w:val="center"/>
        <w:rPr>
          <w:sz w:val="26"/>
          <w:szCs w:val="26"/>
        </w:rPr>
      </w:pPr>
      <w:r w:rsidRPr="009936DA">
        <w:rPr>
          <w:sz w:val="26"/>
          <w:szCs w:val="26"/>
        </w:rPr>
        <w:t>(lựa chọn theo môn học, 03 TC = 30 tiết lý thuyết;  30 tiết thảo luận/thực hành)</w:t>
      </w:r>
    </w:p>
    <w:p w14:paraId="1EB3EB35" w14:textId="77777777" w:rsidR="00F47FF6" w:rsidRPr="009936DA" w:rsidRDefault="00F47FF6" w:rsidP="00F47FF6">
      <w:pPr>
        <w:spacing w:before="120" w:after="120"/>
        <w:ind w:firstLine="720"/>
        <w:jc w:val="both"/>
        <w:rPr>
          <w:sz w:val="26"/>
          <w:szCs w:val="26"/>
        </w:rPr>
      </w:pPr>
      <w:r w:rsidRPr="009936DA">
        <w:rPr>
          <w:sz w:val="26"/>
          <w:szCs w:val="26"/>
        </w:rPr>
        <w:t xml:space="preserve">Học phần đã học: </w:t>
      </w:r>
    </w:p>
    <w:p w14:paraId="77531F3A" w14:textId="77777777" w:rsidR="00F47FF6" w:rsidRPr="009936DA" w:rsidRDefault="00F47FF6" w:rsidP="00F47FF6">
      <w:pPr>
        <w:spacing w:before="120" w:after="120"/>
        <w:ind w:firstLine="720"/>
        <w:jc w:val="both"/>
        <w:rPr>
          <w:sz w:val="26"/>
          <w:szCs w:val="26"/>
        </w:rPr>
      </w:pPr>
      <w:r w:rsidRPr="009936DA">
        <w:rPr>
          <w:sz w:val="26"/>
          <w:szCs w:val="26"/>
        </w:rPr>
        <w:t>- Đánh giá học sinh Tiểu học/ Trung học cơ sở/Trung học phổ thông</w:t>
      </w:r>
    </w:p>
    <w:p w14:paraId="4AE1DF24"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 Phương pháp dạy học phát triển năng lực môn [tên môn học] ở trường phổ thông.</w:t>
      </w:r>
    </w:p>
    <w:p w14:paraId="563A57A5" w14:textId="15B84C3C" w:rsidR="00F47FF6" w:rsidRPr="009936DA" w:rsidRDefault="00F47FF6" w:rsidP="00F47FF6">
      <w:pPr>
        <w:shd w:val="clear" w:color="auto" w:fill="FFFFFF"/>
        <w:spacing w:before="120" w:after="120"/>
        <w:ind w:firstLine="720"/>
        <w:jc w:val="both"/>
        <w:rPr>
          <w:sz w:val="26"/>
          <w:szCs w:val="26"/>
        </w:rPr>
      </w:pPr>
      <w:r w:rsidRPr="009936DA">
        <w:rPr>
          <w:b/>
          <w:sz w:val="26"/>
          <w:szCs w:val="26"/>
        </w:rPr>
        <w:t>Mô tả học phần:</w:t>
      </w:r>
      <w:r w:rsidRPr="009936DA">
        <w:rPr>
          <w:sz w:val="26"/>
          <w:szCs w:val="26"/>
        </w:rPr>
        <w:t xml:space="preserve"> Trang bị cho người học những kiến thức cơ bản về xây dựng kế hoạch dạy học</w:t>
      </w:r>
      <w:r w:rsidR="00C30024" w:rsidRPr="009936DA">
        <w:rPr>
          <w:sz w:val="26"/>
          <w:szCs w:val="26"/>
        </w:rPr>
        <w:t xml:space="preserve"> </w:t>
      </w:r>
      <w:r w:rsidR="00E36F15" w:rsidRPr="009936DA">
        <w:rPr>
          <w:sz w:val="26"/>
          <w:szCs w:val="26"/>
        </w:rPr>
        <w:t>ở trường TH</w:t>
      </w:r>
      <w:r w:rsidR="00C30024" w:rsidRPr="009936DA">
        <w:rPr>
          <w:sz w:val="26"/>
          <w:szCs w:val="26"/>
        </w:rPr>
        <w:t>/THCS/THPT</w:t>
      </w:r>
      <w:r w:rsidRPr="009936DA">
        <w:rPr>
          <w:sz w:val="26"/>
          <w:szCs w:val="26"/>
        </w:rPr>
        <w:t>: Căn cứ pháp lý, quy trình và yêu cầu đối với xây dựng kế hoạch, các loại kế hoạch dạy học, giáo dục; cách thức xây dựng kế hoạch dạy học năm học và xây dựng kế hoạch bài dạy, tiêu chí nội dung đánh giá kế hoạch bài dạy. Trên cơ sở đó phát triển ở người học các kỹ năng xây dựng kế hoạch dạy học và kế hoạch bài dạy phù hợp với nội dung chương trình môn học, phát triển phẩm chất, năng lực học sinh ở trường phổ thông.</w:t>
      </w:r>
    </w:p>
    <w:p w14:paraId="1741408B" w14:textId="77777777" w:rsidR="00F47FF6" w:rsidRPr="009936DA" w:rsidRDefault="00F47FF6" w:rsidP="00F47FF6">
      <w:pPr>
        <w:shd w:val="clear" w:color="auto" w:fill="FFFFFF"/>
        <w:spacing w:before="120" w:after="120"/>
        <w:ind w:firstLine="720"/>
        <w:jc w:val="both"/>
        <w:rPr>
          <w:sz w:val="26"/>
          <w:szCs w:val="26"/>
        </w:rPr>
      </w:pPr>
      <w:r w:rsidRPr="009936DA">
        <w:rPr>
          <w:b/>
          <w:bCs/>
          <w:sz w:val="26"/>
          <w:szCs w:val="26"/>
        </w:rPr>
        <w:t>Yêu cầu cần đạt:</w:t>
      </w:r>
    </w:p>
    <w:p w14:paraId="3D55C1AE"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1. Trình bày được căn cứ, cách xây dựng và xây dựng được kế hoạch dạy học và kế hoạch tổ chức các hoạt động giáo dục môn [Tên môn học] ở trường TH/THCS/THPT;.</w:t>
      </w:r>
    </w:p>
    <w:p w14:paraId="1DF3F7FF"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2. Trình bày được cấu trúc và xây dựng được kế hoạch bài dạy trong môn [Tên môn học]/chuyên đề học tập lựa chọn theo mục tiêu phát triển phẩm chất, năng lực học sinh TH/THCS/THPT.</w:t>
      </w:r>
    </w:p>
    <w:p w14:paraId="337DA590"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3. Phân tích, đánh giá kế hoạch dạy học và kế hoạch tổ chức các hoạt động giáo dục môn học ở trường TH/THCS/THPT, kế hoạch bài dạy môn [Tên môn học].</w:t>
      </w:r>
    </w:p>
    <w:p w14:paraId="76455A6E"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4.Chủ động phối hợp với đồng nghiệp trong đổi mới xây dựng kế hoạch dạy học và kế hoạch bài dạy nhằm nâng cao chất lượng giáo dục.</w:t>
      </w:r>
    </w:p>
    <w:p w14:paraId="5DAB14FC" w14:textId="77777777" w:rsidR="00F47FF6" w:rsidRPr="009936DA" w:rsidRDefault="00F47FF6" w:rsidP="00F47FF6">
      <w:pPr>
        <w:shd w:val="clear" w:color="auto" w:fill="FFFFFF"/>
        <w:spacing w:before="120" w:after="120"/>
        <w:ind w:firstLine="720"/>
        <w:jc w:val="both"/>
        <w:rPr>
          <w:sz w:val="26"/>
          <w:szCs w:val="26"/>
        </w:rPr>
      </w:pPr>
      <w:r w:rsidRPr="009936DA">
        <w:rPr>
          <w:b/>
          <w:bCs/>
          <w:sz w:val="26"/>
          <w:szCs w:val="26"/>
        </w:rPr>
        <w:t>Nội dung cơ bản:</w:t>
      </w:r>
    </w:p>
    <w:p w14:paraId="0750FE76"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1. Căn cứ và quy trình xây dựng kế hoạch giáo dục môn [Tên môn học] ở trường TH/THCS/THPT</w:t>
      </w:r>
    </w:p>
    <w:p w14:paraId="493EB275"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1.1. Căn cứ pháp lí và thực tiễn xây dựng kế hoạch dạy học và tổ chức hoạt động giáo dục môn học.</w:t>
      </w:r>
    </w:p>
    <w:p w14:paraId="0551182F"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1.2. Các loại kế hoạch trong môn học: kế hoạch năm học, kế hoạch bài dạy, kế hoạch tổ chức hoạt động giáo dục.</w:t>
      </w:r>
    </w:p>
    <w:p w14:paraId="13198936"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lastRenderedPageBreak/>
        <w:t>1.3. Quy trình, yêu cầu xây dựng kế hoạch dạy học và tổ chức hoạt động giáo dục môn học.</w:t>
      </w:r>
    </w:p>
    <w:p w14:paraId="55B190B1"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2. Xây dựng kế hoạch dạy học theo năm học</w:t>
      </w:r>
    </w:p>
    <w:p w14:paraId="1808B95C"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2.1. Vai trò của tổ chuyên môn, giáo viên trong xây dựng kế hoạch dạy học năm học</w:t>
      </w:r>
    </w:p>
    <w:p w14:paraId="21BBB6D8"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2.2. Xây dựng kế hoạch dạy học môn học phát triển năng lực học sinh</w:t>
      </w:r>
    </w:p>
    <w:p w14:paraId="39624DB1"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2.3. Xây dựng các chủ đề dạy học tích hợp liên môn, dạy học theo hướng trải nghiệm và dạy học theo Giáo dục STEM.</w:t>
      </w:r>
    </w:p>
    <w:p w14:paraId="0B4B553F"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3.Thiết kế kế hoạch bài dạy trong môn [Tên môn học]</w:t>
      </w:r>
    </w:p>
    <w:p w14:paraId="64121279"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3.1. Cấu trúc kế hoạch bài dạy theo hướng phát triển phẩm chất, năng lực.</w:t>
      </w:r>
    </w:p>
    <w:p w14:paraId="245B9BD4"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3.2. Xác định mục tiêu, nội dung dạy học chủ đề/bài học.</w:t>
      </w:r>
    </w:p>
    <w:p w14:paraId="6975CEC2"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3.3. Lựa chọn hình thức, phương pháp, kỹ thuật dạy học, phương tiện dạy học trong chủ đề/bài học.</w:t>
      </w:r>
    </w:p>
    <w:p w14:paraId="6789D1E6"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3.4. Xây dựng tiến trình dạy học, đánh giá chủ đề/bài học (chuỗi hoạt động học); xây dựng nội dung các hoạt động học, học liệu và công cụ kiểm tra, đánh giá trong chủ đề/bài học.</w:t>
      </w:r>
    </w:p>
    <w:p w14:paraId="2D465433"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4. Phân tích, đánh giá và góp ý kế hoạch dạy học, tổ chức hoạt động giáo dục môn học và kế hoạch bài dạy môn học</w:t>
      </w:r>
    </w:p>
    <w:p w14:paraId="7E18F4BA"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4.1. Phân tích và góp ý kế hoạch dạy học và kế hoạch tổ chức hoạt động giáo dục môn [Tên môn học].</w:t>
      </w:r>
    </w:p>
    <w:p w14:paraId="1E71795C"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4.2. Tiêu chí đánh giá kế hoạch bài dạy môn [Tên môn học].</w:t>
      </w:r>
    </w:p>
    <w:p w14:paraId="02498695" w14:textId="5BB191BE" w:rsidR="00F47FF6" w:rsidRPr="009936DA" w:rsidRDefault="00F47FF6" w:rsidP="00F47FF6">
      <w:pPr>
        <w:shd w:val="clear" w:color="auto" w:fill="FFFFFF"/>
        <w:spacing w:before="120" w:after="120"/>
        <w:ind w:firstLine="720"/>
        <w:jc w:val="both"/>
        <w:rPr>
          <w:sz w:val="26"/>
          <w:szCs w:val="26"/>
        </w:rPr>
      </w:pPr>
      <w:r w:rsidRPr="009936DA">
        <w:rPr>
          <w:sz w:val="26"/>
          <w:szCs w:val="26"/>
        </w:rPr>
        <w:t>4.3. Phân tích và góp ý kế hoạch bài dạy môn [Tên môn học] và  điều chỉnh kế hoạch bài dạy.</w:t>
      </w:r>
    </w:p>
    <w:p w14:paraId="59BCB288" w14:textId="77777777" w:rsidR="00F47FF6" w:rsidRPr="009936DA" w:rsidRDefault="00F47FF6" w:rsidP="00F47FF6">
      <w:pPr>
        <w:spacing w:before="120" w:after="120" w:line="288" w:lineRule="auto"/>
        <w:jc w:val="center"/>
        <w:rPr>
          <w:b/>
          <w:bCs/>
          <w:sz w:val="26"/>
          <w:szCs w:val="26"/>
        </w:rPr>
      </w:pPr>
      <w:r w:rsidRPr="009936DA">
        <w:rPr>
          <w:b/>
          <w:bCs/>
          <w:sz w:val="26"/>
          <w:szCs w:val="26"/>
        </w:rPr>
        <w:t>MÃ HỌC PHẦN: CN4</w:t>
      </w:r>
    </w:p>
    <w:p w14:paraId="7970B40E" w14:textId="6CDB8283" w:rsidR="00F47FF6" w:rsidRPr="009936DA" w:rsidRDefault="00F47FF6" w:rsidP="00190E1D">
      <w:pPr>
        <w:spacing w:line="288" w:lineRule="auto"/>
        <w:jc w:val="center"/>
        <w:rPr>
          <w:sz w:val="26"/>
          <w:szCs w:val="26"/>
        </w:rPr>
      </w:pPr>
      <w:r w:rsidRPr="009936DA">
        <w:rPr>
          <w:b/>
          <w:bCs/>
          <w:sz w:val="26"/>
          <w:szCs w:val="26"/>
        </w:rPr>
        <w:t>Tên học phần: Rèn luyện nghiệp vụ sư phạm</w:t>
      </w:r>
      <w:r w:rsidR="00D24ABC" w:rsidRPr="009936DA">
        <w:rPr>
          <w:b/>
          <w:bCs/>
          <w:sz w:val="26"/>
          <w:szCs w:val="26"/>
        </w:rPr>
        <w:t xml:space="preserve"> ở trường </w:t>
      </w:r>
      <w:r w:rsidR="005C733A" w:rsidRPr="009936DA">
        <w:rPr>
          <w:b/>
          <w:bCs/>
          <w:sz w:val="26"/>
          <w:szCs w:val="26"/>
        </w:rPr>
        <w:t>TH</w:t>
      </w:r>
      <w:r w:rsidR="005C733A" w:rsidRPr="009936DA">
        <w:rPr>
          <w:b/>
          <w:sz w:val="26"/>
          <w:szCs w:val="26"/>
        </w:rPr>
        <w:t>/THCS/ THPT</w:t>
      </w:r>
    </w:p>
    <w:p w14:paraId="73B87F9C" w14:textId="77777777" w:rsidR="00F47FF6" w:rsidRPr="009936DA" w:rsidRDefault="00F47FF6" w:rsidP="00F47FF6">
      <w:pPr>
        <w:shd w:val="clear" w:color="auto" w:fill="FFFFFF"/>
        <w:ind w:firstLine="720"/>
        <w:jc w:val="center"/>
        <w:rPr>
          <w:sz w:val="26"/>
          <w:szCs w:val="26"/>
        </w:rPr>
      </w:pPr>
      <w:r w:rsidRPr="009936DA">
        <w:rPr>
          <w:sz w:val="26"/>
          <w:szCs w:val="26"/>
        </w:rPr>
        <w:t>(bắt buộc, 02 TC = 5 tiết lý thuyết + 50 tiết thảo luận/thực hành)</w:t>
      </w:r>
    </w:p>
    <w:p w14:paraId="08046DB3"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Học phần đã học: Không</w:t>
      </w:r>
    </w:p>
    <w:p w14:paraId="2CF12067" w14:textId="1E8C5433" w:rsidR="00F47FF6" w:rsidRPr="009936DA" w:rsidRDefault="00F47FF6" w:rsidP="00F47FF6">
      <w:pPr>
        <w:shd w:val="clear" w:color="auto" w:fill="FFFFFF"/>
        <w:spacing w:before="120" w:after="120"/>
        <w:ind w:firstLine="720"/>
        <w:jc w:val="both"/>
        <w:rPr>
          <w:sz w:val="26"/>
          <w:szCs w:val="26"/>
        </w:rPr>
      </w:pPr>
      <w:r w:rsidRPr="009936DA">
        <w:rPr>
          <w:b/>
          <w:sz w:val="26"/>
          <w:szCs w:val="26"/>
        </w:rPr>
        <w:t>Mô tả học phần:</w:t>
      </w:r>
      <w:r w:rsidRPr="009936DA">
        <w:rPr>
          <w:sz w:val="26"/>
          <w:szCs w:val="26"/>
        </w:rPr>
        <w:t xml:space="preserve"> Học phần hướng dẫn người học những kỹ năng cơ bản về thiết kế và tổ chức dạy học hiệu quả</w:t>
      </w:r>
      <w:r w:rsidR="00C30024" w:rsidRPr="009936DA">
        <w:rPr>
          <w:sz w:val="26"/>
          <w:szCs w:val="26"/>
        </w:rPr>
        <w:t xml:space="preserve"> phù hợp </w:t>
      </w:r>
      <w:r w:rsidR="005C733A" w:rsidRPr="009936DA">
        <w:rPr>
          <w:sz w:val="26"/>
          <w:szCs w:val="26"/>
        </w:rPr>
        <w:t>với đối tượng học sinh cấp TH</w:t>
      </w:r>
      <w:r w:rsidR="00C30024" w:rsidRPr="009936DA">
        <w:rPr>
          <w:sz w:val="26"/>
          <w:szCs w:val="26"/>
        </w:rPr>
        <w:t>/THCS/THPT</w:t>
      </w:r>
      <w:r w:rsidRPr="009936DA">
        <w:rPr>
          <w:sz w:val="26"/>
          <w:szCs w:val="26"/>
        </w:rPr>
        <w:t>: Thiết kế bài dạy trực tiếp và trực tuyến, vận dụng phối hợp các phương pháp và kỹ thuật dạy học, các kỹ năng trình bày bảng, thuyết trình, quản lý lớp học …trong tổ chức dạy học và hoạt động trải nghiệm hướng nghiệp đáp ứng yêu cầu dạy học, giáo dục học sinh.</w:t>
      </w:r>
    </w:p>
    <w:p w14:paraId="3974E7FC" w14:textId="77777777" w:rsidR="00F47FF6" w:rsidRPr="009936DA" w:rsidRDefault="00F47FF6" w:rsidP="00F47FF6">
      <w:pPr>
        <w:shd w:val="clear" w:color="auto" w:fill="FFFFFF"/>
        <w:spacing w:before="120" w:after="120"/>
        <w:ind w:firstLine="720"/>
        <w:jc w:val="both"/>
        <w:rPr>
          <w:sz w:val="26"/>
          <w:szCs w:val="26"/>
        </w:rPr>
      </w:pPr>
      <w:r w:rsidRPr="009936DA">
        <w:rPr>
          <w:b/>
          <w:bCs/>
          <w:sz w:val="26"/>
          <w:szCs w:val="26"/>
        </w:rPr>
        <w:t>Yêu cầu cần đạt:</w:t>
      </w:r>
    </w:p>
    <w:p w14:paraId="54F47CD9"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 xml:space="preserve">1. Thực hành thiết kế được bài dạy trực tiếp và trực tuyến phát triển phẩm chất, năng lực học sinh trong chương trình giáo dục môn học ở trường phổ thông </w:t>
      </w:r>
    </w:p>
    <w:p w14:paraId="4266638E" w14:textId="291C51C7" w:rsidR="00F47FF6" w:rsidRPr="009936DA" w:rsidRDefault="00F47FF6" w:rsidP="00F47FF6">
      <w:pPr>
        <w:shd w:val="clear" w:color="auto" w:fill="FFFFFF"/>
        <w:spacing w:before="120" w:after="120"/>
        <w:ind w:firstLine="720"/>
        <w:jc w:val="both"/>
        <w:rPr>
          <w:sz w:val="26"/>
          <w:szCs w:val="26"/>
        </w:rPr>
      </w:pPr>
      <w:r w:rsidRPr="009936DA">
        <w:rPr>
          <w:sz w:val="26"/>
          <w:szCs w:val="26"/>
        </w:rPr>
        <w:t>2.Vận dụng được các phương pháp và kỹ thuật dạy học trên lớp học trực tiếp và lớp học ảo</w:t>
      </w:r>
      <w:r w:rsidR="00C30024" w:rsidRPr="009936DA">
        <w:rPr>
          <w:sz w:val="26"/>
          <w:szCs w:val="26"/>
        </w:rPr>
        <w:t xml:space="preserve"> </w:t>
      </w:r>
      <w:r w:rsidR="00D6403C" w:rsidRPr="009936DA">
        <w:rPr>
          <w:sz w:val="26"/>
          <w:szCs w:val="26"/>
        </w:rPr>
        <w:t>ở trường TH</w:t>
      </w:r>
      <w:r w:rsidR="00C30024" w:rsidRPr="009936DA">
        <w:rPr>
          <w:sz w:val="26"/>
          <w:szCs w:val="26"/>
        </w:rPr>
        <w:t>/THCS/THPT</w:t>
      </w:r>
      <w:r w:rsidRPr="009936DA">
        <w:rPr>
          <w:sz w:val="26"/>
          <w:szCs w:val="26"/>
        </w:rPr>
        <w:t>.</w:t>
      </w:r>
    </w:p>
    <w:p w14:paraId="6D060671"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lastRenderedPageBreak/>
        <w:t>3. Rèn được kỹ năng sư phạm cốt lõi và hiện đại: sử dụng ngôn ngữ sư phạm hiệu quả, thuyết trình chuyên nghiệp, quản lý lớp học chủ động, ứng xử sư phạm linh hoạt; trình bày bảng truyền thống và kết hợp số</w:t>
      </w:r>
    </w:p>
    <w:p w14:paraId="1B31FE4F"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3. Thái độ: trách nhiệm, tự tin, thân thiện, chuyên nghiệp trong phong cách sư phạm</w:t>
      </w:r>
    </w:p>
    <w:p w14:paraId="67F5EDD8" w14:textId="77777777" w:rsidR="00F47FF6" w:rsidRPr="009936DA" w:rsidRDefault="00F47FF6" w:rsidP="00F47FF6">
      <w:pPr>
        <w:shd w:val="clear" w:color="auto" w:fill="FFFFFF"/>
        <w:spacing w:before="120" w:after="120"/>
        <w:ind w:firstLine="720"/>
        <w:jc w:val="both"/>
        <w:rPr>
          <w:sz w:val="26"/>
          <w:szCs w:val="26"/>
        </w:rPr>
      </w:pPr>
      <w:r w:rsidRPr="009936DA">
        <w:rPr>
          <w:b/>
          <w:bCs/>
          <w:sz w:val="26"/>
          <w:szCs w:val="26"/>
        </w:rPr>
        <w:t>Nội dung cơ bản:</w:t>
      </w:r>
    </w:p>
    <w:p w14:paraId="60B26CCE"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1. Rèn luyện các kỹ năng thiết kế, tổ chức bài dạy, sử dụng các công cụ công nghệ thông tin và phương tiện số</w:t>
      </w:r>
      <w:r w:rsidRPr="009936DA">
        <w:rPr>
          <w:b/>
          <w:bCs/>
          <w:sz w:val="26"/>
          <w:szCs w:val="26"/>
        </w:rPr>
        <w:t xml:space="preserve"> </w:t>
      </w:r>
      <w:r w:rsidRPr="009936DA">
        <w:rPr>
          <w:sz w:val="26"/>
          <w:szCs w:val="26"/>
        </w:rPr>
        <w:t>hiện đại trong dạy học và giáo dục</w:t>
      </w:r>
    </w:p>
    <w:p w14:paraId="380505E9" w14:textId="77777777" w:rsidR="00F47FF6" w:rsidRPr="009936DA" w:rsidRDefault="00F47FF6" w:rsidP="00F47FF6">
      <w:pPr>
        <w:shd w:val="clear" w:color="auto" w:fill="FFFFFF"/>
        <w:spacing w:before="120" w:after="120"/>
        <w:ind w:firstLine="720"/>
        <w:jc w:val="both"/>
        <w:rPr>
          <w:b/>
          <w:bCs/>
          <w:sz w:val="26"/>
          <w:szCs w:val="26"/>
        </w:rPr>
      </w:pPr>
      <w:r w:rsidRPr="009936DA">
        <w:rPr>
          <w:sz w:val="26"/>
          <w:szCs w:val="26"/>
        </w:rPr>
        <w:t>1.1. Thực hành xây dựng bài dạy trên lớp học trực tiếp và lớp học ảo ( Thiết kế bài trình chiếu chuyên nghiệp trên Canva, PowerPoint, Google Slides...)</w:t>
      </w:r>
    </w:p>
    <w:p w14:paraId="33C084C7" w14:textId="725400BC" w:rsidR="00F47FF6" w:rsidRPr="009936DA" w:rsidRDefault="00F47FF6" w:rsidP="00F47FF6">
      <w:pPr>
        <w:shd w:val="clear" w:color="auto" w:fill="FFFFFF"/>
        <w:spacing w:before="120" w:after="120"/>
        <w:ind w:firstLine="720"/>
        <w:jc w:val="both"/>
        <w:rPr>
          <w:b/>
          <w:bCs/>
          <w:sz w:val="26"/>
          <w:szCs w:val="26"/>
        </w:rPr>
      </w:pPr>
      <w:r w:rsidRPr="009936DA">
        <w:rPr>
          <w:bCs/>
          <w:sz w:val="26"/>
          <w:szCs w:val="26"/>
        </w:rPr>
        <w:t>1.2.</w:t>
      </w:r>
      <w:r w:rsidR="00FF521D" w:rsidRPr="009936DA">
        <w:rPr>
          <w:bCs/>
          <w:sz w:val="26"/>
          <w:szCs w:val="26"/>
        </w:rPr>
        <w:t xml:space="preserve"> </w:t>
      </w:r>
      <w:r w:rsidRPr="009936DA">
        <w:rPr>
          <w:sz w:val="26"/>
          <w:szCs w:val="26"/>
        </w:rPr>
        <w:t>Tạo và quản lý lớp học trực tuyến/hỗn hợp (blended learning) trên nền tảng Google Classroom, LMS (Moodle), Microsoft Teams...</w:t>
      </w:r>
    </w:p>
    <w:p w14:paraId="7BB2848E" w14:textId="77777777" w:rsidR="00F47FF6" w:rsidRPr="009936DA" w:rsidRDefault="00F47FF6" w:rsidP="00F47FF6">
      <w:pPr>
        <w:shd w:val="clear" w:color="auto" w:fill="FFFFFF"/>
        <w:spacing w:before="120" w:after="120"/>
        <w:ind w:firstLine="720"/>
        <w:jc w:val="both"/>
        <w:rPr>
          <w:b/>
          <w:bCs/>
          <w:sz w:val="26"/>
          <w:szCs w:val="26"/>
        </w:rPr>
      </w:pPr>
      <w:r w:rsidRPr="009936DA">
        <w:rPr>
          <w:bCs/>
          <w:sz w:val="26"/>
          <w:szCs w:val="26"/>
        </w:rPr>
        <w:t>1.3.</w:t>
      </w:r>
      <w:r w:rsidRPr="009936DA">
        <w:rPr>
          <w:sz w:val="26"/>
          <w:szCs w:val="26"/>
        </w:rPr>
        <w:t xml:space="preserve"> Thiết kế công cụ đánh giá học sinh bằng Google Form, Quizizz, Padlet...</w:t>
      </w:r>
    </w:p>
    <w:p w14:paraId="705F306A" w14:textId="77777777" w:rsidR="001F0F38" w:rsidRPr="009936DA" w:rsidRDefault="001F0F38" w:rsidP="001F0F38">
      <w:pPr>
        <w:spacing w:before="100" w:beforeAutospacing="1" w:after="100" w:afterAutospacing="1"/>
        <w:ind w:firstLine="720"/>
        <w:jc w:val="both"/>
        <w:rPr>
          <w:sz w:val="26"/>
          <w:szCs w:val="26"/>
        </w:rPr>
      </w:pPr>
      <w:r w:rsidRPr="009936DA">
        <w:rPr>
          <w:bCs/>
          <w:sz w:val="26"/>
          <w:szCs w:val="26"/>
        </w:rPr>
        <w:t>1.4.</w:t>
      </w:r>
      <w:r w:rsidRPr="009936DA">
        <w:rPr>
          <w:sz w:val="26"/>
          <w:szCs w:val="26"/>
        </w:rPr>
        <w:t xml:space="preserve"> Ứng dụng trí tuệ nhân tạo sinh tạo (Generative AI) trong giáo dục</w:t>
      </w:r>
    </w:p>
    <w:p w14:paraId="0ED14EBF" w14:textId="77777777" w:rsidR="001F0F38" w:rsidRPr="009936DA" w:rsidRDefault="001F0F38" w:rsidP="001F0F38">
      <w:pPr>
        <w:spacing w:before="100" w:beforeAutospacing="1" w:after="100" w:afterAutospacing="1"/>
        <w:ind w:firstLine="720"/>
        <w:jc w:val="both"/>
        <w:rPr>
          <w:sz w:val="26"/>
          <w:szCs w:val="26"/>
        </w:rPr>
      </w:pPr>
      <w:r w:rsidRPr="009936DA">
        <w:rPr>
          <w:sz w:val="26"/>
          <w:szCs w:val="26"/>
        </w:rPr>
        <w:t xml:space="preserve">- Kỹ năng thiết kế câu lệnh sư phạm (Prompt Engineering); </w:t>
      </w:r>
    </w:p>
    <w:p w14:paraId="0EC69FB9" w14:textId="77777777" w:rsidR="001F0F38" w:rsidRPr="009936DA" w:rsidRDefault="001F0F38" w:rsidP="001F0F38">
      <w:pPr>
        <w:spacing w:before="100" w:beforeAutospacing="1" w:after="100" w:afterAutospacing="1"/>
        <w:ind w:firstLine="720"/>
        <w:jc w:val="both"/>
        <w:rPr>
          <w:sz w:val="26"/>
          <w:szCs w:val="26"/>
        </w:rPr>
      </w:pPr>
      <w:r w:rsidRPr="009936DA">
        <w:rPr>
          <w:sz w:val="26"/>
          <w:szCs w:val="26"/>
        </w:rPr>
        <w:t xml:space="preserve">- Ứng dụng AI trong phân tích, đánh giá học sinh; </w:t>
      </w:r>
    </w:p>
    <w:p w14:paraId="74EA47BB" w14:textId="77777777" w:rsidR="001F0F38" w:rsidRPr="009936DA" w:rsidRDefault="001F0F38" w:rsidP="001F0F38">
      <w:pPr>
        <w:spacing w:before="100" w:beforeAutospacing="1" w:after="100" w:afterAutospacing="1"/>
        <w:ind w:firstLine="720"/>
        <w:jc w:val="both"/>
        <w:rPr>
          <w:sz w:val="26"/>
          <w:szCs w:val="26"/>
        </w:rPr>
      </w:pPr>
      <w:r w:rsidRPr="009936DA">
        <w:rPr>
          <w:sz w:val="26"/>
          <w:szCs w:val="26"/>
        </w:rPr>
        <w:t>- Các nguyên tắc đạo đức, bảo mật thông tin và giới hạn khi sử dụng trí tuệ nhân tạo.</w:t>
      </w:r>
    </w:p>
    <w:p w14:paraId="737329F4" w14:textId="77777777" w:rsidR="00F47FF6" w:rsidRPr="009936DA" w:rsidRDefault="00F47FF6" w:rsidP="00F47FF6">
      <w:pPr>
        <w:spacing w:before="120" w:after="120"/>
        <w:ind w:firstLine="720"/>
        <w:jc w:val="both"/>
        <w:rPr>
          <w:sz w:val="26"/>
          <w:szCs w:val="26"/>
        </w:rPr>
      </w:pPr>
      <w:r w:rsidRPr="009936DA">
        <w:rPr>
          <w:sz w:val="26"/>
          <w:szCs w:val="26"/>
        </w:rPr>
        <w:t>2. Rèn luyện các kỹ năng sư phạm cốt lõi và hiện đại</w:t>
      </w:r>
    </w:p>
    <w:p w14:paraId="241D6164" w14:textId="77777777" w:rsidR="00F47FF6" w:rsidRPr="009936DA" w:rsidRDefault="00F47FF6" w:rsidP="00F47FF6">
      <w:pPr>
        <w:spacing w:before="120" w:after="120"/>
        <w:ind w:firstLine="720"/>
        <w:jc w:val="both"/>
        <w:rPr>
          <w:sz w:val="26"/>
          <w:szCs w:val="26"/>
        </w:rPr>
      </w:pPr>
      <w:r w:rsidRPr="009936DA">
        <w:rPr>
          <w:sz w:val="26"/>
          <w:szCs w:val="26"/>
        </w:rPr>
        <w:t xml:space="preserve">2.1. Rèn luyện kỹ năng sử dụng ngôn ngữ trong dạy học và kỹ năng thuyết trình </w:t>
      </w:r>
    </w:p>
    <w:p w14:paraId="162DF499" w14:textId="77777777" w:rsidR="00F47FF6" w:rsidRPr="009936DA" w:rsidRDefault="00F47FF6" w:rsidP="00F47FF6">
      <w:pPr>
        <w:spacing w:before="120" w:after="120"/>
        <w:ind w:firstLine="720"/>
        <w:jc w:val="both"/>
        <w:rPr>
          <w:sz w:val="26"/>
          <w:szCs w:val="26"/>
        </w:rPr>
      </w:pPr>
      <w:r w:rsidRPr="009936DA">
        <w:rPr>
          <w:sz w:val="26"/>
          <w:szCs w:val="26"/>
        </w:rPr>
        <w:t>2.2. Rèn luyện kỹ năng trình bày bài giảng kết hợp với sử dụng trình chiếu bài giảng điện tử</w:t>
      </w:r>
    </w:p>
    <w:p w14:paraId="7C0D5F0E" w14:textId="77777777" w:rsidR="00F47FF6" w:rsidRPr="009936DA" w:rsidRDefault="00F47FF6" w:rsidP="00F47FF6">
      <w:pPr>
        <w:spacing w:before="120" w:after="120"/>
        <w:ind w:firstLine="720"/>
        <w:jc w:val="both"/>
        <w:rPr>
          <w:sz w:val="26"/>
          <w:szCs w:val="26"/>
        </w:rPr>
      </w:pPr>
      <w:r w:rsidRPr="009936DA">
        <w:rPr>
          <w:sz w:val="26"/>
          <w:szCs w:val="26"/>
        </w:rPr>
        <w:t>2.3. Rèn kỹ năng đặt vấn đề và giải quyết vấn đề, kết thúc vấn đề</w:t>
      </w:r>
    </w:p>
    <w:p w14:paraId="2804953F" w14:textId="77777777" w:rsidR="00F47FF6" w:rsidRPr="009936DA" w:rsidRDefault="00F47FF6" w:rsidP="00F47FF6">
      <w:pPr>
        <w:spacing w:before="120" w:after="120"/>
        <w:ind w:left="720" w:firstLine="720"/>
        <w:jc w:val="both"/>
        <w:rPr>
          <w:sz w:val="26"/>
          <w:szCs w:val="26"/>
        </w:rPr>
      </w:pPr>
      <w:r w:rsidRPr="009936DA">
        <w:rPr>
          <w:sz w:val="26"/>
          <w:szCs w:val="26"/>
        </w:rPr>
        <w:t>(Kỹ năng mở bài hấp dẫn, dẫn dắt tự nhiên, kết thúc mạch lạc).</w:t>
      </w:r>
    </w:p>
    <w:p w14:paraId="52DE60C9" w14:textId="77777777" w:rsidR="00F47FF6" w:rsidRPr="009936DA" w:rsidRDefault="00F47FF6" w:rsidP="00F47FF6">
      <w:pPr>
        <w:spacing w:before="120" w:after="120"/>
        <w:ind w:firstLine="720"/>
        <w:jc w:val="both"/>
        <w:rPr>
          <w:sz w:val="26"/>
          <w:szCs w:val="26"/>
        </w:rPr>
      </w:pPr>
      <w:r w:rsidRPr="009936DA">
        <w:rPr>
          <w:sz w:val="26"/>
          <w:szCs w:val="26"/>
        </w:rPr>
        <w:t>2.4.Thực hành giao tiếp phi ngôn ngữ: ánh mắt, nụ cười, cử chỉ – điệu bộ phù hợp với nội dung giảng dạy.</w:t>
      </w:r>
    </w:p>
    <w:p w14:paraId="0948A4AC" w14:textId="2BFC1FDB" w:rsidR="001F0F38" w:rsidRPr="009936DA" w:rsidRDefault="001F0F38" w:rsidP="001F0F38">
      <w:pPr>
        <w:spacing w:before="100" w:beforeAutospacing="1" w:after="100" w:afterAutospacing="1"/>
        <w:ind w:firstLine="720"/>
        <w:jc w:val="both"/>
        <w:rPr>
          <w:sz w:val="26"/>
          <w:szCs w:val="26"/>
        </w:rPr>
      </w:pPr>
      <w:r w:rsidRPr="009936DA">
        <w:rPr>
          <w:sz w:val="26"/>
          <w:szCs w:val="26"/>
        </w:rPr>
        <w:t xml:space="preserve">2.5. Rèn luyện kỹ năng thiết kế và tổ chức hoạt động nhóm, hoạt động trải nghiệm, hướng nghiệp(trong đó </w:t>
      </w:r>
      <w:r w:rsidRPr="009936DA">
        <w:rPr>
          <w:bCs/>
          <w:sz w:val="26"/>
          <w:szCs w:val="26"/>
        </w:rPr>
        <w:t>bắt buộc thực hành thiết kế, tổ chức một chủ đề/hoạt động trải nghiệm theo hướng Giáo dục STEM</w:t>
      </w:r>
      <w:r w:rsidRPr="009936DA">
        <w:rPr>
          <w:sz w:val="26"/>
          <w:szCs w:val="26"/>
        </w:rPr>
        <w:t xml:space="preserve"> ).</w:t>
      </w:r>
    </w:p>
    <w:p w14:paraId="399D0FE0" w14:textId="77777777" w:rsidR="00F47FF6" w:rsidRPr="009936DA" w:rsidRDefault="00F47FF6" w:rsidP="00F47FF6">
      <w:pPr>
        <w:spacing w:before="120" w:after="120"/>
        <w:ind w:firstLine="720"/>
        <w:jc w:val="both"/>
        <w:rPr>
          <w:sz w:val="26"/>
          <w:szCs w:val="26"/>
        </w:rPr>
      </w:pPr>
      <w:r w:rsidRPr="009936DA">
        <w:rPr>
          <w:sz w:val="26"/>
          <w:szCs w:val="26"/>
        </w:rPr>
        <w:t>2.6. Rèn luyện kỹ năng quản lý lớp học chủ động: điều chỉnh hành vi học sinh, giải quyết tình huống sư phạm linh hoạt, hiệu quả</w:t>
      </w:r>
    </w:p>
    <w:p w14:paraId="41C743AD" w14:textId="77777777" w:rsidR="00F47FF6" w:rsidRPr="009936DA" w:rsidRDefault="00F47FF6" w:rsidP="00190E1D">
      <w:pPr>
        <w:spacing w:after="100" w:afterAutospacing="1" w:line="288" w:lineRule="auto"/>
        <w:ind w:firstLine="720"/>
        <w:jc w:val="both"/>
        <w:rPr>
          <w:b/>
          <w:bCs/>
          <w:sz w:val="26"/>
          <w:szCs w:val="26"/>
        </w:rPr>
      </w:pPr>
      <w:r w:rsidRPr="009936DA">
        <w:rPr>
          <w:b/>
          <w:bCs/>
          <w:sz w:val="26"/>
          <w:szCs w:val="26"/>
        </w:rPr>
        <w:t>2. Khối kiến thức chuyên ngành tự chọn</w:t>
      </w:r>
    </w:p>
    <w:p w14:paraId="147C1FDD" w14:textId="77777777" w:rsidR="00F47FF6" w:rsidRPr="009936DA" w:rsidRDefault="00F47FF6" w:rsidP="00F47FF6">
      <w:pPr>
        <w:spacing w:line="288" w:lineRule="auto"/>
        <w:jc w:val="center"/>
        <w:rPr>
          <w:b/>
          <w:bCs/>
          <w:sz w:val="26"/>
          <w:szCs w:val="26"/>
        </w:rPr>
      </w:pPr>
      <w:r w:rsidRPr="009936DA">
        <w:rPr>
          <w:b/>
          <w:bCs/>
          <w:sz w:val="26"/>
          <w:szCs w:val="26"/>
        </w:rPr>
        <w:t>MÃ HỌC PHẦN: TC1</w:t>
      </w:r>
    </w:p>
    <w:p w14:paraId="217CCAE5" w14:textId="4D02EF42" w:rsidR="00F47FF6" w:rsidRPr="009936DA" w:rsidRDefault="00F47FF6" w:rsidP="00190E1D">
      <w:pPr>
        <w:shd w:val="clear" w:color="auto" w:fill="FFFFFF"/>
        <w:spacing w:line="288" w:lineRule="auto"/>
        <w:jc w:val="center"/>
        <w:rPr>
          <w:sz w:val="26"/>
          <w:szCs w:val="26"/>
        </w:rPr>
      </w:pPr>
      <w:r w:rsidRPr="009936DA">
        <w:rPr>
          <w:b/>
          <w:bCs/>
          <w:sz w:val="26"/>
          <w:szCs w:val="26"/>
        </w:rPr>
        <w:t>Tên học phần: Nghiên cứu khoa học sư phạm ứng dụng</w:t>
      </w:r>
    </w:p>
    <w:p w14:paraId="4B806611" w14:textId="77777777" w:rsidR="00F47FF6" w:rsidRPr="009936DA" w:rsidRDefault="00F47FF6" w:rsidP="00F47FF6">
      <w:pPr>
        <w:shd w:val="clear" w:color="auto" w:fill="FFFFFF"/>
        <w:spacing w:before="120" w:after="120"/>
        <w:ind w:firstLine="720"/>
        <w:jc w:val="center"/>
        <w:rPr>
          <w:sz w:val="26"/>
          <w:szCs w:val="26"/>
        </w:rPr>
      </w:pPr>
      <w:r w:rsidRPr="009936DA">
        <w:rPr>
          <w:sz w:val="26"/>
          <w:szCs w:val="26"/>
        </w:rPr>
        <w:lastRenderedPageBreak/>
        <w:t>(tự chọn, 02 TC = 15 tiết lý thuyết + 30 tiết thảo luận/thực hành)</w:t>
      </w:r>
    </w:p>
    <w:p w14:paraId="17D880D5"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Học phần đã học: Giáo dục học</w:t>
      </w:r>
    </w:p>
    <w:p w14:paraId="67D31902" w14:textId="1B28860D" w:rsidR="00F47FF6" w:rsidRPr="009936DA" w:rsidRDefault="00F47FF6" w:rsidP="00F47FF6">
      <w:pPr>
        <w:shd w:val="clear" w:color="auto" w:fill="FFFFFF"/>
        <w:spacing w:before="120" w:after="120"/>
        <w:ind w:firstLine="720"/>
        <w:jc w:val="both"/>
        <w:rPr>
          <w:sz w:val="26"/>
          <w:szCs w:val="26"/>
        </w:rPr>
      </w:pPr>
      <w:r w:rsidRPr="009936DA">
        <w:rPr>
          <w:b/>
          <w:sz w:val="26"/>
          <w:szCs w:val="26"/>
        </w:rPr>
        <w:t>Mô tả học phần:</w:t>
      </w:r>
      <w:r w:rsidRPr="009936DA">
        <w:rPr>
          <w:sz w:val="26"/>
          <w:szCs w:val="26"/>
        </w:rPr>
        <w:t xml:space="preserve"> Học phần nhằm trang bị cho người học những kiến thức cơ bản về nghiên cứu khoa học sư phạm ứng dụng</w:t>
      </w:r>
      <w:r w:rsidR="00C30024" w:rsidRPr="009936DA">
        <w:rPr>
          <w:sz w:val="26"/>
          <w:szCs w:val="26"/>
        </w:rPr>
        <w:t xml:space="preserve"> ở trường THCS/THPT</w:t>
      </w:r>
      <w:r w:rsidRPr="009936DA">
        <w:rPr>
          <w:sz w:val="26"/>
          <w:szCs w:val="26"/>
        </w:rPr>
        <w:t>: Vai trò, ý nghĩa của nghiên cứu khoa học sư phạm ứng dụng; khung nghiên cứu khoa học sư phạm ứng dụng và các phương pháp nghiên cứu; quy trình nghiên cứu khoa học sư phạm ứng dụng và cách thức tổ chức nghiên cứu khoa học sư phạm ứng dụng, trên cơ sở đó phát triển ở người học kỹ năng nghiên cứu khoa học sư phạm ứng dụng.</w:t>
      </w:r>
    </w:p>
    <w:p w14:paraId="28735352" w14:textId="77777777" w:rsidR="00F47FF6" w:rsidRPr="009936DA" w:rsidRDefault="00F47FF6" w:rsidP="00F47FF6">
      <w:pPr>
        <w:shd w:val="clear" w:color="auto" w:fill="FFFFFF"/>
        <w:spacing w:before="120" w:after="120"/>
        <w:ind w:firstLine="720"/>
        <w:jc w:val="both"/>
        <w:rPr>
          <w:sz w:val="26"/>
          <w:szCs w:val="26"/>
        </w:rPr>
      </w:pPr>
      <w:r w:rsidRPr="009936DA">
        <w:rPr>
          <w:b/>
          <w:bCs/>
          <w:sz w:val="26"/>
          <w:szCs w:val="26"/>
        </w:rPr>
        <w:t>Yêu cầu cần đạt:</w:t>
      </w:r>
    </w:p>
    <w:p w14:paraId="6B503259"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1. Hiểu được được ý nghĩa, vai trò của nghiên cứu khoa học sư phạm ứng dụng ở trường phổ thông.</w:t>
      </w:r>
    </w:p>
    <w:p w14:paraId="7EA87E0F"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2. Phân biệt được hoạt động nghiên cứu khoa học sư phạm ứng dụng với hoạt động viết sáng kiến kinh nghiệm, hoạt động nghiên cứu bài học của giáo viên; phân tích được quy trình, phương pháp nghiên cứu khoa học sư phạm ứng dụng.</w:t>
      </w:r>
    </w:p>
    <w:p w14:paraId="20F8FDDC"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3. Đề xuất được vấn đề nghiên cứu và xây dựng được đề cương nghiên cứu khoa học sư phạm ứng dụng.</w:t>
      </w:r>
    </w:p>
    <w:p w14:paraId="0B2FB6DE"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4. Tích cực, chủ động trong phát hiện vấn đề và tổ chức nghiên cứu khoa học sư phạm ứng dụng để đổi mới, sáng tạo trong giáo dục.</w:t>
      </w:r>
    </w:p>
    <w:p w14:paraId="4087233D" w14:textId="77777777" w:rsidR="00F47FF6" w:rsidRPr="009936DA" w:rsidRDefault="00F47FF6" w:rsidP="00F47FF6">
      <w:pPr>
        <w:shd w:val="clear" w:color="auto" w:fill="FFFFFF"/>
        <w:spacing w:before="120" w:after="120"/>
        <w:ind w:firstLine="720"/>
        <w:jc w:val="both"/>
        <w:rPr>
          <w:sz w:val="26"/>
          <w:szCs w:val="26"/>
        </w:rPr>
      </w:pPr>
      <w:r w:rsidRPr="009936DA">
        <w:rPr>
          <w:b/>
          <w:bCs/>
          <w:sz w:val="26"/>
          <w:szCs w:val="26"/>
        </w:rPr>
        <w:t>Nội dung cơ bản:</w:t>
      </w:r>
    </w:p>
    <w:p w14:paraId="1B5FA4AB"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1. Nghiên cứu khoa học sư phạm ứng dụng</w:t>
      </w:r>
    </w:p>
    <w:p w14:paraId="3F3CEEDE"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1.1. Ý nghĩa, vai trò của nghiên cứu khoa học sư phạm ứng dụng.</w:t>
      </w:r>
    </w:p>
    <w:p w14:paraId="1FA47DB6"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1.2. So sánh nghiên cứu khoa học sư phạm ứng dụng với các lĩnh vực nghiên cứu khác của khoa học giáo dục.</w:t>
      </w:r>
    </w:p>
    <w:p w14:paraId="04777867"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1.3. Khung nghiên cứu khoa học sư phạm ứng dụng.</w:t>
      </w:r>
    </w:p>
    <w:p w14:paraId="7652AD41"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1.4. Các phương pháp nghiên cứu khoa học sư phạm ứng dụng.</w:t>
      </w:r>
    </w:p>
    <w:p w14:paraId="5CCD8C66"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2. Quy trình nghiên cứu khoa học sư phạm ứng dụng</w:t>
      </w:r>
    </w:p>
    <w:p w14:paraId="54901393"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2.1. Tìm hiểu thực trạng, xác định chủ đề nghiên cứu, xây dựng giả thuyết; lựa chọn thiết kế nghiên cứu (nghiên cứu tác động).</w:t>
      </w:r>
    </w:p>
    <w:p w14:paraId="364BC52C"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2.2. Thiết kế và thực hiện tác động; thiết kế và sử dụng công cụ thu thập dữ liệu; kiểm chứng độ tin cậy và độ giá trị của dữ liệu; phân tích dữ liệu, kết quả nghiên cứu.</w:t>
      </w:r>
    </w:p>
    <w:p w14:paraId="13D7E980"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2.3.Khung báo cáo đề tài nghiên cứu khoa học.</w:t>
      </w:r>
    </w:p>
    <w:p w14:paraId="5D259609"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3. Tổ chức nghiên cứu khoa học sư phạm ứng dụng ở trường phổ thông</w:t>
      </w:r>
    </w:p>
    <w:p w14:paraId="05F9BC80"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3.1. So sánh nghiên cứu khoa học sư phạm ứng dụng với viết sáng kiến kinh nghiệm và nghiên cứu bài học ở trường phổ thông.</w:t>
      </w:r>
    </w:p>
    <w:p w14:paraId="58C13D2F"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3.2. Các khó khăn khi nghiên cứu khoa học sư phạm ứng dụng ở trường phổ thông.</w:t>
      </w:r>
    </w:p>
    <w:p w14:paraId="0855273E"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3.3.Các hướng nghiên cứu khoa học sư phạm ứng dụng ở trường phổ thông.</w:t>
      </w:r>
    </w:p>
    <w:p w14:paraId="45CF2FF8"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lastRenderedPageBreak/>
        <w:t>3.4.Tổ chức, đánh giá hoạt động nghiên cứu khoa học sư phạm ứng dụng.</w:t>
      </w:r>
    </w:p>
    <w:p w14:paraId="38700AA5"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3.5. Vận dụng các kết quả nghiên cứu khoa học sư phạm ứng dụng trong dạy học và giáo dục học sinh.</w:t>
      </w:r>
    </w:p>
    <w:p w14:paraId="3D5535B5"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4. Thực hành xây dựng đề cương nghiên cứu khoa học sư phạm ứng dụng.</w:t>
      </w:r>
    </w:p>
    <w:p w14:paraId="08FA2B76" w14:textId="77777777" w:rsidR="00F47FF6" w:rsidRPr="009936DA" w:rsidRDefault="00F47FF6" w:rsidP="00F47FF6">
      <w:pPr>
        <w:spacing w:before="120" w:after="120"/>
        <w:ind w:firstLine="720"/>
        <w:jc w:val="both"/>
        <w:rPr>
          <w:b/>
          <w:bCs/>
          <w:sz w:val="26"/>
          <w:szCs w:val="26"/>
        </w:rPr>
      </w:pPr>
      <w:r w:rsidRPr="009936DA">
        <w:rPr>
          <w:b/>
          <w:bCs/>
          <w:sz w:val="26"/>
          <w:szCs w:val="26"/>
        </w:rPr>
        <w:t xml:space="preserve"> </w:t>
      </w:r>
    </w:p>
    <w:p w14:paraId="00620505" w14:textId="77777777" w:rsidR="00F47FF6" w:rsidRPr="009936DA" w:rsidRDefault="00F47FF6" w:rsidP="00F47FF6">
      <w:pPr>
        <w:spacing w:line="288" w:lineRule="auto"/>
        <w:jc w:val="center"/>
        <w:rPr>
          <w:b/>
          <w:bCs/>
          <w:sz w:val="26"/>
          <w:szCs w:val="26"/>
        </w:rPr>
      </w:pPr>
      <w:r w:rsidRPr="009936DA">
        <w:rPr>
          <w:b/>
          <w:bCs/>
          <w:sz w:val="26"/>
          <w:szCs w:val="26"/>
        </w:rPr>
        <w:t>MÃ HỌC PHẦN: TC2</w:t>
      </w:r>
    </w:p>
    <w:p w14:paraId="6675D5BC" w14:textId="77777777" w:rsidR="00D24ABC" w:rsidRPr="009936DA" w:rsidRDefault="00F47FF6" w:rsidP="00D24ABC">
      <w:pPr>
        <w:shd w:val="clear" w:color="auto" w:fill="FFFFFF"/>
        <w:spacing w:line="288" w:lineRule="auto"/>
        <w:jc w:val="center"/>
        <w:rPr>
          <w:b/>
          <w:bCs/>
          <w:sz w:val="26"/>
          <w:szCs w:val="26"/>
        </w:rPr>
      </w:pPr>
      <w:r w:rsidRPr="009936DA">
        <w:rPr>
          <w:b/>
          <w:bCs/>
          <w:sz w:val="26"/>
          <w:szCs w:val="26"/>
        </w:rPr>
        <w:t xml:space="preserve">Tên học phần: </w:t>
      </w:r>
    </w:p>
    <w:p w14:paraId="37558255" w14:textId="0BCC878C" w:rsidR="00D24ABC" w:rsidRPr="009936DA" w:rsidRDefault="00F47FF6" w:rsidP="00D24ABC">
      <w:pPr>
        <w:shd w:val="clear" w:color="auto" w:fill="FFFFFF"/>
        <w:spacing w:line="288" w:lineRule="auto"/>
        <w:jc w:val="center"/>
        <w:rPr>
          <w:b/>
          <w:sz w:val="26"/>
          <w:szCs w:val="26"/>
        </w:rPr>
      </w:pPr>
      <w:r w:rsidRPr="009936DA">
        <w:rPr>
          <w:b/>
          <w:bCs/>
          <w:sz w:val="26"/>
          <w:szCs w:val="26"/>
        </w:rPr>
        <w:t xml:space="preserve">Tổ chức hoạt động giáo dục STEM ở trường </w:t>
      </w:r>
      <w:r w:rsidR="00E14ACE" w:rsidRPr="009936DA">
        <w:rPr>
          <w:b/>
          <w:bCs/>
          <w:sz w:val="26"/>
          <w:szCs w:val="26"/>
        </w:rPr>
        <w:t>TH</w:t>
      </w:r>
      <w:r w:rsidR="00E14ACE" w:rsidRPr="009936DA">
        <w:rPr>
          <w:b/>
          <w:sz w:val="26"/>
          <w:szCs w:val="26"/>
        </w:rPr>
        <w:t>/THCS/ THPT</w:t>
      </w:r>
    </w:p>
    <w:p w14:paraId="4B67384E" w14:textId="3D159143" w:rsidR="00F47FF6" w:rsidRPr="009936DA" w:rsidRDefault="00F47FF6" w:rsidP="00F47FF6">
      <w:pPr>
        <w:shd w:val="clear" w:color="auto" w:fill="FFFFFF"/>
        <w:spacing w:line="312" w:lineRule="auto"/>
        <w:jc w:val="center"/>
        <w:rPr>
          <w:sz w:val="26"/>
          <w:szCs w:val="26"/>
        </w:rPr>
      </w:pPr>
    </w:p>
    <w:p w14:paraId="51E7D79C" w14:textId="77777777" w:rsidR="00F47FF6" w:rsidRPr="009936DA" w:rsidRDefault="00F47FF6" w:rsidP="00F47FF6">
      <w:pPr>
        <w:shd w:val="clear" w:color="auto" w:fill="FFFFFF"/>
        <w:spacing w:after="120" w:line="312" w:lineRule="auto"/>
        <w:jc w:val="center"/>
        <w:rPr>
          <w:sz w:val="26"/>
          <w:szCs w:val="26"/>
        </w:rPr>
      </w:pPr>
      <w:r w:rsidRPr="009936DA">
        <w:rPr>
          <w:sz w:val="26"/>
          <w:szCs w:val="26"/>
        </w:rPr>
        <w:t>(tự chọn, 02 TC = 15 tiết lý thuyết + 30 tiết thảo luận/thực hành)</w:t>
      </w:r>
    </w:p>
    <w:p w14:paraId="46476AA4"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Học phần đã học: Giáo dục học</w:t>
      </w:r>
    </w:p>
    <w:p w14:paraId="3CD2EFCB" w14:textId="32815A0D" w:rsidR="00F47FF6" w:rsidRPr="009936DA" w:rsidRDefault="00F47FF6" w:rsidP="00F47FF6">
      <w:pPr>
        <w:shd w:val="clear" w:color="auto" w:fill="FFFFFF"/>
        <w:spacing w:before="120" w:after="120"/>
        <w:ind w:firstLine="720"/>
        <w:jc w:val="both"/>
        <w:rPr>
          <w:sz w:val="26"/>
          <w:szCs w:val="26"/>
        </w:rPr>
      </w:pPr>
      <w:r w:rsidRPr="009936DA">
        <w:rPr>
          <w:b/>
          <w:sz w:val="26"/>
          <w:szCs w:val="26"/>
        </w:rPr>
        <w:t xml:space="preserve">Mô tả học phần: </w:t>
      </w:r>
      <w:r w:rsidRPr="009936DA">
        <w:rPr>
          <w:sz w:val="26"/>
          <w:szCs w:val="26"/>
        </w:rPr>
        <w:t xml:space="preserve">Học phần trang bị cho người học những kiến thức cơ bản về </w:t>
      </w:r>
      <w:r w:rsidR="00C30024" w:rsidRPr="009936DA">
        <w:rPr>
          <w:sz w:val="26"/>
          <w:szCs w:val="26"/>
        </w:rPr>
        <w:t xml:space="preserve">giáo dục STEM ở trường </w:t>
      </w:r>
      <w:r w:rsidR="00E14ACE" w:rsidRPr="009936DA">
        <w:rPr>
          <w:sz w:val="26"/>
          <w:szCs w:val="26"/>
        </w:rPr>
        <w:t>TH/</w:t>
      </w:r>
      <w:r w:rsidR="00C30024" w:rsidRPr="009936DA">
        <w:rPr>
          <w:sz w:val="26"/>
          <w:szCs w:val="26"/>
        </w:rPr>
        <w:t>THCS/THPT</w:t>
      </w:r>
      <w:r w:rsidRPr="009936DA">
        <w:rPr>
          <w:sz w:val="26"/>
          <w:szCs w:val="26"/>
        </w:rPr>
        <w:t>: Bản chất, vai trò của giáo dục STEM; quy trình và hình thức tổ chức hoạt động giáo dục STEM; cách thức xây dựng và tổ chức thực hiện các chủ đề, kế hoạch bài dạy, hoạt động giáo dục STEM và đánh giá kết quả hoạt động. Trên cơ sở đó phát triển ở người học kỹ năng xây dựng và tổ chức thực hiện các chủ đề, bài dạy, hoạt động giáo dục STEM ở trường phổ thông và đánh giá kết quả hoạt động nhằm nâng cao chất lượng giáo dục.</w:t>
      </w:r>
    </w:p>
    <w:p w14:paraId="03460CE6" w14:textId="77777777" w:rsidR="00F47FF6" w:rsidRPr="009936DA" w:rsidRDefault="00F47FF6" w:rsidP="00F47FF6">
      <w:pPr>
        <w:shd w:val="clear" w:color="auto" w:fill="FFFFFF"/>
        <w:spacing w:before="120" w:after="120"/>
        <w:ind w:firstLine="720"/>
        <w:jc w:val="both"/>
        <w:rPr>
          <w:b/>
          <w:bCs/>
          <w:sz w:val="26"/>
          <w:szCs w:val="26"/>
        </w:rPr>
      </w:pPr>
      <w:r w:rsidRPr="009936DA">
        <w:rPr>
          <w:b/>
          <w:bCs/>
          <w:sz w:val="26"/>
          <w:szCs w:val="26"/>
        </w:rPr>
        <w:t>Yêu cầu cần đạt:</w:t>
      </w:r>
    </w:p>
    <w:p w14:paraId="31699857"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 xml:space="preserve">1. Hiểu được bản chất của giáo dục STEM, các hình thức tổ chức hoạt động giáo dục STEM ở trường phổ thông </w:t>
      </w:r>
    </w:p>
    <w:p w14:paraId="3B0611B5"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2. Phân tích được quy trình xây dựng chủ đề giáo dục STEM ở trường phổ thông.</w:t>
      </w:r>
    </w:p>
    <w:p w14:paraId="72E21DE6"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3. Xây dựng và tổ chức thực hiện được kế hoạch bài dạy STEM; kế hoạch hoạt động giáo dục STEM, nghiên cứu khoa học kỹ thuật ở trường phổ thông và đánh giá kết quả hoạt động.</w:t>
      </w:r>
    </w:p>
    <w:p w14:paraId="67A1F5E4"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4. Chủ động, sáng tạo trong xây dựng chủ đề, kế hoạch giáo dục STEM ở trường phổ thông để nâng cao chất lượng giáo dục.</w:t>
      </w:r>
    </w:p>
    <w:p w14:paraId="4B63170D" w14:textId="77777777" w:rsidR="00F47FF6" w:rsidRPr="009936DA" w:rsidRDefault="00F47FF6" w:rsidP="00F47FF6">
      <w:pPr>
        <w:shd w:val="clear" w:color="auto" w:fill="FFFFFF"/>
        <w:spacing w:before="120" w:after="120"/>
        <w:ind w:firstLine="720"/>
        <w:jc w:val="both"/>
        <w:rPr>
          <w:sz w:val="26"/>
          <w:szCs w:val="26"/>
        </w:rPr>
      </w:pPr>
      <w:r w:rsidRPr="009936DA">
        <w:rPr>
          <w:b/>
          <w:bCs/>
          <w:sz w:val="26"/>
          <w:szCs w:val="26"/>
        </w:rPr>
        <w:t>Nội dung cơ bản:</w:t>
      </w:r>
    </w:p>
    <w:p w14:paraId="337824CA" w14:textId="77777777" w:rsidR="00F47FF6" w:rsidRPr="009936DA" w:rsidRDefault="00F47FF6" w:rsidP="00F47FF6">
      <w:pPr>
        <w:shd w:val="clear" w:color="auto" w:fill="FFFFFF"/>
        <w:spacing w:before="120" w:after="120"/>
        <w:ind w:firstLine="720"/>
        <w:jc w:val="both"/>
        <w:rPr>
          <w:sz w:val="26"/>
          <w:szCs w:val="26"/>
        </w:rPr>
      </w:pPr>
      <w:r w:rsidRPr="009936DA">
        <w:rPr>
          <w:bCs/>
          <w:sz w:val="26"/>
          <w:szCs w:val="26"/>
        </w:rPr>
        <w:t>1.</w:t>
      </w:r>
      <w:r w:rsidRPr="009936DA">
        <w:rPr>
          <w:b/>
          <w:bCs/>
          <w:sz w:val="26"/>
          <w:szCs w:val="26"/>
        </w:rPr>
        <w:t xml:space="preserve"> </w:t>
      </w:r>
      <w:r w:rsidRPr="009936DA">
        <w:rPr>
          <w:sz w:val="26"/>
          <w:szCs w:val="26"/>
        </w:rPr>
        <w:t>Một số vấn đề cơ bản về giáo dục STEM trong trường phổ thông</w:t>
      </w:r>
    </w:p>
    <w:p w14:paraId="232835C5" w14:textId="77777777" w:rsidR="00F47FF6" w:rsidRPr="009936DA" w:rsidRDefault="00F47FF6" w:rsidP="00F47FF6">
      <w:pPr>
        <w:shd w:val="clear" w:color="auto" w:fill="FFFFFF"/>
        <w:spacing w:before="120" w:after="120"/>
        <w:ind w:firstLine="720"/>
        <w:jc w:val="both"/>
        <w:rPr>
          <w:sz w:val="26"/>
          <w:szCs w:val="26"/>
        </w:rPr>
      </w:pPr>
      <w:r w:rsidRPr="009936DA">
        <w:rPr>
          <w:bCs/>
          <w:sz w:val="26"/>
          <w:szCs w:val="26"/>
        </w:rPr>
        <w:t>1.1.</w:t>
      </w:r>
      <w:r w:rsidRPr="009936DA">
        <w:rPr>
          <w:sz w:val="26"/>
          <w:szCs w:val="26"/>
        </w:rPr>
        <w:t>Khái niệm, bản chất, vai trò của giáo dục STEM trong dạy học phát triển năng lực học sinh</w:t>
      </w:r>
    </w:p>
    <w:p w14:paraId="58A39EFB"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1.2. Quy trình tổ chức hoạt động giáo dục STEM.</w:t>
      </w:r>
    </w:p>
    <w:p w14:paraId="1816E9EA"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1.3. Hình thức tổ chức hoạt động giáo dục STEM trong trường phổ thông.</w:t>
      </w:r>
    </w:p>
    <w:p w14:paraId="42186A9C"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2. Xây dựng chủ đề giáo dục STEM trong trường phổ thông</w:t>
      </w:r>
    </w:p>
    <w:p w14:paraId="3DBEA9C7"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 xml:space="preserve">2.1. Nguyên tắc và định hướng xây dựng chủ đề giáo dục STEM </w:t>
      </w:r>
    </w:p>
    <w:p w14:paraId="56841F98"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2.2. Qui trình xây dựng chủ đề giáo dục STEM</w:t>
      </w:r>
    </w:p>
    <w:p w14:paraId="25BCDE11" w14:textId="77777777" w:rsidR="00F47FF6" w:rsidRPr="009936DA" w:rsidRDefault="00F47FF6" w:rsidP="00F47FF6">
      <w:pPr>
        <w:spacing w:before="120" w:after="120"/>
        <w:ind w:firstLine="720"/>
        <w:jc w:val="both"/>
        <w:rPr>
          <w:sz w:val="26"/>
          <w:szCs w:val="26"/>
        </w:rPr>
      </w:pPr>
      <w:r w:rsidRPr="009936DA">
        <w:rPr>
          <w:sz w:val="26"/>
          <w:szCs w:val="26"/>
        </w:rPr>
        <w:lastRenderedPageBreak/>
        <w:t xml:space="preserve">3.  Xây dựng giáo dục STEM trong xây dựng kế hoạch giáo dục nhà trường ở trường phổ thông </w:t>
      </w:r>
    </w:p>
    <w:p w14:paraId="599FEF77" w14:textId="77777777" w:rsidR="00F47FF6" w:rsidRPr="009936DA" w:rsidRDefault="00F47FF6" w:rsidP="00F47FF6">
      <w:pPr>
        <w:spacing w:before="120" w:after="120"/>
        <w:ind w:firstLine="720"/>
        <w:jc w:val="both"/>
        <w:rPr>
          <w:sz w:val="26"/>
          <w:szCs w:val="26"/>
        </w:rPr>
      </w:pPr>
      <w:r w:rsidRPr="009936DA">
        <w:rPr>
          <w:sz w:val="26"/>
          <w:szCs w:val="26"/>
        </w:rPr>
        <w:t xml:space="preserve">3.1. Xây dựng kế hoạch bài dạy theo hướng giáo dục STEM </w:t>
      </w:r>
    </w:p>
    <w:p w14:paraId="67B29865" w14:textId="77777777" w:rsidR="00F47FF6" w:rsidRPr="009936DA" w:rsidRDefault="00F47FF6" w:rsidP="00F47FF6">
      <w:pPr>
        <w:spacing w:before="120" w:after="120"/>
        <w:ind w:firstLine="720"/>
        <w:jc w:val="both"/>
        <w:rPr>
          <w:sz w:val="26"/>
          <w:szCs w:val="26"/>
        </w:rPr>
      </w:pPr>
      <w:r w:rsidRPr="009936DA">
        <w:rPr>
          <w:sz w:val="26"/>
          <w:szCs w:val="26"/>
        </w:rPr>
        <w:t>3.2.Xây dựng kế hoạch tổ chức hoạt động trải nghiệm, hướng nghiệp theo hướng giáo dục STEM</w:t>
      </w:r>
    </w:p>
    <w:p w14:paraId="498D57AC" w14:textId="77777777" w:rsidR="00F47FF6" w:rsidRPr="009936DA" w:rsidRDefault="00F47FF6" w:rsidP="00F47FF6">
      <w:pPr>
        <w:spacing w:before="120" w:after="120"/>
        <w:ind w:firstLine="720"/>
        <w:jc w:val="both"/>
        <w:rPr>
          <w:b/>
          <w:bCs/>
          <w:sz w:val="26"/>
          <w:szCs w:val="26"/>
        </w:rPr>
      </w:pPr>
      <w:r w:rsidRPr="009936DA">
        <w:rPr>
          <w:sz w:val="26"/>
          <w:szCs w:val="26"/>
        </w:rPr>
        <w:t>3.3.Xây dựng kế hoạch tổ chức hoạt động nghiên cứu khoa học kỹ thuật ở trường phổ thông</w:t>
      </w:r>
    </w:p>
    <w:p w14:paraId="4E693A6C"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4. Tổ chức và đánh giá hoạt động giáo dục STEM ở trường phổ thông</w:t>
      </w:r>
    </w:p>
    <w:p w14:paraId="35F33261" w14:textId="1C29483F" w:rsidR="00F47FF6" w:rsidRPr="009936DA" w:rsidRDefault="00F47FF6" w:rsidP="00F47FF6">
      <w:pPr>
        <w:shd w:val="clear" w:color="auto" w:fill="FFFFFF"/>
        <w:spacing w:before="120" w:after="120"/>
        <w:ind w:firstLine="720"/>
        <w:jc w:val="both"/>
        <w:rPr>
          <w:sz w:val="26"/>
          <w:szCs w:val="26"/>
        </w:rPr>
      </w:pPr>
      <w:r w:rsidRPr="009936DA">
        <w:rPr>
          <w:sz w:val="26"/>
          <w:szCs w:val="26"/>
        </w:rPr>
        <w:t>4.1</w:t>
      </w:r>
      <w:r w:rsidR="001B22B5" w:rsidRPr="009936DA">
        <w:rPr>
          <w:sz w:val="26"/>
          <w:szCs w:val="26"/>
        </w:rPr>
        <w:t>.</w:t>
      </w:r>
      <w:r w:rsidRPr="009936DA">
        <w:rPr>
          <w:sz w:val="26"/>
          <w:szCs w:val="26"/>
        </w:rPr>
        <w:t xml:space="preserve"> Quy trình tổ chức hoạt động STEM ở trường phổ thông</w:t>
      </w:r>
    </w:p>
    <w:p w14:paraId="4DE0715A" w14:textId="2358AE73" w:rsidR="00F47FF6" w:rsidRPr="009936DA" w:rsidRDefault="00F47FF6" w:rsidP="00F47FF6">
      <w:pPr>
        <w:shd w:val="clear" w:color="auto" w:fill="FFFFFF"/>
        <w:spacing w:before="120" w:after="120"/>
        <w:ind w:firstLine="720"/>
        <w:jc w:val="both"/>
        <w:rPr>
          <w:sz w:val="26"/>
          <w:szCs w:val="26"/>
        </w:rPr>
      </w:pPr>
      <w:r w:rsidRPr="009936DA">
        <w:rPr>
          <w:sz w:val="26"/>
          <w:szCs w:val="26"/>
        </w:rPr>
        <w:t>4.2.</w:t>
      </w:r>
      <w:r w:rsidR="001B22B5" w:rsidRPr="009936DA">
        <w:rPr>
          <w:sz w:val="26"/>
          <w:szCs w:val="26"/>
        </w:rPr>
        <w:t xml:space="preserve"> </w:t>
      </w:r>
      <w:r w:rsidRPr="009936DA">
        <w:rPr>
          <w:sz w:val="26"/>
          <w:szCs w:val="26"/>
        </w:rPr>
        <w:t>Nội dung, phương pháp và công cụ đánh giá hoạt động giáo dục STEM ở trường phổ thông</w:t>
      </w:r>
    </w:p>
    <w:p w14:paraId="366979CA" w14:textId="77777777" w:rsidR="00F47FF6" w:rsidRPr="009936DA" w:rsidRDefault="00F47FF6" w:rsidP="00F47FF6">
      <w:pPr>
        <w:spacing w:line="288" w:lineRule="auto"/>
        <w:jc w:val="center"/>
        <w:rPr>
          <w:b/>
          <w:bCs/>
          <w:sz w:val="26"/>
          <w:szCs w:val="26"/>
        </w:rPr>
      </w:pPr>
      <w:r w:rsidRPr="009936DA">
        <w:rPr>
          <w:b/>
          <w:bCs/>
          <w:sz w:val="26"/>
          <w:szCs w:val="26"/>
        </w:rPr>
        <w:t xml:space="preserve"> </w:t>
      </w:r>
    </w:p>
    <w:p w14:paraId="07720A09" w14:textId="77777777" w:rsidR="00F47FF6" w:rsidRPr="009936DA" w:rsidRDefault="00F47FF6" w:rsidP="00F47FF6">
      <w:pPr>
        <w:spacing w:line="288" w:lineRule="auto"/>
        <w:jc w:val="center"/>
        <w:rPr>
          <w:b/>
          <w:bCs/>
          <w:sz w:val="26"/>
          <w:szCs w:val="26"/>
        </w:rPr>
      </w:pPr>
      <w:r w:rsidRPr="009936DA">
        <w:rPr>
          <w:b/>
          <w:bCs/>
          <w:sz w:val="26"/>
          <w:szCs w:val="26"/>
        </w:rPr>
        <w:t>MÃ HỌC PHẦN: TC3</w:t>
      </w:r>
    </w:p>
    <w:p w14:paraId="628CF097" w14:textId="77777777" w:rsidR="00D24ABC" w:rsidRPr="009936DA" w:rsidRDefault="00F47FF6" w:rsidP="00F47FF6">
      <w:pPr>
        <w:shd w:val="clear" w:color="auto" w:fill="FFFFFF"/>
        <w:spacing w:line="288" w:lineRule="auto"/>
        <w:jc w:val="center"/>
        <w:rPr>
          <w:b/>
          <w:bCs/>
          <w:sz w:val="26"/>
          <w:szCs w:val="26"/>
        </w:rPr>
      </w:pPr>
      <w:r w:rsidRPr="009936DA">
        <w:rPr>
          <w:b/>
          <w:bCs/>
          <w:sz w:val="26"/>
          <w:szCs w:val="26"/>
        </w:rPr>
        <w:t xml:space="preserve">Tên học phần: </w:t>
      </w:r>
    </w:p>
    <w:p w14:paraId="6B14B6CA" w14:textId="77777777" w:rsidR="00E14ACE" w:rsidRPr="009936DA" w:rsidRDefault="00F47FF6" w:rsidP="00E14ACE">
      <w:pPr>
        <w:shd w:val="clear" w:color="auto" w:fill="FFFFFF"/>
        <w:spacing w:line="288" w:lineRule="auto"/>
        <w:jc w:val="center"/>
        <w:rPr>
          <w:b/>
          <w:sz w:val="26"/>
          <w:szCs w:val="26"/>
        </w:rPr>
      </w:pPr>
      <w:r w:rsidRPr="009936DA">
        <w:rPr>
          <w:b/>
          <w:bCs/>
          <w:sz w:val="26"/>
          <w:szCs w:val="26"/>
        </w:rPr>
        <w:t xml:space="preserve">Hoạt </w:t>
      </w:r>
      <w:r w:rsidR="00D24ABC" w:rsidRPr="009936DA">
        <w:rPr>
          <w:b/>
          <w:bCs/>
          <w:sz w:val="26"/>
          <w:szCs w:val="26"/>
        </w:rPr>
        <w:t xml:space="preserve">động giáo dục ở trường </w:t>
      </w:r>
      <w:r w:rsidR="00E14ACE" w:rsidRPr="009936DA">
        <w:rPr>
          <w:b/>
          <w:bCs/>
          <w:sz w:val="26"/>
          <w:szCs w:val="26"/>
        </w:rPr>
        <w:t>TH</w:t>
      </w:r>
      <w:r w:rsidR="00E14ACE" w:rsidRPr="009936DA">
        <w:rPr>
          <w:b/>
          <w:sz w:val="26"/>
          <w:szCs w:val="26"/>
        </w:rPr>
        <w:t>/THCS/ THPT</w:t>
      </w:r>
    </w:p>
    <w:p w14:paraId="05734180" w14:textId="77777777" w:rsidR="00F47FF6" w:rsidRPr="009936DA" w:rsidRDefault="00F47FF6" w:rsidP="00F47FF6">
      <w:pPr>
        <w:shd w:val="clear" w:color="auto" w:fill="FFFFFF"/>
        <w:spacing w:line="288" w:lineRule="auto"/>
        <w:jc w:val="center"/>
        <w:rPr>
          <w:sz w:val="26"/>
          <w:szCs w:val="26"/>
        </w:rPr>
      </w:pPr>
      <w:r w:rsidRPr="009936DA">
        <w:rPr>
          <w:sz w:val="26"/>
          <w:szCs w:val="26"/>
        </w:rPr>
        <w:t>(tự chọn, 02 TC = 15 tiết lý thuyết + 30 tiết thảo luận/thực hành)</w:t>
      </w:r>
    </w:p>
    <w:p w14:paraId="31A48D23"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Học phần đã học: Giáo dục học</w:t>
      </w:r>
    </w:p>
    <w:p w14:paraId="10C7560E" w14:textId="4D528B36" w:rsidR="00F47FF6" w:rsidRPr="009936DA" w:rsidRDefault="00F47FF6" w:rsidP="00F47FF6">
      <w:pPr>
        <w:shd w:val="clear" w:color="auto" w:fill="FFFFFF"/>
        <w:spacing w:before="120" w:after="120"/>
        <w:ind w:firstLine="720"/>
        <w:jc w:val="both"/>
        <w:rPr>
          <w:sz w:val="26"/>
          <w:szCs w:val="26"/>
        </w:rPr>
      </w:pPr>
      <w:r w:rsidRPr="009936DA">
        <w:rPr>
          <w:b/>
          <w:sz w:val="26"/>
          <w:szCs w:val="26"/>
        </w:rPr>
        <w:t>Mô tả học phần:</w:t>
      </w:r>
      <w:r w:rsidRPr="009936DA">
        <w:rPr>
          <w:sz w:val="26"/>
          <w:szCs w:val="26"/>
        </w:rPr>
        <w:t xml:space="preserve"> Học phần trang bị cho người học những kiến thức cơ bản về các hoạ</w:t>
      </w:r>
      <w:r w:rsidR="008B3EDC" w:rsidRPr="009936DA">
        <w:rPr>
          <w:sz w:val="26"/>
          <w:szCs w:val="26"/>
        </w:rPr>
        <w:t xml:space="preserve">t động giáo dục </w:t>
      </w:r>
      <w:r w:rsidR="00E14ACE" w:rsidRPr="009936DA">
        <w:rPr>
          <w:sz w:val="26"/>
          <w:szCs w:val="26"/>
        </w:rPr>
        <w:t>ở trường TH</w:t>
      </w:r>
      <w:r w:rsidR="008B3EDC" w:rsidRPr="009936DA">
        <w:rPr>
          <w:sz w:val="26"/>
          <w:szCs w:val="26"/>
        </w:rPr>
        <w:t>/THCS/THPT</w:t>
      </w:r>
      <w:r w:rsidRPr="009936DA">
        <w:rPr>
          <w:sz w:val="26"/>
          <w:szCs w:val="26"/>
        </w:rPr>
        <w:t>: Sinh hoạt tập thể, hoạt động Đội, hoạt động Đoàn; hoạt động xã hội và hoạt động truyền thông trong trường học trên cơ sở đó phát triển ở người học các kỹ năng tổ chức hoạt động giáo dục nhằm nâng cao chất lượng giáo dục toàn diện học sinh ở trường phổ thông.</w:t>
      </w:r>
    </w:p>
    <w:p w14:paraId="4A3CFE7F" w14:textId="77777777" w:rsidR="00F47FF6" w:rsidRPr="009936DA" w:rsidRDefault="00F47FF6" w:rsidP="00F47FF6">
      <w:pPr>
        <w:shd w:val="clear" w:color="auto" w:fill="FFFFFF"/>
        <w:spacing w:before="120" w:after="120"/>
        <w:ind w:firstLine="720"/>
        <w:jc w:val="both"/>
        <w:rPr>
          <w:b/>
          <w:bCs/>
          <w:sz w:val="26"/>
          <w:szCs w:val="26"/>
        </w:rPr>
      </w:pPr>
      <w:r w:rsidRPr="009936DA">
        <w:rPr>
          <w:b/>
          <w:bCs/>
          <w:sz w:val="26"/>
          <w:szCs w:val="26"/>
        </w:rPr>
        <w:t>Yêu cầu cần đạt:</w:t>
      </w:r>
    </w:p>
    <w:p w14:paraId="20FC3CCF" w14:textId="7D6C6D6F" w:rsidR="00F47FF6" w:rsidRPr="009936DA" w:rsidRDefault="00F47FF6" w:rsidP="00F47FF6">
      <w:pPr>
        <w:shd w:val="clear" w:color="auto" w:fill="FFFFFF"/>
        <w:spacing w:before="120" w:after="120"/>
        <w:ind w:firstLine="720"/>
        <w:jc w:val="both"/>
        <w:rPr>
          <w:bCs/>
          <w:sz w:val="26"/>
          <w:szCs w:val="26"/>
        </w:rPr>
      </w:pPr>
      <w:r w:rsidRPr="009936DA">
        <w:rPr>
          <w:bCs/>
          <w:sz w:val="26"/>
          <w:szCs w:val="26"/>
        </w:rPr>
        <w:t>1.Phân tích được vai trò, ý nghĩa và nội dung, hình thức sinh</w:t>
      </w:r>
      <w:r w:rsidR="008B3EDC" w:rsidRPr="009936DA">
        <w:rPr>
          <w:bCs/>
          <w:sz w:val="26"/>
          <w:szCs w:val="26"/>
        </w:rPr>
        <w:t xml:space="preserve"> hoạt tập thể ở trường </w:t>
      </w:r>
      <w:r w:rsidR="00E14ACE" w:rsidRPr="009936DA">
        <w:rPr>
          <w:bCs/>
          <w:sz w:val="26"/>
          <w:szCs w:val="26"/>
        </w:rPr>
        <w:t>TH</w:t>
      </w:r>
      <w:r w:rsidR="008B3EDC" w:rsidRPr="009936DA">
        <w:rPr>
          <w:bCs/>
          <w:sz w:val="26"/>
          <w:szCs w:val="26"/>
        </w:rPr>
        <w:t>/THCS/THPT</w:t>
      </w:r>
      <w:r w:rsidRPr="009936DA">
        <w:rPr>
          <w:bCs/>
          <w:sz w:val="26"/>
          <w:szCs w:val="26"/>
        </w:rPr>
        <w:t xml:space="preserve"> và vai trò của giáo viên chủ nhiệm lớp trong tổ chức sinh hoạt lớp.</w:t>
      </w:r>
    </w:p>
    <w:p w14:paraId="07B58F8B" w14:textId="786348D1" w:rsidR="00F47FF6" w:rsidRPr="009936DA" w:rsidRDefault="00F47FF6" w:rsidP="00F47FF6">
      <w:pPr>
        <w:shd w:val="clear" w:color="auto" w:fill="FFFFFF"/>
        <w:spacing w:before="120" w:after="120"/>
        <w:ind w:firstLine="720"/>
        <w:jc w:val="both"/>
        <w:rPr>
          <w:bCs/>
          <w:sz w:val="26"/>
          <w:szCs w:val="26"/>
        </w:rPr>
      </w:pPr>
      <w:r w:rsidRPr="009936DA">
        <w:rPr>
          <w:bCs/>
          <w:sz w:val="26"/>
          <w:szCs w:val="26"/>
        </w:rPr>
        <w:t>2.Đánh giá được vai trò, ý nghĩa và nội dung, hình thức hoạt động Đội, h</w:t>
      </w:r>
      <w:r w:rsidR="008B3EDC" w:rsidRPr="009936DA">
        <w:rPr>
          <w:bCs/>
          <w:sz w:val="26"/>
          <w:szCs w:val="26"/>
        </w:rPr>
        <w:t xml:space="preserve">oạt động Đoàn ở trường </w:t>
      </w:r>
      <w:r w:rsidR="00E14ACE" w:rsidRPr="009936DA">
        <w:rPr>
          <w:bCs/>
          <w:sz w:val="26"/>
          <w:szCs w:val="26"/>
        </w:rPr>
        <w:t>TH</w:t>
      </w:r>
      <w:r w:rsidR="008B3EDC" w:rsidRPr="009936DA">
        <w:rPr>
          <w:bCs/>
          <w:sz w:val="26"/>
          <w:szCs w:val="26"/>
        </w:rPr>
        <w:t>/THCS/THPT</w:t>
      </w:r>
      <w:r w:rsidRPr="009936DA">
        <w:rPr>
          <w:bCs/>
          <w:sz w:val="26"/>
          <w:szCs w:val="26"/>
        </w:rPr>
        <w:t xml:space="preserve"> và vai trò của giáo viên chủ nhiệm lớp, Tổng phụ trách Đội, cán bộ Đoàn trong tổ chức hoạt động.</w:t>
      </w:r>
    </w:p>
    <w:p w14:paraId="5B507FC4" w14:textId="28115BAB" w:rsidR="00F47FF6" w:rsidRPr="009936DA" w:rsidRDefault="00F47FF6" w:rsidP="00F47FF6">
      <w:pPr>
        <w:shd w:val="clear" w:color="auto" w:fill="FFFFFF"/>
        <w:spacing w:before="120" w:after="120"/>
        <w:ind w:firstLine="720"/>
        <w:jc w:val="both"/>
        <w:rPr>
          <w:bCs/>
          <w:sz w:val="26"/>
          <w:szCs w:val="26"/>
        </w:rPr>
      </w:pPr>
      <w:r w:rsidRPr="009936DA">
        <w:rPr>
          <w:bCs/>
          <w:sz w:val="26"/>
          <w:szCs w:val="26"/>
        </w:rPr>
        <w:t>3.Phân tích được vai trò, ý nghĩa và nội dung, hình thức của hoạt động xã hội, hoạt động</w:t>
      </w:r>
      <w:r w:rsidR="008B3EDC" w:rsidRPr="009936DA">
        <w:rPr>
          <w:bCs/>
          <w:sz w:val="26"/>
          <w:szCs w:val="26"/>
        </w:rPr>
        <w:t xml:space="preserve"> truyền thông ở trường </w:t>
      </w:r>
      <w:r w:rsidR="00E14ACE" w:rsidRPr="009936DA">
        <w:rPr>
          <w:bCs/>
          <w:sz w:val="26"/>
          <w:szCs w:val="26"/>
        </w:rPr>
        <w:t>TH</w:t>
      </w:r>
      <w:r w:rsidR="008B3EDC" w:rsidRPr="009936DA">
        <w:rPr>
          <w:bCs/>
          <w:sz w:val="26"/>
          <w:szCs w:val="26"/>
        </w:rPr>
        <w:t xml:space="preserve">/THCS/THPT </w:t>
      </w:r>
      <w:r w:rsidRPr="009936DA">
        <w:rPr>
          <w:bCs/>
          <w:sz w:val="26"/>
          <w:szCs w:val="26"/>
        </w:rPr>
        <w:t xml:space="preserve"> và vai trò của giáo viên chủ nhiệm lớp, các lực lượng giáo dục trong tổ chức hoạt động.</w:t>
      </w:r>
    </w:p>
    <w:p w14:paraId="3A426BDA" w14:textId="77777777" w:rsidR="00F47FF6" w:rsidRPr="009936DA" w:rsidRDefault="00F47FF6" w:rsidP="00F47FF6">
      <w:pPr>
        <w:shd w:val="clear" w:color="auto" w:fill="FFFFFF"/>
        <w:spacing w:before="120" w:after="120"/>
        <w:ind w:firstLine="720"/>
        <w:jc w:val="both"/>
        <w:rPr>
          <w:bCs/>
          <w:sz w:val="26"/>
          <w:szCs w:val="26"/>
        </w:rPr>
      </w:pPr>
      <w:r w:rsidRPr="009936DA">
        <w:rPr>
          <w:bCs/>
          <w:sz w:val="26"/>
          <w:szCs w:val="26"/>
        </w:rPr>
        <w:t>4.Đổi mới, sáng tạo trong thiết kế và tổ chức các hoạt động giáo dục nhằm nâng cao chất lượng giáo dục học sinh.</w:t>
      </w:r>
    </w:p>
    <w:p w14:paraId="21306862" w14:textId="77777777" w:rsidR="00F47FF6" w:rsidRPr="009936DA" w:rsidRDefault="00F47FF6" w:rsidP="00F47FF6">
      <w:pPr>
        <w:shd w:val="clear" w:color="auto" w:fill="FFFFFF"/>
        <w:spacing w:before="120" w:after="120"/>
        <w:ind w:firstLine="720"/>
        <w:jc w:val="both"/>
        <w:rPr>
          <w:b/>
          <w:bCs/>
          <w:sz w:val="26"/>
          <w:szCs w:val="26"/>
        </w:rPr>
      </w:pPr>
      <w:r w:rsidRPr="009936DA">
        <w:rPr>
          <w:b/>
          <w:bCs/>
          <w:sz w:val="26"/>
          <w:szCs w:val="26"/>
        </w:rPr>
        <w:t>Nội dung cơ bản:</w:t>
      </w:r>
    </w:p>
    <w:p w14:paraId="59213770" w14:textId="74CDB92B" w:rsidR="00F47FF6" w:rsidRPr="009936DA" w:rsidRDefault="00F47FF6" w:rsidP="00F47FF6">
      <w:pPr>
        <w:shd w:val="clear" w:color="auto" w:fill="FFFFFF"/>
        <w:spacing w:before="120" w:after="120"/>
        <w:ind w:firstLine="720"/>
        <w:jc w:val="both"/>
        <w:rPr>
          <w:bCs/>
          <w:sz w:val="26"/>
          <w:szCs w:val="26"/>
        </w:rPr>
      </w:pPr>
      <w:r w:rsidRPr="009936DA">
        <w:rPr>
          <w:bCs/>
          <w:sz w:val="26"/>
          <w:szCs w:val="26"/>
        </w:rPr>
        <w:t>1.Hoạt động sinh</w:t>
      </w:r>
      <w:r w:rsidR="008B3EDC" w:rsidRPr="009936DA">
        <w:rPr>
          <w:bCs/>
          <w:sz w:val="26"/>
          <w:szCs w:val="26"/>
        </w:rPr>
        <w:t xml:space="preserve"> hoạt tập thể ở trường </w:t>
      </w:r>
      <w:r w:rsidR="00E14ACE" w:rsidRPr="009936DA">
        <w:rPr>
          <w:bCs/>
          <w:sz w:val="26"/>
          <w:szCs w:val="26"/>
        </w:rPr>
        <w:t>TH</w:t>
      </w:r>
      <w:r w:rsidR="008B3EDC" w:rsidRPr="009936DA">
        <w:rPr>
          <w:bCs/>
          <w:sz w:val="26"/>
          <w:szCs w:val="26"/>
        </w:rPr>
        <w:t xml:space="preserve">/THCS/THPT </w:t>
      </w:r>
    </w:p>
    <w:p w14:paraId="6A58BA99" w14:textId="14F51DE2" w:rsidR="00F47FF6" w:rsidRPr="009936DA" w:rsidRDefault="00F47FF6" w:rsidP="00F47FF6">
      <w:pPr>
        <w:shd w:val="clear" w:color="auto" w:fill="FFFFFF"/>
        <w:spacing w:before="120" w:after="120"/>
        <w:ind w:firstLine="720"/>
        <w:jc w:val="both"/>
        <w:rPr>
          <w:bCs/>
          <w:sz w:val="26"/>
          <w:szCs w:val="26"/>
        </w:rPr>
      </w:pPr>
      <w:r w:rsidRPr="009936DA">
        <w:rPr>
          <w:bCs/>
          <w:sz w:val="26"/>
          <w:szCs w:val="26"/>
        </w:rPr>
        <w:t>1.1.</w:t>
      </w:r>
      <w:r w:rsidR="001843D8" w:rsidRPr="009936DA">
        <w:rPr>
          <w:bCs/>
          <w:sz w:val="26"/>
          <w:szCs w:val="26"/>
        </w:rPr>
        <w:t xml:space="preserve"> </w:t>
      </w:r>
      <w:r w:rsidRPr="009936DA">
        <w:rPr>
          <w:bCs/>
          <w:sz w:val="26"/>
          <w:szCs w:val="26"/>
        </w:rPr>
        <w:t>Vai trò và ý nghĩa của si</w:t>
      </w:r>
      <w:r w:rsidR="008B3EDC" w:rsidRPr="009936DA">
        <w:rPr>
          <w:bCs/>
          <w:sz w:val="26"/>
          <w:szCs w:val="26"/>
        </w:rPr>
        <w:t xml:space="preserve">nh hoạt tập thể ở trường </w:t>
      </w:r>
      <w:r w:rsidR="00E14ACE" w:rsidRPr="009936DA">
        <w:rPr>
          <w:bCs/>
          <w:sz w:val="26"/>
          <w:szCs w:val="26"/>
        </w:rPr>
        <w:t>TH</w:t>
      </w:r>
      <w:r w:rsidR="008B3EDC" w:rsidRPr="009936DA">
        <w:rPr>
          <w:bCs/>
          <w:sz w:val="26"/>
          <w:szCs w:val="26"/>
        </w:rPr>
        <w:t xml:space="preserve">/THCS/THPT </w:t>
      </w:r>
    </w:p>
    <w:p w14:paraId="68FB6389" w14:textId="13ED62D4" w:rsidR="00F47FF6" w:rsidRPr="009936DA" w:rsidRDefault="00F47FF6" w:rsidP="00F47FF6">
      <w:pPr>
        <w:shd w:val="clear" w:color="auto" w:fill="FFFFFF"/>
        <w:spacing w:before="120" w:after="120"/>
        <w:ind w:firstLine="720"/>
        <w:jc w:val="both"/>
        <w:rPr>
          <w:bCs/>
          <w:sz w:val="26"/>
          <w:szCs w:val="26"/>
        </w:rPr>
      </w:pPr>
      <w:r w:rsidRPr="009936DA">
        <w:rPr>
          <w:bCs/>
          <w:sz w:val="26"/>
          <w:szCs w:val="26"/>
        </w:rPr>
        <w:lastRenderedPageBreak/>
        <w:t>1.2.</w:t>
      </w:r>
      <w:r w:rsidR="001843D8" w:rsidRPr="009936DA">
        <w:rPr>
          <w:bCs/>
          <w:sz w:val="26"/>
          <w:szCs w:val="26"/>
        </w:rPr>
        <w:t xml:space="preserve"> </w:t>
      </w:r>
      <w:r w:rsidRPr="009936DA">
        <w:rPr>
          <w:bCs/>
          <w:sz w:val="26"/>
          <w:szCs w:val="26"/>
        </w:rPr>
        <w:t>Các nội dung sinh hoạt tập thể ở trường phổ thông</w:t>
      </w:r>
    </w:p>
    <w:p w14:paraId="0F266473" w14:textId="1A8829CA" w:rsidR="00F47FF6" w:rsidRPr="009936DA" w:rsidRDefault="00F47FF6" w:rsidP="00F47FF6">
      <w:pPr>
        <w:shd w:val="clear" w:color="auto" w:fill="FFFFFF"/>
        <w:spacing w:before="120" w:after="120"/>
        <w:ind w:firstLine="720"/>
        <w:jc w:val="both"/>
        <w:rPr>
          <w:bCs/>
          <w:sz w:val="26"/>
          <w:szCs w:val="26"/>
        </w:rPr>
      </w:pPr>
      <w:r w:rsidRPr="009936DA">
        <w:rPr>
          <w:bCs/>
          <w:sz w:val="26"/>
          <w:szCs w:val="26"/>
        </w:rPr>
        <w:t>1.3.</w:t>
      </w:r>
      <w:r w:rsidR="001843D8" w:rsidRPr="009936DA">
        <w:rPr>
          <w:bCs/>
          <w:sz w:val="26"/>
          <w:szCs w:val="26"/>
        </w:rPr>
        <w:t xml:space="preserve"> </w:t>
      </w:r>
      <w:r w:rsidRPr="009936DA">
        <w:rPr>
          <w:bCs/>
          <w:sz w:val="26"/>
          <w:szCs w:val="26"/>
        </w:rPr>
        <w:t>Cách thức triển khai hoạt động sinh</w:t>
      </w:r>
      <w:r w:rsidR="008B3EDC" w:rsidRPr="009936DA">
        <w:rPr>
          <w:bCs/>
          <w:sz w:val="26"/>
          <w:szCs w:val="26"/>
        </w:rPr>
        <w:t xml:space="preserve"> hoạt tập thể ở trường </w:t>
      </w:r>
      <w:r w:rsidR="00E14ACE" w:rsidRPr="009936DA">
        <w:rPr>
          <w:bCs/>
          <w:sz w:val="26"/>
          <w:szCs w:val="26"/>
        </w:rPr>
        <w:t>TH</w:t>
      </w:r>
      <w:r w:rsidR="008B3EDC" w:rsidRPr="009936DA">
        <w:rPr>
          <w:bCs/>
          <w:sz w:val="26"/>
          <w:szCs w:val="26"/>
        </w:rPr>
        <w:t xml:space="preserve">/THCS/THPT </w:t>
      </w:r>
    </w:p>
    <w:p w14:paraId="4EE855E9" w14:textId="651E20D9" w:rsidR="00F47FF6" w:rsidRPr="009936DA" w:rsidRDefault="00F47FF6" w:rsidP="00F47FF6">
      <w:pPr>
        <w:shd w:val="clear" w:color="auto" w:fill="FFFFFF"/>
        <w:spacing w:before="120" w:after="120"/>
        <w:ind w:firstLine="720"/>
        <w:jc w:val="both"/>
        <w:rPr>
          <w:bCs/>
          <w:sz w:val="26"/>
          <w:szCs w:val="26"/>
        </w:rPr>
      </w:pPr>
      <w:r w:rsidRPr="009936DA">
        <w:rPr>
          <w:bCs/>
          <w:sz w:val="26"/>
          <w:szCs w:val="26"/>
        </w:rPr>
        <w:t>1.4. Vai trò của giáo viên chủ nhiệm trong tổ chức hoạt động sinh</w:t>
      </w:r>
      <w:r w:rsidR="008B3EDC" w:rsidRPr="009936DA">
        <w:rPr>
          <w:bCs/>
          <w:sz w:val="26"/>
          <w:szCs w:val="26"/>
        </w:rPr>
        <w:t xml:space="preserve"> hoạt tập thể ở trường </w:t>
      </w:r>
      <w:r w:rsidR="00427A99" w:rsidRPr="009936DA">
        <w:rPr>
          <w:bCs/>
          <w:sz w:val="26"/>
          <w:szCs w:val="26"/>
        </w:rPr>
        <w:t>TH</w:t>
      </w:r>
      <w:r w:rsidR="008B3EDC" w:rsidRPr="009936DA">
        <w:rPr>
          <w:bCs/>
          <w:sz w:val="26"/>
          <w:szCs w:val="26"/>
        </w:rPr>
        <w:t xml:space="preserve">/THCS/THPT </w:t>
      </w:r>
    </w:p>
    <w:p w14:paraId="4234A615" w14:textId="3C4C7695" w:rsidR="00F47FF6" w:rsidRPr="009936DA" w:rsidRDefault="00F47FF6" w:rsidP="00F47FF6">
      <w:pPr>
        <w:shd w:val="clear" w:color="auto" w:fill="FFFFFF"/>
        <w:spacing w:before="120" w:after="120"/>
        <w:ind w:firstLine="720"/>
        <w:jc w:val="both"/>
        <w:rPr>
          <w:bCs/>
          <w:sz w:val="26"/>
          <w:szCs w:val="26"/>
        </w:rPr>
      </w:pPr>
      <w:r w:rsidRPr="009936DA">
        <w:rPr>
          <w:bCs/>
          <w:sz w:val="26"/>
          <w:szCs w:val="26"/>
        </w:rPr>
        <w:t>2.Hoạt động Đội, hoạt động Đo</w:t>
      </w:r>
      <w:r w:rsidR="008B3EDC" w:rsidRPr="009936DA">
        <w:rPr>
          <w:bCs/>
          <w:sz w:val="26"/>
          <w:szCs w:val="26"/>
        </w:rPr>
        <w:t xml:space="preserve">àn ở trường </w:t>
      </w:r>
      <w:r w:rsidR="00427A99" w:rsidRPr="009936DA">
        <w:rPr>
          <w:bCs/>
          <w:sz w:val="26"/>
          <w:szCs w:val="26"/>
        </w:rPr>
        <w:t>TH</w:t>
      </w:r>
      <w:r w:rsidR="008B3EDC" w:rsidRPr="009936DA">
        <w:rPr>
          <w:bCs/>
          <w:sz w:val="26"/>
          <w:szCs w:val="26"/>
        </w:rPr>
        <w:t xml:space="preserve">/THCS/THPT </w:t>
      </w:r>
    </w:p>
    <w:p w14:paraId="78D456AE" w14:textId="74B7F72E" w:rsidR="00F47FF6" w:rsidRPr="009936DA" w:rsidRDefault="00F47FF6" w:rsidP="00F47FF6">
      <w:pPr>
        <w:shd w:val="clear" w:color="auto" w:fill="FFFFFF"/>
        <w:spacing w:before="120" w:after="120"/>
        <w:ind w:firstLine="720"/>
        <w:jc w:val="both"/>
        <w:rPr>
          <w:bCs/>
          <w:sz w:val="26"/>
          <w:szCs w:val="26"/>
        </w:rPr>
      </w:pPr>
      <w:r w:rsidRPr="009936DA">
        <w:rPr>
          <w:bCs/>
          <w:sz w:val="26"/>
          <w:szCs w:val="26"/>
        </w:rPr>
        <w:t>2.1.</w:t>
      </w:r>
      <w:r w:rsidR="001843D8" w:rsidRPr="009936DA">
        <w:rPr>
          <w:bCs/>
          <w:sz w:val="26"/>
          <w:szCs w:val="26"/>
        </w:rPr>
        <w:t xml:space="preserve"> </w:t>
      </w:r>
      <w:r w:rsidRPr="009936DA">
        <w:rPr>
          <w:bCs/>
          <w:sz w:val="26"/>
          <w:szCs w:val="26"/>
        </w:rPr>
        <w:t>Vai trò và ý nghĩa của hoạt động Đội, h</w:t>
      </w:r>
      <w:r w:rsidR="008B3EDC" w:rsidRPr="009936DA">
        <w:rPr>
          <w:bCs/>
          <w:sz w:val="26"/>
          <w:szCs w:val="26"/>
        </w:rPr>
        <w:t xml:space="preserve">oạt động Đoàn ở trường </w:t>
      </w:r>
      <w:r w:rsidR="00427A99" w:rsidRPr="009936DA">
        <w:rPr>
          <w:bCs/>
          <w:sz w:val="26"/>
          <w:szCs w:val="26"/>
        </w:rPr>
        <w:t xml:space="preserve">TH </w:t>
      </w:r>
      <w:r w:rsidR="008B3EDC" w:rsidRPr="009936DA">
        <w:rPr>
          <w:bCs/>
          <w:sz w:val="26"/>
          <w:szCs w:val="26"/>
        </w:rPr>
        <w:t xml:space="preserve">/THCS/THPT </w:t>
      </w:r>
    </w:p>
    <w:p w14:paraId="050E565D" w14:textId="5092A6E2" w:rsidR="00F47FF6" w:rsidRPr="009936DA" w:rsidRDefault="00F47FF6" w:rsidP="00F47FF6">
      <w:pPr>
        <w:shd w:val="clear" w:color="auto" w:fill="FFFFFF"/>
        <w:spacing w:before="120" w:after="120"/>
        <w:ind w:firstLine="720"/>
        <w:jc w:val="both"/>
        <w:rPr>
          <w:bCs/>
          <w:sz w:val="26"/>
          <w:szCs w:val="26"/>
        </w:rPr>
      </w:pPr>
      <w:r w:rsidRPr="009936DA">
        <w:rPr>
          <w:bCs/>
          <w:sz w:val="26"/>
          <w:szCs w:val="26"/>
        </w:rPr>
        <w:t>2.2.</w:t>
      </w:r>
      <w:r w:rsidR="001843D8" w:rsidRPr="009936DA">
        <w:rPr>
          <w:bCs/>
          <w:sz w:val="26"/>
          <w:szCs w:val="26"/>
        </w:rPr>
        <w:t xml:space="preserve"> </w:t>
      </w:r>
      <w:r w:rsidRPr="009936DA">
        <w:rPr>
          <w:bCs/>
          <w:sz w:val="26"/>
          <w:szCs w:val="26"/>
        </w:rPr>
        <w:t>Các nội dung của hoạt động Đội, h</w:t>
      </w:r>
      <w:r w:rsidR="008B3EDC" w:rsidRPr="009936DA">
        <w:rPr>
          <w:bCs/>
          <w:sz w:val="26"/>
          <w:szCs w:val="26"/>
        </w:rPr>
        <w:t xml:space="preserve">oạt động Đoàn ở trường </w:t>
      </w:r>
      <w:r w:rsidR="00427A99" w:rsidRPr="009936DA">
        <w:rPr>
          <w:bCs/>
          <w:sz w:val="26"/>
          <w:szCs w:val="26"/>
        </w:rPr>
        <w:t>TH</w:t>
      </w:r>
      <w:r w:rsidR="008B3EDC" w:rsidRPr="009936DA">
        <w:rPr>
          <w:bCs/>
          <w:sz w:val="26"/>
          <w:szCs w:val="26"/>
        </w:rPr>
        <w:t xml:space="preserve">/THCS/THPT </w:t>
      </w:r>
    </w:p>
    <w:p w14:paraId="1213D8B9" w14:textId="138952F7" w:rsidR="00F47FF6" w:rsidRPr="009936DA" w:rsidRDefault="00F47FF6" w:rsidP="00F47FF6">
      <w:pPr>
        <w:shd w:val="clear" w:color="auto" w:fill="FFFFFF"/>
        <w:spacing w:before="120" w:after="120"/>
        <w:ind w:firstLine="720"/>
        <w:jc w:val="both"/>
        <w:rPr>
          <w:bCs/>
          <w:sz w:val="26"/>
          <w:szCs w:val="26"/>
        </w:rPr>
      </w:pPr>
      <w:r w:rsidRPr="009936DA">
        <w:rPr>
          <w:bCs/>
          <w:sz w:val="26"/>
          <w:szCs w:val="26"/>
        </w:rPr>
        <w:t xml:space="preserve">2.3.Cách thức triển khai hoạt động Đội, </w:t>
      </w:r>
      <w:r w:rsidR="008B3EDC" w:rsidRPr="009936DA">
        <w:rPr>
          <w:bCs/>
          <w:sz w:val="26"/>
          <w:szCs w:val="26"/>
        </w:rPr>
        <w:t xml:space="preserve">hoạt động Đoàn ở trường </w:t>
      </w:r>
      <w:r w:rsidR="00427A99" w:rsidRPr="009936DA">
        <w:rPr>
          <w:bCs/>
          <w:sz w:val="26"/>
          <w:szCs w:val="26"/>
        </w:rPr>
        <w:t>TH</w:t>
      </w:r>
      <w:r w:rsidR="008B3EDC" w:rsidRPr="009936DA">
        <w:rPr>
          <w:bCs/>
          <w:sz w:val="26"/>
          <w:szCs w:val="26"/>
        </w:rPr>
        <w:t xml:space="preserve">/THCS/THPT </w:t>
      </w:r>
    </w:p>
    <w:p w14:paraId="1E6DE7C2" w14:textId="1820C523" w:rsidR="00F47FF6" w:rsidRPr="009936DA" w:rsidRDefault="00F47FF6" w:rsidP="00F47FF6">
      <w:pPr>
        <w:shd w:val="clear" w:color="auto" w:fill="FFFFFF"/>
        <w:spacing w:before="120" w:after="120"/>
        <w:ind w:firstLine="720"/>
        <w:jc w:val="both"/>
        <w:rPr>
          <w:bCs/>
          <w:sz w:val="26"/>
          <w:szCs w:val="26"/>
        </w:rPr>
      </w:pPr>
      <w:r w:rsidRPr="009936DA">
        <w:rPr>
          <w:bCs/>
          <w:sz w:val="26"/>
          <w:szCs w:val="26"/>
        </w:rPr>
        <w:t>2.4. Vai trò của giáo viên chủ nhiệm, Tổng phụ trách Đội, Bí thư Đoàn trường trong tổ chức hoạt động Đội, h</w:t>
      </w:r>
      <w:r w:rsidR="008B3EDC" w:rsidRPr="009936DA">
        <w:rPr>
          <w:bCs/>
          <w:sz w:val="26"/>
          <w:szCs w:val="26"/>
        </w:rPr>
        <w:t xml:space="preserve">oạt động Đoàn ở trường </w:t>
      </w:r>
      <w:r w:rsidR="00427A99" w:rsidRPr="009936DA">
        <w:rPr>
          <w:bCs/>
          <w:sz w:val="26"/>
          <w:szCs w:val="26"/>
        </w:rPr>
        <w:t>TH</w:t>
      </w:r>
      <w:r w:rsidR="008B3EDC" w:rsidRPr="009936DA">
        <w:rPr>
          <w:bCs/>
          <w:sz w:val="26"/>
          <w:szCs w:val="26"/>
        </w:rPr>
        <w:t xml:space="preserve">/THCS/THPT </w:t>
      </w:r>
    </w:p>
    <w:p w14:paraId="7960B9F1" w14:textId="4C994038" w:rsidR="00F47FF6" w:rsidRPr="009936DA" w:rsidRDefault="00F47FF6" w:rsidP="00F47FF6">
      <w:pPr>
        <w:shd w:val="clear" w:color="auto" w:fill="FFFFFF"/>
        <w:spacing w:before="120" w:after="120"/>
        <w:ind w:firstLine="720"/>
        <w:jc w:val="both"/>
        <w:rPr>
          <w:bCs/>
          <w:sz w:val="26"/>
          <w:szCs w:val="26"/>
        </w:rPr>
      </w:pPr>
      <w:r w:rsidRPr="009936DA">
        <w:rPr>
          <w:bCs/>
          <w:sz w:val="26"/>
          <w:szCs w:val="26"/>
        </w:rPr>
        <w:t>3.</w:t>
      </w:r>
      <w:r w:rsidR="00190E1D" w:rsidRPr="009936DA">
        <w:rPr>
          <w:bCs/>
          <w:sz w:val="26"/>
          <w:szCs w:val="26"/>
        </w:rPr>
        <w:t xml:space="preserve"> </w:t>
      </w:r>
      <w:r w:rsidRPr="009936DA">
        <w:rPr>
          <w:bCs/>
          <w:sz w:val="26"/>
          <w:szCs w:val="26"/>
        </w:rPr>
        <w:t>Hoạ</w:t>
      </w:r>
      <w:r w:rsidR="008B3EDC" w:rsidRPr="009936DA">
        <w:rPr>
          <w:bCs/>
          <w:sz w:val="26"/>
          <w:szCs w:val="26"/>
        </w:rPr>
        <w:t xml:space="preserve">t động xã hội ở trường </w:t>
      </w:r>
      <w:r w:rsidR="00427A99" w:rsidRPr="009936DA">
        <w:rPr>
          <w:bCs/>
          <w:sz w:val="26"/>
          <w:szCs w:val="26"/>
        </w:rPr>
        <w:t>TH</w:t>
      </w:r>
      <w:r w:rsidR="008B3EDC" w:rsidRPr="009936DA">
        <w:rPr>
          <w:bCs/>
          <w:sz w:val="26"/>
          <w:szCs w:val="26"/>
        </w:rPr>
        <w:t xml:space="preserve">/THCS/THPT </w:t>
      </w:r>
    </w:p>
    <w:p w14:paraId="0ECA42CC" w14:textId="3993667A" w:rsidR="00F47FF6" w:rsidRPr="009936DA" w:rsidRDefault="00F47FF6" w:rsidP="00F47FF6">
      <w:pPr>
        <w:shd w:val="clear" w:color="auto" w:fill="FFFFFF"/>
        <w:spacing w:before="120" w:after="120"/>
        <w:ind w:firstLine="720"/>
        <w:jc w:val="both"/>
        <w:rPr>
          <w:bCs/>
          <w:sz w:val="26"/>
          <w:szCs w:val="26"/>
        </w:rPr>
      </w:pPr>
      <w:r w:rsidRPr="009936DA">
        <w:rPr>
          <w:bCs/>
          <w:sz w:val="26"/>
          <w:szCs w:val="26"/>
        </w:rPr>
        <w:t>2.1.</w:t>
      </w:r>
      <w:r w:rsidR="00190E1D" w:rsidRPr="009936DA">
        <w:rPr>
          <w:bCs/>
          <w:sz w:val="26"/>
          <w:szCs w:val="26"/>
        </w:rPr>
        <w:t xml:space="preserve"> </w:t>
      </w:r>
      <w:r w:rsidRPr="009936DA">
        <w:rPr>
          <w:bCs/>
          <w:sz w:val="26"/>
          <w:szCs w:val="26"/>
        </w:rPr>
        <w:t>Vai trò và ý nghĩa của hoạ</w:t>
      </w:r>
      <w:r w:rsidR="008B3EDC" w:rsidRPr="009936DA">
        <w:rPr>
          <w:bCs/>
          <w:sz w:val="26"/>
          <w:szCs w:val="26"/>
        </w:rPr>
        <w:t xml:space="preserve">t động xã hội ở trường </w:t>
      </w:r>
      <w:r w:rsidR="00427A99" w:rsidRPr="009936DA">
        <w:rPr>
          <w:bCs/>
          <w:sz w:val="26"/>
          <w:szCs w:val="26"/>
        </w:rPr>
        <w:t>TH</w:t>
      </w:r>
      <w:r w:rsidR="008B3EDC" w:rsidRPr="009936DA">
        <w:rPr>
          <w:bCs/>
          <w:sz w:val="26"/>
          <w:szCs w:val="26"/>
        </w:rPr>
        <w:t xml:space="preserve">/THCS/THPT </w:t>
      </w:r>
    </w:p>
    <w:p w14:paraId="0071437C" w14:textId="596DDFBB" w:rsidR="00F47FF6" w:rsidRPr="009936DA" w:rsidRDefault="00F47FF6" w:rsidP="00F47FF6">
      <w:pPr>
        <w:shd w:val="clear" w:color="auto" w:fill="FFFFFF"/>
        <w:spacing w:before="120" w:after="120"/>
        <w:ind w:firstLine="720"/>
        <w:jc w:val="both"/>
        <w:rPr>
          <w:bCs/>
          <w:sz w:val="26"/>
          <w:szCs w:val="26"/>
        </w:rPr>
      </w:pPr>
      <w:r w:rsidRPr="009936DA">
        <w:rPr>
          <w:bCs/>
          <w:sz w:val="26"/>
          <w:szCs w:val="26"/>
        </w:rPr>
        <w:t>2.2.</w:t>
      </w:r>
      <w:r w:rsidR="00190E1D" w:rsidRPr="009936DA">
        <w:rPr>
          <w:bCs/>
          <w:sz w:val="26"/>
          <w:szCs w:val="26"/>
        </w:rPr>
        <w:t xml:space="preserve"> </w:t>
      </w:r>
      <w:r w:rsidRPr="009936DA">
        <w:rPr>
          <w:bCs/>
          <w:sz w:val="26"/>
          <w:szCs w:val="26"/>
        </w:rPr>
        <w:t>Các hình thức, nội dung của hoạ</w:t>
      </w:r>
      <w:r w:rsidR="008B3EDC" w:rsidRPr="009936DA">
        <w:rPr>
          <w:bCs/>
          <w:sz w:val="26"/>
          <w:szCs w:val="26"/>
        </w:rPr>
        <w:t xml:space="preserve">t động xã hội ở trường </w:t>
      </w:r>
      <w:r w:rsidR="00FA29C6" w:rsidRPr="009936DA">
        <w:rPr>
          <w:bCs/>
          <w:sz w:val="26"/>
          <w:szCs w:val="26"/>
        </w:rPr>
        <w:t>TH</w:t>
      </w:r>
      <w:r w:rsidR="008B3EDC" w:rsidRPr="009936DA">
        <w:rPr>
          <w:bCs/>
          <w:sz w:val="26"/>
          <w:szCs w:val="26"/>
        </w:rPr>
        <w:t xml:space="preserve">/THCS/THPT </w:t>
      </w:r>
    </w:p>
    <w:p w14:paraId="1436A871" w14:textId="43A0FCAF" w:rsidR="00F47FF6" w:rsidRPr="009936DA" w:rsidRDefault="00F47FF6" w:rsidP="00F47FF6">
      <w:pPr>
        <w:shd w:val="clear" w:color="auto" w:fill="FFFFFF"/>
        <w:spacing w:before="120" w:after="120"/>
        <w:ind w:firstLine="720"/>
        <w:jc w:val="both"/>
        <w:rPr>
          <w:bCs/>
          <w:sz w:val="26"/>
          <w:szCs w:val="26"/>
        </w:rPr>
      </w:pPr>
      <w:r w:rsidRPr="009936DA">
        <w:rPr>
          <w:bCs/>
          <w:sz w:val="26"/>
          <w:szCs w:val="26"/>
        </w:rPr>
        <w:t>2.3.</w:t>
      </w:r>
      <w:r w:rsidR="00190E1D" w:rsidRPr="009936DA">
        <w:rPr>
          <w:bCs/>
          <w:sz w:val="26"/>
          <w:szCs w:val="26"/>
        </w:rPr>
        <w:t xml:space="preserve"> </w:t>
      </w:r>
      <w:r w:rsidRPr="009936DA">
        <w:rPr>
          <w:bCs/>
          <w:sz w:val="26"/>
          <w:szCs w:val="26"/>
        </w:rPr>
        <w:t>Cách thức triển khai hoạ</w:t>
      </w:r>
      <w:r w:rsidR="008B3EDC" w:rsidRPr="009936DA">
        <w:rPr>
          <w:bCs/>
          <w:sz w:val="26"/>
          <w:szCs w:val="26"/>
        </w:rPr>
        <w:t xml:space="preserve">t động xã hội ở trường </w:t>
      </w:r>
      <w:r w:rsidR="00FA29C6" w:rsidRPr="009936DA">
        <w:rPr>
          <w:bCs/>
          <w:sz w:val="26"/>
          <w:szCs w:val="26"/>
        </w:rPr>
        <w:t>TH</w:t>
      </w:r>
      <w:r w:rsidR="008B3EDC" w:rsidRPr="009936DA">
        <w:rPr>
          <w:bCs/>
          <w:sz w:val="26"/>
          <w:szCs w:val="26"/>
        </w:rPr>
        <w:t xml:space="preserve">/THCS/THPT </w:t>
      </w:r>
    </w:p>
    <w:p w14:paraId="0FE8B9F7" w14:textId="0F6CEBA7" w:rsidR="00F47FF6" w:rsidRPr="009936DA" w:rsidRDefault="00F47FF6" w:rsidP="00F47FF6">
      <w:pPr>
        <w:shd w:val="clear" w:color="auto" w:fill="FFFFFF"/>
        <w:spacing w:before="120" w:after="120"/>
        <w:ind w:firstLine="720"/>
        <w:jc w:val="both"/>
        <w:rPr>
          <w:bCs/>
          <w:sz w:val="26"/>
          <w:szCs w:val="26"/>
        </w:rPr>
      </w:pPr>
      <w:r w:rsidRPr="009936DA">
        <w:rPr>
          <w:bCs/>
          <w:sz w:val="26"/>
          <w:szCs w:val="26"/>
        </w:rPr>
        <w:t>2.4. Vai trò của giáo viên chủ nhiệm, các lực lượng giáo dục trong tổ chức hoạ</w:t>
      </w:r>
      <w:r w:rsidR="008B3EDC" w:rsidRPr="009936DA">
        <w:rPr>
          <w:bCs/>
          <w:sz w:val="26"/>
          <w:szCs w:val="26"/>
        </w:rPr>
        <w:t xml:space="preserve">t động xã hội ở trường </w:t>
      </w:r>
      <w:r w:rsidR="00FA29C6" w:rsidRPr="009936DA">
        <w:rPr>
          <w:bCs/>
          <w:sz w:val="26"/>
          <w:szCs w:val="26"/>
        </w:rPr>
        <w:t>TH</w:t>
      </w:r>
      <w:r w:rsidR="008B3EDC" w:rsidRPr="009936DA">
        <w:rPr>
          <w:bCs/>
          <w:sz w:val="26"/>
          <w:szCs w:val="26"/>
        </w:rPr>
        <w:t xml:space="preserve">/THCS/THPT </w:t>
      </w:r>
    </w:p>
    <w:p w14:paraId="6E32FF93" w14:textId="6C6B4ECD" w:rsidR="00F47FF6" w:rsidRPr="009936DA" w:rsidRDefault="00F47FF6" w:rsidP="00F47FF6">
      <w:pPr>
        <w:shd w:val="clear" w:color="auto" w:fill="FFFFFF"/>
        <w:spacing w:before="120" w:after="120"/>
        <w:ind w:firstLine="720"/>
        <w:jc w:val="both"/>
        <w:rPr>
          <w:bCs/>
          <w:sz w:val="26"/>
          <w:szCs w:val="26"/>
        </w:rPr>
      </w:pPr>
      <w:r w:rsidRPr="009936DA">
        <w:rPr>
          <w:bCs/>
          <w:sz w:val="26"/>
          <w:szCs w:val="26"/>
        </w:rPr>
        <w:t>4.</w:t>
      </w:r>
      <w:r w:rsidR="00190E1D" w:rsidRPr="009936DA">
        <w:rPr>
          <w:bCs/>
          <w:sz w:val="26"/>
          <w:szCs w:val="26"/>
        </w:rPr>
        <w:t xml:space="preserve"> </w:t>
      </w:r>
      <w:r w:rsidRPr="009936DA">
        <w:rPr>
          <w:bCs/>
          <w:sz w:val="26"/>
          <w:szCs w:val="26"/>
        </w:rPr>
        <w:t>Hoạt động</w:t>
      </w:r>
      <w:r w:rsidR="008B3EDC" w:rsidRPr="009936DA">
        <w:rPr>
          <w:bCs/>
          <w:sz w:val="26"/>
          <w:szCs w:val="26"/>
        </w:rPr>
        <w:t xml:space="preserve"> truyền thông ở trường </w:t>
      </w:r>
      <w:r w:rsidR="00FA29C6" w:rsidRPr="009936DA">
        <w:rPr>
          <w:bCs/>
          <w:sz w:val="26"/>
          <w:szCs w:val="26"/>
        </w:rPr>
        <w:t>TH</w:t>
      </w:r>
      <w:r w:rsidR="008B3EDC" w:rsidRPr="009936DA">
        <w:rPr>
          <w:bCs/>
          <w:sz w:val="26"/>
          <w:szCs w:val="26"/>
        </w:rPr>
        <w:t xml:space="preserve">/THCS/THPT </w:t>
      </w:r>
    </w:p>
    <w:p w14:paraId="35838D7F" w14:textId="77777777" w:rsidR="00F47FF6" w:rsidRPr="009936DA" w:rsidRDefault="00F47FF6" w:rsidP="00F47FF6">
      <w:pPr>
        <w:shd w:val="clear" w:color="auto" w:fill="FFFFFF"/>
        <w:spacing w:before="120" w:after="120"/>
        <w:ind w:firstLine="720"/>
        <w:jc w:val="both"/>
        <w:rPr>
          <w:bCs/>
          <w:sz w:val="26"/>
          <w:szCs w:val="26"/>
        </w:rPr>
      </w:pPr>
      <w:r w:rsidRPr="009936DA">
        <w:rPr>
          <w:bCs/>
          <w:sz w:val="26"/>
          <w:szCs w:val="26"/>
        </w:rPr>
        <w:t>4.1. Mục tiêu, ý nghĩa của hoạt động truyền thông</w:t>
      </w:r>
    </w:p>
    <w:p w14:paraId="12D81057" w14:textId="77777777" w:rsidR="00F47FF6" w:rsidRPr="009936DA" w:rsidRDefault="00F47FF6" w:rsidP="00F47FF6">
      <w:pPr>
        <w:shd w:val="clear" w:color="auto" w:fill="FFFFFF"/>
        <w:spacing w:before="120" w:after="120"/>
        <w:ind w:firstLine="720"/>
        <w:jc w:val="both"/>
        <w:rPr>
          <w:bCs/>
          <w:sz w:val="26"/>
          <w:szCs w:val="26"/>
        </w:rPr>
      </w:pPr>
      <w:r w:rsidRPr="009936DA">
        <w:rPr>
          <w:bCs/>
          <w:sz w:val="26"/>
          <w:szCs w:val="26"/>
        </w:rPr>
        <w:t>4.2. Nội dung của hoạt động truyền thông</w:t>
      </w:r>
    </w:p>
    <w:p w14:paraId="05F78CDC" w14:textId="710DB37D" w:rsidR="00F47FF6" w:rsidRPr="009936DA" w:rsidRDefault="00F47FF6" w:rsidP="00F47FF6">
      <w:pPr>
        <w:shd w:val="clear" w:color="auto" w:fill="FFFFFF"/>
        <w:spacing w:before="120" w:after="120"/>
        <w:ind w:firstLine="720"/>
        <w:jc w:val="both"/>
        <w:rPr>
          <w:bCs/>
          <w:sz w:val="26"/>
          <w:szCs w:val="26"/>
        </w:rPr>
      </w:pPr>
      <w:r w:rsidRPr="009936DA">
        <w:rPr>
          <w:bCs/>
          <w:sz w:val="26"/>
          <w:szCs w:val="26"/>
        </w:rPr>
        <w:t>4.3.</w:t>
      </w:r>
      <w:r w:rsidR="00190E1D" w:rsidRPr="009936DA">
        <w:rPr>
          <w:bCs/>
          <w:sz w:val="26"/>
          <w:szCs w:val="26"/>
        </w:rPr>
        <w:t xml:space="preserve"> </w:t>
      </w:r>
      <w:r w:rsidRPr="009936DA">
        <w:rPr>
          <w:bCs/>
          <w:sz w:val="26"/>
          <w:szCs w:val="26"/>
        </w:rPr>
        <w:t>Các hình thức tổ chức hoạt động truyền thông</w:t>
      </w:r>
    </w:p>
    <w:p w14:paraId="04E390B1" w14:textId="77777777" w:rsidR="00F47FF6" w:rsidRPr="009936DA" w:rsidRDefault="00F47FF6" w:rsidP="00F47FF6">
      <w:pPr>
        <w:shd w:val="clear" w:color="auto" w:fill="FFFFFF"/>
        <w:spacing w:before="120" w:after="120"/>
        <w:ind w:firstLine="720"/>
        <w:jc w:val="both"/>
        <w:rPr>
          <w:b/>
          <w:bCs/>
          <w:sz w:val="26"/>
          <w:szCs w:val="26"/>
        </w:rPr>
      </w:pPr>
      <w:r w:rsidRPr="009936DA">
        <w:rPr>
          <w:bCs/>
          <w:sz w:val="26"/>
          <w:szCs w:val="26"/>
        </w:rPr>
        <w:t>4.4. Vai trò của giáo viên chủ nhiệm và các lực lượng giáo dục trong tổ chức hoạt động truyền thông</w:t>
      </w:r>
      <w:r w:rsidRPr="009936DA">
        <w:rPr>
          <w:b/>
          <w:bCs/>
          <w:sz w:val="26"/>
          <w:szCs w:val="26"/>
        </w:rPr>
        <w:t xml:space="preserve"> </w:t>
      </w:r>
    </w:p>
    <w:p w14:paraId="293295B1" w14:textId="77777777" w:rsidR="00F47FF6" w:rsidRPr="009936DA" w:rsidRDefault="00F47FF6" w:rsidP="00F47FF6">
      <w:pPr>
        <w:spacing w:line="288" w:lineRule="auto"/>
        <w:jc w:val="center"/>
        <w:rPr>
          <w:b/>
          <w:bCs/>
          <w:sz w:val="26"/>
          <w:szCs w:val="26"/>
        </w:rPr>
      </w:pPr>
      <w:r w:rsidRPr="009936DA">
        <w:rPr>
          <w:b/>
          <w:bCs/>
          <w:sz w:val="26"/>
          <w:szCs w:val="26"/>
        </w:rPr>
        <w:t>MÃ HỌC PHẦN: TC4</w:t>
      </w:r>
    </w:p>
    <w:p w14:paraId="14A57468" w14:textId="77777777" w:rsidR="00F47FF6" w:rsidRPr="009936DA" w:rsidRDefault="00F47FF6" w:rsidP="00F47FF6">
      <w:pPr>
        <w:shd w:val="clear" w:color="auto" w:fill="FFFFFF"/>
        <w:spacing w:line="288" w:lineRule="auto"/>
        <w:jc w:val="both"/>
        <w:rPr>
          <w:sz w:val="26"/>
          <w:szCs w:val="26"/>
        </w:rPr>
      </w:pPr>
      <w:r w:rsidRPr="009936DA">
        <w:rPr>
          <w:sz w:val="26"/>
          <w:szCs w:val="26"/>
        </w:rPr>
        <w:t xml:space="preserve"> </w:t>
      </w:r>
    </w:p>
    <w:p w14:paraId="4C300482" w14:textId="77777777" w:rsidR="00A276DA" w:rsidRPr="009936DA" w:rsidRDefault="00F47FF6" w:rsidP="00F47FF6">
      <w:pPr>
        <w:spacing w:line="288" w:lineRule="auto"/>
        <w:jc w:val="center"/>
        <w:rPr>
          <w:b/>
          <w:bCs/>
          <w:sz w:val="26"/>
          <w:szCs w:val="26"/>
        </w:rPr>
      </w:pPr>
      <w:r w:rsidRPr="009936DA">
        <w:rPr>
          <w:b/>
          <w:bCs/>
          <w:sz w:val="26"/>
          <w:szCs w:val="26"/>
        </w:rPr>
        <w:t>Tên học phần:</w:t>
      </w:r>
    </w:p>
    <w:p w14:paraId="2A6F69BD" w14:textId="6929C7DD" w:rsidR="00F47FF6" w:rsidRPr="009936DA" w:rsidRDefault="00F47FF6" w:rsidP="00F47FF6">
      <w:pPr>
        <w:spacing w:line="288" w:lineRule="auto"/>
        <w:jc w:val="center"/>
        <w:rPr>
          <w:b/>
          <w:bCs/>
          <w:sz w:val="26"/>
          <w:szCs w:val="26"/>
        </w:rPr>
      </w:pPr>
      <w:r w:rsidRPr="009936DA">
        <w:rPr>
          <w:b/>
          <w:bCs/>
          <w:sz w:val="26"/>
          <w:szCs w:val="26"/>
        </w:rPr>
        <w:t xml:space="preserve"> Phối hợp giữa nhà trường với gia đình và cộng đồng trong giáo dục học sinh</w:t>
      </w:r>
    </w:p>
    <w:p w14:paraId="0F3834BB" w14:textId="77777777" w:rsidR="00F47FF6" w:rsidRPr="009936DA" w:rsidRDefault="00F47FF6" w:rsidP="00F47FF6">
      <w:pPr>
        <w:shd w:val="clear" w:color="auto" w:fill="FFFFFF"/>
        <w:spacing w:line="288" w:lineRule="auto"/>
        <w:jc w:val="center"/>
        <w:rPr>
          <w:sz w:val="26"/>
          <w:szCs w:val="26"/>
        </w:rPr>
      </w:pPr>
      <w:r w:rsidRPr="009936DA">
        <w:rPr>
          <w:sz w:val="26"/>
          <w:szCs w:val="26"/>
        </w:rPr>
        <w:t>(tự chọn, 02 TC = 15 tiết lý thuyết + 30 tiết thảo luận/thực hành)</w:t>
      </w:r>
    </w:p>
    <w:p w14:paraId="7A4B9ED4" w14:textId="77777777" w:rsidR="00F47FF6" w:rsidRPr="009936DA" w:rsidRDefault="00F47FF6" w:rsidP="00F47FF6">
      <w:pPr>
        <w:spacing w:before="120" w:after="120"/>
        <w:ind w:firstLine="720"/>
        <w:jc w:val="both"/>
        <w:rPr>
          <w:sz w:val="26"/>
          <w:szCs w:val="26"/>
        </w:rPr>
      </w:pPr>
      <w:r w:rsidRPr="009936DA">
        <w:rPr>
          <w:sz w:val="26"/>
          <w:szCs w:val="26"/>
        </w:rPr>
        <w:t>Học phần đã học: Giáo dục học</w:t>
      </w:r>
    </w:p>
    <w:p w14:paraId="4219345C" w14:textId="5CF48AB8" w:rsidR="00F47FF6" w:rsidRPr="009936DA" w:rsidRDefault="00F47FF6" w:rsidP="00F47FF6">
      <w:pPr>
        <w:spacing w:before="120" w:after="120"/>
        <w:ind w:firstLine="720"/>
        <w:jc w:val="both"/>
        <w:rPr>
          <w:sz w:val="26"/>
          <w:szCs w:val="26"/>
        </w:rPr>
      </w:pPr>
      <w:r w:rsidRPr="009936DA">
        <w:rPr>
          <w:b/>
          <w:sz w:val="26"/>
          <w:szCs w:val="26"/>
        </w:rPr>
        <w:t xml:space="preserve">Mô tả học phần: </w:t>
      </w:r>
      <w:r w:rsidRPr="009936DA">
        <w:rPr>
          <w:sz w:val="26"/>
          <w:szCs w:val="26"/>
        </w:rPr>
        <w:t>Học phần trang bị cho người học những kiến thức cơ bản về phối hợp giữa nhà trường, gia đình và cộng đồng trong giáo dục học sinh</w:t>
      </w:r>
      <w:r w:rsidR="00A276DA" w:rsidRPr="009936DA">
        <w:rPr>
          <w:sz w:val="26"/>
          <w:szCs w:val="26"/>
        </w:rPr>
        <w:t xml:space="preserve"> </w:t>
      </w:r>
      <w:r w:rsidR="00FA29C6" w:rsidRPr="009936DA">
        <w:rPr>
          <w:sz w:val="26"/>
          <w:szCs w:val="26"/>
        </w:rPr>
        <w:t xml:space="preserve">ở trường </w:t>
      </w:r>
      <w:r w:rsidR="00FA29C6" w:rsidRPr="009936DA">
        <w:rPr>
          <w:bCs/>
          <w:sz w:val="26"/>
          <w:szCs w:val="26"/>
        </w:rPr>
        <w:t>TH</w:t>
      </w:r>
      <w:r w:rsidR="00A276DA" w:rsidRPr="009936DA">
        <w:rPr>
          <w:sz w:val="26"/>
          <w:szCs w:val="26"/>
        </w:rPr>
        <w:t>/ THCS/THPT: Vai trò</w:t>
      </w:r>
      <w:r w:rsidRPr="009936DA">
        <w:rPr>
          <w:sz w:val="26"/>
          <w:szCs w:val="26"/>
        </w:rPr>
        <w:t>, mục tiêu, ý nghĩa của phối hợp giữa nhà trường, gia đình và cộng đồng trong giáo dục học sinh; nguyên tắc, nội dung và các hình thức phối hợp giữa nhà trường, gia đình và cộng đồng trong giáo dục học sinh. Trên cơ sở đó phát triển ở người học các kỹ năng phối hợp giữa nhà trường, gia đình và cộng đồng trong giáo dục học sinh.</w:t>
      </w:r>
    </w:p>
    <w:p w14:paraId="5BFA8550" w14:textId="77777777" w:rsidR="00F47FF6" w:rsidRPr="009936DA" w:rsidRDefault="00F47FF6" w:rsidP="00F47FF6">
      <w:pPr>
        <w:spacing w:before="120" w:after="120"/>
        <w:ind w:firstLine="720"/>
        <w:jc w:val="both"/>
        <w:rPr>
          <w:sz w:val="26"/>
          <w:szCs w:val="26"/>
        </w:rPr>
      </w:pPr>
      <w:r w:rsidRPr="009936DA">
        <w:rPr>
          <w:b/>
          <w:bCs/>
          <w:sz w:val="26"/>
          <w:szCs w:val="26"/>
        </w:rPr>
        <w:lastRenderedPageBreak/>
        <w:t>Yêu cầu cần đạt:</w:t>
      </w:r>
    </w:p>
    <w:p w14:paraId="34D92A60" w14:textId="77777777" w:rsidR="00F47FF6" w:rsidRPr="009936DA" w:rsidRDefault="00F47FF6" w:rsidP="00F47FF6">
      <w:pPr>
        <w:spacing w:before="120" w:after="120"/>
        <w:ind w:firstLine="720"/>
        <w:jc w:val="both"/>
        <w:rPr>
          <w:sz w:val="26"/>
          <w:szCs w:val="26"/>
        </w:rPr>
      </w:pPr>
      <w:r w:rsidRPr="009936DA">
        <w:rPr>
          <w:sz w:val="26"/>
          <w:szCs w:val="26"/>
        </w:rPr>
        <w:t>1. Trình bày được ý nghĩa của việc phối hợp giữa nhà trường, gia đình và cộng đồng trong giáo dục học sinh.</w:t>
      </w:r>
    </w:p>
    <w:p w14:paraId="0A3B7653" w14:textId="77777777" w:rsidR="00F47FF6" w:rsidRPr="009936DA" w:rsidRDefault="00F47FF6" w:rsidP="00F47FF6">
      <w:pPr>
        <w:spacing w:before="120" w:after="120"/>
        <w:ind w:firstLine="720"/>
        <w:jc w:val="both"/>
        <w:rPr>
          <w:sz w:val="26"/>
          <w:szCs w:val="26"/>
        </w:rPr>
      </w:pPr>
      <w:r w:rsidRPr="009936DA">
        <w:rPr>
          <w:sz w:val="26"/>
          <w:szCs w:val="26"/>
        </w:rPr>
        <w:t>2. Phân tích được các hình thức phối hợp giữa nhà trường, gia đình và cộng đồng trong giáo dục học sinh.</w:t>
      </w:r>
    </w:p>
    <w:p w14:paraId="263712A4" w14:textId="77777777" w:rsidR="00F47FF6" w:rsidRPr="009936DA" w:rsidRDefault="00F47FF6" w:rsidP="00F47FF6">
      <w:pPr>
        <w:spacing w:before="120" w:after="120"/>
        <w:ind w:firstLine="720"/>
        <w:jc w:val="both"/>
        <w:rPr>
          <w:sz w:val="26"/>
          <w:szCs w:val="26"/>
        </w:rPr>
      </w:pPr>
      <w:r w:rsidRPr="009936DA">
        <w:rPr>
          <w:sz w:val="26"/>
          <w:szCs w:val="26"/>
        </w:rPr>
        <w:t>3. Thiết kế được hoạt động phối hợp giữa nhà trường, gia đình và cộng đồng trong giáo dục học sinh.</w:t>
      </w:r>
    </w:p>
    <w:p w14:paraId="29D2D1CE" w14:textId="77777777" w:rsidR="00F47FF6" w:rsidRPr="009936DA" w:rsidRDefault="00F47FF6" w:rsidP="00F47FF6">
      <w:pPr>
        <w:spacing w:before="120" w:after="120"/>
        <w:ind w:firstLine="720"/>
        <w:jc w:val="both"/>
        <w:rPr>
          <w:sz w:val="26"/>
          <w:szCs w:val="26"/>
        </w:rPr>
      </w:pPr>
      <w:r w:rsidRPr="009936DA">
        <w:rPr>
          <w:b/>
          <w:bCs/>
          <w:sz w:val="26"/>
          <w:szCs w:val="26"/>
        </w:rPr>
        <w:t>Nội dung cơ bản:</w:t>
      </w:r>
    </w:p>
    <w:p w14:paraId="17C79678" w14:textId="44345FE6" w:rsidR="00F47FF6" w:rsidRPr="009936DA" w:rsidRDefault="00F47FF6" w:rsidP="00F47FF6">
      <w:pPr>
        <w:spacing w:before="120" w:after="120"/>
        <w:ind w:firstLine="720"/>
        <w:jc w:val="both"/>
        <w:rPr>
          <w:sz w:val="26"/>
          <w:szCs w:val="26"/>
        </w:rPr>
      </w:pPr>
      <w:r w:rsidRPr="009936DA">
        <w:rPr>
          <w:sz w:val="26"/>
          <w:szCs w:val="26"/>
        </w:rPr>
        <w:t>1.</w:t>
      </w:r>
      <w:r w:rsidR="00190E1D" w:rsidRPr="009936DA">
        <w:rPr>
          <w:sz w:val="26"/>
          <w:szCs w:val="26"/>
        </w:rPr>
        <w:t xml:space="preserve"> </w:t>
      </w:r>
      <w:r w:rsidRPr="009936DA">
        <w:rPr>
          <w:sz w:val="26"/>
          <w:szCs w:val="26"/>
        </w:rPr>
        <w:t>Tầm quan trọng của phối hợp giữa nhà trường, gia đình và cộng đồng trong giáo dục học sinh</w:t>
      </w:r>
    </w:p>
    <w:p w14:paraId="5EE429C5" w14:textId="7B73BDAF" w:rsidR="00F47FF6" w:rsidRPr="009936DA" w:rsidRDefault="00F47FF6" w:rsidP="00F47FF6">
      <w:pPr>
        <w:spacing w:before="120" w:after="120"/>
        <w:ind w:firstLine="720"/>
        <w:jc w:val="both"/>
        <w:rPr>
          <w:sz w:val="26"/>
          <w:szCs w:val="26"/>
        </w:rPr>
      </w:pPr>
      <w:r w:rsidRPr="009936DA">
        <w:rPr>
          <w:sz w:val="26"/>
          <w:szCs w:val="26"/>
        </w:rPr>
        <w:t>1.1.</w:t>
      </w:r>
      <w:r w:rsidR="00190E1D" w:rsidRPr="009936DA">
        <w:rPr>
          <w:sz w:val="26"/>
          <w:szCs w:val="26"/>
        </w:rPr>
        <w:t xml:space="preserve"> </w:t>
      </w:r>
      <w:r w:rsidRPr="009936DA">
        <w:rPr>
          <w:sz w:val="26"/>
          <w:szCs w:val="26"/>
        </w:rPr>
        <w:t>Vai trò của gia đình trong giáo dục học sinh</w:t>
      </w:r>
    </w:p>
    <w:p w14:paraId="722362E6" w14:textId="07048757" w:rsidR="00F47FF6" w:rsidRPr="009936DA" w:rsidRDefault="00F47FF6" w:rsidP="00F47FF6">
      <w:pPr>
        <w:spacing w:before="120" w:after="120"/>
        <w:ind w:firstLine="720"/>
        <w:jc w:val="both"/>
        <w:rPr>
          <w:sz w:val="26"/>
          <w:szCs w:val="26"/>
        </w:rPr>
      </w:pPr>
      <w:r w:rsidRPr="009936DA">
        <w:rPr>
          <w:sz w:val="26"/>
          <w:szCs w:val="26"/>
        </w:rPr>
        <w:t>1.2.</w:t>
      </w:r>
      <w:r w:rsidR="00190E1D" w:rsidRPr="009936DA">
        <w:rPr>
          <w:sz w:val="26"/>
          <w:szCs w:val="26"/>
        </w:rPr>
        <w:t xml:space="preserve"> </w:t>
      </w:r>
      <w:r w:rsidRPr="009936DA">
        <w:rPr>
          <w:sz w:val="26"/>
          <w:szCs w:val="26"/>
        </w:rPr>
        <w:t>Vai trò của cộng đồng trong giáo dục học sinh</w:t>
      </w:r>
    </w:p>
    <w:p w14:paraId="529606D1" w14:textId="5A192AF2" w:rsidR="00F47FF6" w:rsidRPr="009936DA" w:rsidRDefault="00F47FF6" w:rsidP="00F47FF6">
      <w:pPr>
        <w:spacing w:before="120" w:after="120"/>
        <w:ind w:firstLine="720"/>
        <w:jc w:val="both"/>
        <w:rPr>
          <w:sz w:val="26"/>
          <w:szCs w:val="26"/>
        </w:rPr>
      </w:pPr>
      <w:r w:rsidRPr="009936DA">
        <w:rPr>
          <w:sz w:val="26"/>
          <w:szCs w:val="26"/>
        </w:rPr>
        <w:t>1.3.</w:t>
      </w:r>
      <w:r w:rsidR="00190E1D" w:rsidRPr="009936DA">
        <w:rPr>
          <w:sz w:val="26"/>
          <w:szCs w:val="26"/>
        </w:rPr>
        <w:t xml:space="preserve"> </w:t>
      </w:r>
      <w:r w:rsidRPr="009936DA">
        <w:rPr>
          <w:sz w:val="26"/>
          <w:szCs w:val="26"/>
        </w:rPr>
        <w:t>Vai trò của nhà trường trong giáo dục học sinh</w:t>
      </w:r>
    </w:p>
    <w:p w14:paraId="6090641A" w14:textId="77777777" w:rsidR="00F47FF6" w:rsidRPr="009936DA" w:rsidRDefault="00F47FF6" w:rsidP="00F47FF6">
      <w:pPr>
        <w:spacing w:before="120" w:after="120"/>
        <w:ind w:firstLine="720"/>
        <w:jc w:val="both"/>
        <w:rPr>
          <w:sz w:val="26"/>
          <w:szCs w:val="26"/>
        </w:rPr>
      </w:pPr>
      <w:r w:rsidRPr="009936DA">
        <w:rPr>
          <w:sz w:val="26"/>
          <w:szCs w:val="26"/>
        </w:rPr>
        <w:t>1.4. Phối hợp giữa nhà trường, gia đình và cộng đồng trong giáo dục học sinh</w:t>
      </w:r>
    </w:p>
    <w:p w14:paraId="1E5D3408" w14:textId="160CBD97" w:rsidR="00F47FF6" w:rsidRPr="009936DA" w:rsidRDefault="00F47FF6" w:rsidP="00F47FF6">
      <w:pPr>
        <w:spacing w:before="120" w:after="120"/>
        <w:ind w:firstLine="720"/>
        <w:jc w:val="both"/>
        <w:rPr>
          <w:sz w:val="26"/>
          <w:szCs w:val="26"/>
        </w:rPr>
      </w:pPr>
      <w:r w:rsidRPr="009936DA">
        <w:rPr>
          <w:sz w:val="26"/>
          <w:szCs w:val="26"/>
        </w:rPr>
        <w:t>1.4.1.</w:t>
      </w:r>
      <w:r w:rsidR="00190E1D" w:rsidRPr="009936DA">
        <w:rPr>
          <w:sz w:val="26"/>
          <w:szCs w:val="26"/>
        </w:rPr>
        <w:t xml:space="preserve"> </w:t>
      </w:r>
      <w:r w:rsidRPr="009936DA">
        <w:rPr>
          <w:sz w:val="26"/>
          <w:szCs w:val="26"/>
        </w:rPr>
        <w:t xml:space="preserve">Mục tiêu </w:t>
      </w:r>
    </w:p>
    <w:p w14:paraId="78A1D0AC" w14:textId="0067FA1F" w:rsidR="00F47FF6" w:rsidRPr="009936DA" w:rsidRDefault="00F47FF6" w:rsidP="00F47FF6">
      <w:pPr>
        <w:spacing w:before="120" w:after="120"/>
        <w:ind w:firstLine="720"/>
        <w:jc w:val="both"/>
        <w:rPr>
          <w:sz w:val="26"/>
          <w:szCs w:val="26"/>
        </w:rPr>
      </w:pPr>
      <w:r w:rsidRPr="009936DA">
        <w:rPr>
          <w:sz w:val="26"/>
          <w:szCs w:val="26"/>
        </w:rPr>
        <w:t>1.4.2.</w:t>
      </w:r>
      <w:r w:rsidR="00190E1D" w:rsidRPr="009936DA">
        <w:rPr>
          <w:sz w:val="26"/>
          <w:szCs w:val="26"/>
        </w:rPr>
        <w:t xml:space="preserve"> </w:t>
      </w:r>
      <w:r w:rsidRPr="009936DA">
        <w:rPr>
          <w:sz w:val="26"/>
          <w:szCs w:val="26"/>
        </w:rPr>
        <w:t>Ý nghĩa</w:t>
      </w:r>
    </w:p>
    <w:p w14:paraId="72CF5868" w14:textId="77777777" w:rsidR="00F47FF6" w:rsidRPr="009936DA" w:rsidRDefault="00F47FF6" w:rsidP="00F47FF6">
      <w:pPr>
        <w:spacing w:before="120" w:after="120"/>
        <w:ind w:firstLine="720"/>
        <w:jc w:val="both"/>
        <w:rPr>
          <w:sz w:val="26"/>
          <w:szCs w:val="26"/>
        </w:rPr>
      </w:pPr>
      <w:r w:rsidRPr="009936DA">
        <w:rPr>
          <w:sz w:val="26"/>
          <w:szCs w:val="26"/>
        </w:rPr>
        <w:t>2. Các nguyên tắc và nội dung phối hợp giữa nhà trường, gia đình và cộng đồng trong giáo dục học sinh</w:t>
      </w:r>
    </w:p>
    <w:p w14:paraId="177F8CCA" w14:textId="4DB73ABA" w:rsidR="00F47FF6" w:rsidRPr="009936DA" w:rsidRDefault="00F47FF6" w:rsidP="00F47FF6">
      <w:pPr>
        <w:spacing w:before="120" w:after="120"/>
        <w:ind w:firstLine="720"/>
        <w:jc w:val="both"/>
        <w:rPr>
          <w:sz w:val="26"/>
          <w:szCs w:val="26"/>
        </w:rPr>
      </w:pPr>
      <w:r w:rsidRPr="009936DA">
        <w:rPr>
          <w:sz w:val="26"/>
          <w:szCs w:val="26"/>
        </w:rPr>
        <w:t>2.1.</w:t>
      </w:r>
      <w:r w:rsidR="00190E1D" w:rsidRPr="009936DA">
        <w:rPr>
          <w:sz w:val="26"/>
          <w:szCs w:val="26"/>
        </w:rPr>
        <w:t xml:space="preserve"> </w:t>
      </w:r>
      <w:r w:rsidRPr="009936DA">
        <w:rPr>
          <w:sz w:val="26"/>
          <w:szCs w:val="26"/>
        </w:rPr>
        <w:t>Các nguyên tắc phối hợp</w:t>
      </w:r>
    </w:p>
    <w:p w14:paraId="1348D05E" w14:textId="77777777" w:rsidR="00F47FF6" w:rsidRPr="009936DA" w:rsidRDefault="00F47FF6" w:rsidP="00F47FF6">
      <w:pPr>
        <w:spacing w:before="120" w:after="120"/>
        <w:ind w:firstLine="720"/>
        <w:jc w:val="both"/>
        <w:rPr>
          <w:sz w:val="26"/>
          <w:szCs w:val="26"/>
        </w:rPr>
      </w:pPr>
      <w:r w:rsidRPr="009936DA">
        <w:rPr>
          <w:sz w:val="26"/>
          <w:szCs w:val="26"/>
        </w:rPr>
        <w:t>2.2. Nội dung phối hợp</w:t>
      </w:r>
    </w:p>
    <w:p w14:paraId="6B6E555A" w14:textId="652CB809" w:rsidR="00F47FF6" w:rsidRPr="009936DA" w:rsidRDefault="00F47FF6" w:rsidP="00F47FF6">
      <w:pPr>
        <w:spacing w:before="120" w:after="120"/>
        <w:ind w:firstLine="720"/>
        <w:jc w:val="both"/>
        <w:rPr>
          <w:sz w:val="26"/>
          <w:szCs w:val="26"/>
        </w:rPr>
      </w:pPr>
      <w:r w:rsidRPr="009936DA">
        <w:rPr>
          <w:sz w:val="26"/>
          <w:szCs w:val="26"/>
        </w:rPr>
        <w:t>2.2.1.</w:t>
      </w:r>
      <w:r w:rsidR="00190E1D" w:rsidRPr="009936DA">
        <w:rPr>
          <w:sz w:val="26"/>
          <w:szCs w:val="26"/>
        </w:rPr>
        <w:t xml:space="preserve"> </w:t>
      </w:r>
      <w:r w:rsidRPr="009936DA">
        <w:rPr>
          <w:sz w:val="26"/>
          <w:szCs w:val="26"/>
        </w:rPr>
        <w:t>Phối hợp giữa nhà trường, gia đình và cộng đồng trong tổ chức dạy học</w:t>
      </w:r>
    </w:p>
    <w:p w14:paraId="02CD482C" w14:textId="73CE67FF" w:rsidR="00F47FF6" w:rsidRPr="009936DA" w:rsidRDefault="00F47FF6" w:rsidP="00F47FF6">
      <w:pPr>
        <w:spacing w:before="120" w:after="120"/>
        <w:ind w:firstLine="720"/>
        <w:jc w:val="both"/>
        <w:rPr>
          <w:sz w:val="26"/>
          <w:szCs w:val="26"/>
        </w:rPr>
      </w:pPr>
      <w:r w:rsidRPr="009936DA">
        <w:rPr>
          <w:sz w:val="26"/>
          <w:szCs w:val="26"/>
        </w:rPr>
        <w:t>2.2.2</w:t>
      </w:r>
      <w:r w:rsidR="00190E1D" w:rsidRPr="009936DA">
        <w:rPr>
          <w:sz w:val="26"/>
          <w:szCs w:val="26"/>
        </w:rPr>
        <w:t>.</w:t>
      </w:r>
      <w:r w:rsidRPr="009936DA">
        <w:rPr>
          <w:sz w:val="26"/>
          <w:szCs w:val="26"/>
        </w:rPr>
        <w:t xml:space="preserve"> Phối hợp giữa nhà trường, gia đình và cộng đồng trong giáo dục đạo đức cho học sinh</w:t>
      </w:r>
    </w:p>
    <w:p w14:paraId="185677CF" w14:textId="6E3410F7" w:rsidR="00F47FF6" w:rsidRPr="009936DA" w:rsidRDefault="00F47FF6" w:rsidP="00F47FF6">
      <w:pPr>
        <w:spacing w:before="120" w:after="120"/>
        <w:ind w:firstLine="720"/>
        <w:jc w:val="both"/>
        <w:rPr>
          <w:sz w:val="26"/>
          <w:szCs w:val="26"/>
        </w:rPr>
      </w:pPr>
      <w:r w:rsidRPr="009936DA">
        <w:rPr>
          <w:sz w:val="26"/>
          <w:szCs w:val="26"/>
        </w:rPr>
        <w:t>2.2.3.</w:t>
      </w:r>
      <w:r w:rsidR="00190E1D" w:rsidRPr="009936DA">
        <w:rPr>
          <w:sz w:val="26"/>
          <w:szCs w:val="26"/>
        </w:rPr>
        <w:t xml:space="preserve"> </w:t>
      </w:r>
      <w:r w:rsidRPr="009936DA">
        <w:rPr>
          <w:sz w:val="26"/>
          <w:szCs w:val="26"/>
        </w:rPr>
        <w:t>Phối hợp giữa nhà trường, gia đình và cộng đồng trong phát triển môi trường giáo dục và quản lý học sinh</w:t>
      </w:r>
    </w:p>
    <w:p w14:paraId="483F000A" w14:textId="77777777" w:rsidR="00F47FF6" w:rsidRPr="009936DA" w:rsidRDefault="00F47FF6" w:rsidP="00F47FF6">
      <w:pPr>
        <w:spacing w:before="120" w:after="120"/>
        <w:ind w:firstLine="720"/>
        <w:jc w:val="both"/>
        <w:rPr>
          <w:sz w:val="26"/>
          <w:szCs w:val="26"/>
        </w:rPr>
      </w:pPr>
      <w:r w:rsidRPr="009936DA">
        <w:rPr>
          <w:sz w:val="26"/>
          <w:szCs w:val="26"/>
        </w:rPr>
        <w:t>3. Các hình thức phối hợp giữa nhà trường, gia đình và cộng đồng trong giáo dục học sinh</w:t>
      </w:r>
    </w:p>
    <w:p w14:paraId="33F1672F" w14:textId="77777777" w:rsidR="00F47FF6" w:rsidRPr="009936DA" w:rsidRDefault="00F47FF6" w:rsidP="00F47FF6">
      <w:pPr>
        <w:spacing w:before="120" w:after="120"/>
        <w:ind w:firstLine="720"/>
        <w:jc w:val="both"/>
        <w:rPr>
          <w:sz w:val="26"/>
          <w:szCs w:val="26"/>
        </w:rPr>
      </w:pPr>
      <w:r w:rsidRPr="009936DA">
        <w:rPr>
          <w:sz w:val="26"/>
          <w:szCs w:val="26"/>
        </w:rPr>
        <w:t>3.1. Hình thức tổ chức họp phụ huynh định kỳ</w:t>
      </w:r>
    </w:p>
    <w:p w14:paraId="4F1050F6" w14:textId="77777777" w:rsidR="00F47FF6" w:rsidRPr="009936DA" w:rsidRDefault="00F47FF6" w:rsidP="00F47FF6">
      <w:pPr>
        <w:spacing w:before="120" w:after="120"/>
        <w:ind w:firstLine="720"/>
        <w:jc w:val="both"/>
        <w:rPr>
          <w:sz w:val="26"/>
          <w:szCs w:val="26"/>
        </w:rPr>
      </w:pPr>
      <w:r w:rsidRPr="009936DA">
        <w:rPr>
          <w:sz w:val="26"/>
          <w:szCs w:val="26"/>
        </w:rPr>
        <w:t>3.2. Hình thức tổ chức hội nghị trao đổi giữa nhà trường, gia đình và cộng đồng trong giáo dục học sinh</w:t>
      </w:r>
    </w:p>
    <w:p w14:paraId="3FFED3DF" w14:textId="246E1272" w:rsidR="00F47FF6" w:rsidRPr="009936DA" w:rsidRDefault="00F47FF6" w:rsidP="00F47FF6">
      <w:pPr>
        <w:spacing w:before="120" w:after="120"/>
        <w:ind w:firstLine="720"/>
        <w:jc w:val="both"/>
        <w:rPr>
          <w:sz w:val="26"/>
          <w:szCs w:val="26"/>
        </w:rPr>
      </w:pPr>
      <w:r w:rsidRPr="009936DA">
        <w:rPr>
          <w:sz w:val="26"/>
          <w:szCs w:val="26"/>
        </w:rPr>
        <w:t>3.3.</w:t>
      </w:r>
      <w:r w:rsidR="00190E1D" w:rsidRPr="009936DA">
        <w:rPr>
          <w:sz w:val="26"/>
          <w:szCs w:val="26"/>
        </w:rPr>
        <w:t xml:space="preserve"> </w:t>
      </w:r>
      <w:r w:rsidRPr="009936DA">
        <w:rPr>
          <w:sz w:val="26"/>
          <w:szCs w:val="26"/>
        </w:rPr>
        <w:t>Hình thức trao đổi thông tin qua điện thoại, mail</w:t>
      </w:r>
    </w:p>
    <w:p w14:paraId="2E12D812" w14:textId="77777777" w:rsidR="00F47FF6" w:rsidRPr="009936DA" w:rsidRDefault="00F47FF6" w:rsidP="00F47FF6">
      <w:pPr>
        <w:spacing w:before="120" w:after="120"/>
        <w:ind w:firstLine="720"/>
        <w:jc w:val="both"/>
        <w:rPr>
          <w:sz w:val="26"/>
          <w:szCs w:val="26"/>
        </w:rPr>
      </w:pPr>
      <w:r w:rsidRPr="009936DA">
        <w:rPr>
          <w:sz w:val="26"/>
          <w:szCs w:val="26"/>
        </w:rPr>
        <w:t>3.4. Tổ chức gặp trực tiếp để trao đổi</w:t>
      </w:r>
    </w:p>
    <w:p w14:paraId="23F7FE03" w14:textId="35C97CF6" w:rsidR="00F47FF6" w:rsidRPr="009936DA" w:rsidRDefault="00F47FF6" w:rsidP="00F47FF6">
      <w:pPr>
        <w:spacing w:before="120" w:after="120"/>
        <w:ind w:firstLine="720"/>
        <w:jc w:val="both"/>
        <w:rPr>
          <w:sz w:val="26"/>
          <w:szCs w:val="26"/>
        </w:rPr>
      </w:pPr>
      <w:r w:rsidRPr="009936DA">
        <w:rPr>
          <w:sz w:val="26"/>
          <w:szCs w:val="26"/>
        </w:rPr>
        <w:t>3.5.</w:t>
      </w:r>
      <w:r w:rsidR="00190E1D" w:rsidRPr="009936DA">
        <w:rPr>
          <w:sz w:val="26"/>
          <w:szCs w:val="26"/>
        </w:rPr>
        <w:t xml:space="preserve"> </w:t>
      </w:r>
      <w:r w:rsidRPr="009936DA">
        <w:rPr>
          <w:sz w:val="26"/>
          <w:szCs w:val="26"/>
        </w:rPr>
        <w:t>Lập sổ liên kết điện tử giữa nhà trường, gia đình và cộng đồng để trao đổi thông tin.</w:t>
      </w:r>
    </w:p>
    <w:p w14:paraId="7BD879E6" w14:textId="7154479D" w:rsidR="00F47FF6" w:rsidRPr="009936DA" w:rsidRDefault="00190E1D" w:rsidP="00F47FF6">
      <w:pPr>
        <w:spacing w:before="120" w:after="120"/>
        <w:ind w:firstLine="720"/>
        <w:jc w:val="both"/>
        <w:rPr>
          <w:sz w:val="26"/>
          <w:szCs w:val="26"/>
        </w:rPr>
      </w:pPr>
      <w:r w:rsidRPr="009936DA">
        <w:rPr>
          <w:sz w:val="26"/>
          <w:szCs w:val="26"/>
        </w:rPr>
        <w:lastRenderedPageBreak/>
        <w:t>4. X</w:t>
      </w:r>
      <w:r w:rsidR="00F47FF6" w:rsidRPr="009936DA">
        <w:rPr>
          <w:sz w:val="26"/>
          <w:szCs w:val="26"/>
        </w:rPr>
        <w:t>ây dựng và tổ chức thực hiện kế hoạch phối hợp giữa nhà trường, gia đình và cộng đồng trong giáo dục học sinh</w:t>
      </w:r>
    </w:p>
    <w:p w14:paraId="3AC97154" w14:textId="56F191A7" w:rsidR="00F47FF6" w:rsidRPr="009936DA" w:rsidRDefault="00F47FF6" w:rsidP="00F47FF6">
      <w:pPr>
        <w:spacing w:before="120" w:after="120"/>
        <w:ind w:firstLine="720"/>
        <w:jc w:val="both"/>
        <w:rPr>
          <w:sz w:val="26"/>
          <w:szCs w:val="26"/>
        </w:rPr>
      </w:pPr>
      <w:r w:rsidRPr="009936DA">
        <w:rPr>
          <w:sz w:val="26"/>
          <w:szCs w:val="26"/>
        </w:rPr>
        <w:t>4.1.</w:t>
      </w:r>
      <w:r w:rsidR="00190E1D" w:rsidRPr="009936DA">
        <w:rPr>
          <w:sz w:val="26"/>
          <w:szCs w:val="26"/>
        </w:rPr>
        <w:t xml:space="preserve"> </w:t>
      </w:r>
      <w:r w:rsidRPr="009936DA">
        <w:rPr>
          <w:sz w:val="26"/>
          <w:szCs w:val="26"/>
        </w:rPr>
        <w:t>Xây dựng kế hoạch phối hợp giữa nhà trường, gia đình và cộng đồng trong giáo dục học sinh</w:t>
      </w:r>
    </w:p>
    <w:p w14:paraId="5D0D7842" w14:textId="3C5D3BF1" w:rsidR="00F47FF6" w:rsidRPr="009936DA" w:rsidRDefault="00190E1D" w:rsidP="00F47FF6">
      <w:pPr>
        <w:spacing w:before="120" w:after="120"/>
        <w:ind w:firstLine="720"/>
        <w:jc w:val="both"/>
        <w:rPr>
          <w:sz w:val="26"/>
          <w:szCs w:val="26"/>
        </w:rPr>
      </w:pPr>
      <w:r w:rsidRPr="009936DA">
        <w:rPr>
          <w:sz w:val="26"/>
          <w:szCs w:val="26"/>
        </w:rPr>
        <w:t xml:space="preserve">4.2. </w:t>
      </w:r>
      <w:r w:rsidR="00F47FF6" w:rsidRPr="009936DA">
        <w:rPr>
          <w:sz w:val="26"/>
          <w:szCs w:val="26"/>
        </w:rPr>
        <w:t>Tổ chức thực hiện kế hoạch phối hợp giữa nhà trường, gia đình và cộng đồng trong giáo dục học sinh</w:t>
      </w:r>
    </w:p>
    <w:p w14:paraId="68CB6686" w14:textId="77777777" w:rsidR="00F47FF6" w:rsidRPr="009936DA" w:rsidRDefault="00F47FF6" w:rsidP="00F47FF6">
      <w:pPr>
        <w:spacing w:before="120" w:after="120"/>
        <w:ind w:firstLine="720"/>
        <w:jc w:val="both"/>
        <w:rPr>
          <w:sz w:val="26"/>
          <w:szCs w:val="26"/>
        </w:rPr>
      </w:pPr>
      <w:r w:rsidRPr="009936DA">
        <w:rPr>
          <w:sz w:val="26"/>
          <w:szCs w:val="26"/>
        </w:rPr>
        <w:t>4.3. Đánh giá kết quả thực hiện</w:t>
      </w:r>
    </w:p>
    <w:p w14:paraId="5E2907C2" w14:textId="77777777" w:rsidR="00F47FF6" w:rsidRPr="009936DA" w:rsidRDefault="00F47FF6" w:rsidP="00F47FF6">
      <w:pPr>
        <w:spacing w:line="288" w:lineRule="auto"/>
        <w:jc w:val="center"/>
        <w:rPr>
          <w:b/>
          <w:bCs/>
          <w:sz w:val="26"/>
          <w:szCs w:val="26"/>
        </w:rPr>
      </w:pPr>
      <w:r w:rsidRPr="009936DA">
        <w:rPr>
          <w:b/>
          <w:bCs/>
          <w:sz w:val="26"/>
          <w:szCs w:val="26"/>
        </w:rPr>
        <w:t xml:space="preserve"> </w:t>
      </w:r>
    </w:p>
    <w:p w14:paraId="671B7896" w14:textId="77777777" w:rsidR="00F47FF6" w:rsidRPr="009936DA" w:rsidRDefault="00F47FF6" w:rsidP="00F47FF6">
      <w:pPr>
        <w:spacing w:line="288" w:lineRule="auto"/>
        <w:jc w:val="center"/>
        <w:rPr>
          <w:b/>
          <w:bCs/>
          <w:sz w:val="26"/>
          <w:szCs w:val="26"/>
        </w:rPr>
      </w:pPr>
      <w:r w:rsidRPr="009936DA">
        <w:rPr>
          <w:b/>
          <w:bCs/>
          <w:sz w:val="26"/>
          <w:szCs w:val="26"/>
        </w:rPr>
        <w:t>MÃ HỌC PHẦN: TC5</w:t>
      </w:r>
    </w:p>
    <w:p w14:paraId="23EE0DE7" w14:textId="77777777" w:rsidR="00F47FF6" w:rsidRPr="009936DA" w:rsidRDefault="00F47FF6" w:rsidP="00F47FF6">
      <w:pPr>
        <w:spacing w:line="288" w:lineRule="auto"/>
        <w:jc w:val="both"/>
        <w:rPr>
          <w:b/>
          <w:bCs/>
          <w:sz w:val="26"/>
          <w:szCs w:val="26"/>
        </w:rPr>
      </w:pPr>
      <w:r w:rsidRPr="009936DA">
        <w:rPr>
          <w:b/>
          <w:bCs/>
          <w:sz w:val="26"/>
          <w:szCs w:val="26"/>
        </w:rPr>
        <w:t xml:space="preserve"> </w:t>
      </w:r>
    </w:p>
    <w:p w14:paraId="7E98109C" w14:textId="77777777" w:rsidR="00F47FF6" w:rsidRPr="009936DA" w:rsidRDefault="00F47FF6" w:rsidP="00F47FF6">
      <w:pPr>
        <w:shd w:val="clear" w:color="auto" w:fill="FFFFFF"/>
        <w:spacing w:line="288" w:lineRule="auto"/>
        <w:jc w:val="center"/>
        <w:rPr>
          <w:sz w:val="26"/>
          <w:szCs w:val="26"/>
        </w:rPr>
      </w:pPr>
      <w:r w:rsidRPr="009936DA">
        <w:rPr>
          <w:b/>
          <w:bCs/>
          <w:sz w:val="26"/>
          <w:szCs w:val="26"/>
        </w:rPr>
        <w:t>Tên học phần: Phát triển chương trình giáo dục nhà trường</w:t>
      </w:r>
    </w:p>
    <w:p w14:paraId="2AC22BA1" w14:textId="703F9152" w:rsidR="00F47FF6" w:rsidRPr="009936DA" w:rsidRDefault="00F47FF6" w:rsidP="00F47FF6">
      <w:pPr>
        <w:shd w:val="clear" w:color="auto" w:fill="FFFFFF"/>
        <w:spacing w:after="280" w:line="288" w:lineRule="auto"/>
        <w:jc w:val="center"/>
        <w:rPr>
          <w:sz w:val="26"/>
          <w:szCs w:val="26"/>
        </w:rPr>
      </w:pPr>
      <w:r w:rsidRPr="009936DA">
        <w:rPr>
          <w:sz w:val="26"/>
          <w:szCs w:val="26"/>
        </w:rPr>
        <w:t xml:space="preserve">(tự chọn, 02 TC = </w:t>
      </w:r>
      <w:r w:rsidR="002465D2" w:rsidRPr="009936DA">
        <w:rPr>
          <w:sz w:val="26"/>
          <w:szCs w:val="26"/>
        </w:rPr>
        <w:t>15</w:t>
      </w:r>
      <w:r w:rsidRPr="009936DA">
        <w:rPr>
          <w:sz w:val="26"/>
          <w:szCs w:val="26"/>
        </w:rPr>
        <w:t xml:space="preserve"> tiết lý thuyết + </w:t>
      </w:r>
      <w:r w:rsidR="002465D2" w:rsidRPr="009936DA">
        <w:rPr>
          <w:sz w:val="26"/>
          <w:szCs w:val="26"/>
        </w:rPr>
        <w:t>3</w:t>
      </w:r>
      <w:r w:rsidRPr="009936DA">
        <w:rPr>
          <w:sz w:val="26"/>
          <w:szCs w:val="26"/>
        </w:rPr>
        <w:t>0 tiết thảo luận/thực hành)</w:t>
      </w:r>
    </w:p>
    <w:p w14:paraId="76109C2C"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Học phần đã học: Giáo dục học</w:t>
      </w:r>
    </w:p>
    <w:p w14:paraId="76443845" w14:textId="27B6E8F9" w:rsidR="00F47FF6" w:rsidRPr="009936DA" w:rsidRDefault="00F47FF6" w:rsidP="00F47FF6">
      <w:pPr>
        <w:spacing w:before="120" w:after="120"/>
        <w:ind w:firstLine="720"/>
        <w:jc w:val="both"/>
        <w:rPr>
          <w:bCs/>
          <w:sz w:val="26"/>
          <w:szCs w:val="26"/>
        </w:rPr>
      </w:pPr>
      <w:r w:rsidRPr="009936DA">
        <w:rPr>
          <w:b/>
          <w:sz w:val="26"/>
          <w:szCs w:val="26"/>
        </w:rPr>
        <w:t>Mô tả học phần:</w:t>
      </w:r>
      <w:r w:rsidRPr="009936DA">
        <w:rPr>
          <w:sz w:val="26"/>
          <w:szCs w:val="26"/>
        </w:rPr>
        <w:t xml:space="preserve"> Học phần trang bị cho người học những hiểu biết cơ bản về phát triển chương trình giáo dục nhà trường</w:t>
      </w:r>
      <w:r w:rsidR="00A276DA" w:rsidRPr="009936DA">
        <w:rPr>
          <w:sz w:val="26"/>
          <w:szCs w:val="26"/>
        </w:rPr>
        <w:t xml:space="preserve"> </w:t>
      </w:r>
      <w:r w:rsidR="00FA29C6" w:rsidRPr="009936DA">
        <w:rPr>
          <w:sz w:val="26"/>
          <w:szCs w:val="26"/>
        </w:rPr>
        <w:t xml:space="preserve">ở trường </w:t>
      </w:r>
      <w:r w:rsidR="00FA29C6" w:rsidRPr="009936DA">
        <w:rPr>
          <w:bCs/>
          <w:sz w:val="26"/>
          <w:szCs w:val="26"/>
        </w:rPr>
        <w:t>TH</w:t>
      </w:r>
      <w:r w:rsidR="00A276DA" w:rsidRPr="009936DA">
        <w:rPr>
          <w:sz w:val="26"/>
          <w:szCs w:val="26"/>
        </w:rPr>
        <w:t>/THCS/THPT</w:t>
      </w:r>
      <w:r w:rsidRPr="009936DA">
        <w:rPr>
          <w:sz w:val="26"/>
          <w:szCs w:val="26"/>
        </w:rPr>
        <w:t xml:space="preserve">: </w:t>
      </w:r>
      <w:r w:rsidRPr="009936DA">
        <w:rPr>
          <w:bCs/>
          <w:sz w:val="26"/>
          <w:szCs w:val="26"/>
        </w:rPr>
        <w:t>Vai trò, cách tiếp cận và các cấp độ phát triển chương trình giáo dục nhà trường, đánh giá chương trình giáo dục nhà trường và chương trình môn học. Trên cơ sở đó hình thành phát triển ở người học kỹ năng phát triển chương trình giáo dục nhà trường và chương trình dạy học, kế hoạch bài dạy phù hợp với địa phương, nhà trường và năng lực người học.</w:t>
      </w:r>
      <w:r w:rsidRPr="009936DA">
        <w:rPr>
          <w:sz w:val="26"/>
          <w:szCs w:val="26"/>
        </w:rPr>
        <w:t xml:space="preserve"> </w:t>
      </w:r>
    </w:p>
    <w:p w14:paraId="322FABAC" w14:textId="77777777" w:rsidR="00F47FF6" w:rsidRPr="009936DA" w:rsidRDefault="00F47FF6" w:rsidP="00F47FF6">
      <w:pPr>
        <w:spacing w:before="120" w:after="120"/>
        <w:ind w:firstLine="720"/>
        <w:jc w:val="both"/>
        <w:rPr>
          <w:b/>
          <w:sz w:val="26"/>
          <w:szCs w:val="26"/>
        </w:rPr>
      </w:pPr>
      <w:r w:rsidRPr="009936DA">
        <w:rPr>
          <w:b/>
          <w:sz w:val="26"/>
          <w:szCs w:val="26"/>
        </w:rPr>
        <w:t>Yêu cầu cần đạt:</w:t>
      </w:r>
    </w:p>
    <w:p w14:paraId="69D9C205" w14:textId="5BC28D0E" w:rsidR="00F47FF6" w:rsidRPr="009936DA" w:rsidRDefault="00F47FF6" w:rsidP="00F47FF6">
      <w:pPr>
        <w:spacing w:before="120" w:after="120"/>
        <w:ind w:firstLine="720"/>
        <w:jc w:val="both"/>
        <w:rPr>
          <w:bCs/>
          <w:sz w:val="26"/>
          <w:szCs w:val="26"/>
        </w:rPr>
      </w:pPr>
      <w:r w:rsidRPr="009936DA">
        <w:rPr>
          <w:bCs/>
          <w:sz w:val="26"/>
          <w:szCs w:val="26"/>
        </w:rPr>
        <w:t>1.</w:t>
      </w:r>
      <w:r w:rsidR="00D31DCD" w:rsidRPr="009936DA">
        <w:rPr>
          <w:bCs/>
          <w:sz w:val="26"/>
          <w:szCs w:val="26"/>
        </w:rPr>
        <w:t xml:space="preserve"> </w:t>
      </w:r>
      <w:r w:rsidRPr="009936DA">
        <w:rPr>
          <w:bCs/>
          <w:sz w:val="26"/>
          <w:szCs w:val="26"/>
        </w:rPr>
        <w:t xml:space="preserve">Hiểu và vận dụng được những kiến thức cơ bản về phát triển chương trình giáo dục nhà trường: Vai trò, cách tiếp cận và các cấp độ phát triển chương trình giáo dục nhà trường, đánh giá kết quả thực hiện phát triển chương trình giáo dục nhà trường và chương trình môn học; </w:t>
      </w:r>
    </w:p>
    <w:p w14:paraId="61F5202B" w14:textId="4E991339" w:rsidR="00F47FF6" w:rsidRPr="009936DA" w:rsidRDefault="00F47FF6" w:rsidP="00F47FF6">
      <w:pPr>
        <w:spacing w:before="120" w:after="120"/>
        <w:ind w:firstLine="720"/>
        <w:jc w:val="both"/>
        <w:rPr>
          <w:bCs/>
          <w:sz w:val="26"/>
          <w:szCs w:val="26"/>
        </w:rPr>
      </w:pPr>
      <w:r w:rsidRPr="009936DA">
        <w:rPr>
          <w:bCs/>
          <w:sz w:val="26"/>
          <w:szCs w:val="26"/>
        </w:rPr>
        <w:t>2.</w:t>
      </w:r>
      <w:r w:rsidR="00D31DCD" w:rsidRPr="009936DA">
        <w:rPr>
          <w:bCs/>
          <w:sz w:val="26"/>
          <w:szCs w:val="26"/>
        </w:rPr>
        <w:t xml:space="preserve"> </w:t>
      </w:r>
      <w:r w:rsidRPr="009936DA">
        <w:rPr>
          <w:bCs/>
          <w:sz w:val="26"/>
          <w:szCs w:val="26"/>
        </w:rPr>
        <w:t>Thực hiện được quy trình phát triển kế hoạch giáo dục nhà trường, kế hoạch dạy học môn học, hoạt động giáo dục, kế hoạch bài dạy và chủ đề giáo dục.</w:t>
      </w:r>
    </w:p>
    <w:p w14:paraId="13DFF01C" w14:textId="6FD993B8" w:rsidR="00F47FF6" w:rsidRPr="009936DA" w:rsidRDefault="00F47FF6" w:rsidP="00F47FF6">
      <w:pPr>
        <w:spacing w:before="120" w:after="120"/>
        <w:ind w:firstLine="720"/>
        <w:jc w:val="both"/>
        <w:rPr>
          <w:bCs/>
          <w:sz w:val="26"/>
          <w:szCs w:val="26"/>
        </w:rPr>
      </w:pPr>
      <w:r w:rsidRPr="009936DA">
        <w:rPr>
          <w:bCs/>
          <w:sz w:val="26"/>
          <w:szCs w:val="26"/>
        </w:rPr>
        <w:t>3.</w:t>
      </w:r>
      <w:r w:rsidR="00D31DCD" w:rsidRPr="009936DA">
        <w:rPr>
          <w:bCs/>
          <w:sz w:val="26"/>
          <w:szCs w:val="26"/>
        </w:rPr>
        <w:t xml:space="preserve"> </w:t>
      </w:r>
      <w:r w:rsidRPr="009936DA">
        <w:rPr>
          <w:bCs/>
          <w:sz w:val="26"/>
          <w:szCs w:val="26"/>
        </w:rPr>
        <w:t>Chủ động, sáng tạo phối hợp với đồng nghiệp trong phát triển kế hoạch giáo dục nhà trường, kế hoạch dạy học môn học, hoạt động giáo dục, kế hoạch bài dạy và chủ đề giáo dục.</w:t>
      </w:r>
    </w:p>
    <w:p w14:paraId="110B1786" w14:textId="77777777" w:rsidR="00F47FF6" w:rsidRPr="009936DA" w:rsidRDefault="00F47FF6" w:rsidP="00F47FF6">
      <w:pPr>
        <w:spacing w:before="120" w:after="120"/>
        <w:ind w:firstLine="720"/>
        <w:jc w:val="both"/>
        <w:rPr>
          <w:b/>
          <w:bCs/>
          <w:sz w:val="26"/>
          <w:szCs w:val="26"/>
        </w:rPr>
      </w:pPr>
      <w:r w:rsidRPr="009936DA">
        <w:rPr>
          <w:b/>
          <w:bCs/>
          <w:sz w:val="26"/>
          <w:szCs w:val="26"/>
        </w:rPr>
        <w:t>Nội dung cơ bản:</w:t>
      </w:r>
    </w:p>
    <w:p w14:paraId="71922FBE" w14:textId="77777777" w:rsidR="00F47FF6" w:rsidRPr="009936DA" w:rsidRDefault="00F47FF6" w:rsidP="00F47FF6">
      <w:pPr>
        <w:numPr>
          <w:ilvl w:val="0"/>
          <w:numId w:val="3"/>
        </w:numPr>
        <w:spacing w:before="120" w:after="120"/>
        <w:jc w:val="both"/>
        <w:rPr>
          <w:sz w:val="26"/>
          <w:szCs w:val="26"/>
        </w:rPr>
      </w:pPr>
      <w:r w:rsidRPr="009936DA">
        <w:rPr>
          <w:sz w:val="26"/>
          <w:szCs w:val="26"/>
        </w:rPr>
        <w:t>Những vấn đề cơ bản về phát triển chương trình giáo dục nhà trường</w:t>
      </w:r>
    </w:p>
    <w:p w14:paraId="103E717B" w14:textId="479C747C" w:rsidR="00F47FF6" w:rsidRPr="009936DA" w:rsidRDefault="00F47FF6" w:rsidP="00F47FF6">
      <w:pPr>
        <w:spacing w:before="120" w:after="120"/>
        <w:ind w:left="720"/>
        <w:jc w:val="both"/>
        <w:rPr>
          <w:sz w:val="26"/>
          <w:szCs w:val="26"/>
        </w:rPr>
      </w:pPr>
      <w:r w:rsidRPr="009936DA">
        <w:rPr>
          <w:sz w:val="26"/>
          <w:szCs w:val="26"/>
        </w:rPr>
        <w:t>1.1.</w:t>
      </w:r>
      <w:r w:rsidR="00575F36" w:rsidRPr="009936DA">
        <w:rPr>
          <w:sz w:val="26"/>
          <w:szCs w:val="26"/>
        </w:rPr>
        <w:t xml:space="preserve"> </w:t>
      </w:r>
      <w:r w:rsidRPr="009936DA">
        <w:rPr>
          <w:sz w:val="26"/>
          <w:szCs w:val="26"/>
        </w:rPr>
        <w:t>Khái niệm phát triển chương trình giáo dục nhà trường</w:t>
      </w:r>
    </w:p>
    <w:p w14:paraId="46942D10" w14:textId="582DA1CC" w:rsidR="00F47FF6" w:rsidRPr="009936DA" w:rsidRDefault="00F47FF6" w:rsidP="00F47FF6">
      <w:pPr>
        <w:spacing w:before="120" w:after="120"/>
        <w:ind w:left="720"/>
        <w:jc w:val="both"/>
        <w:rPr>
          <w:sz w:val="26"/>
          <w:szCs w:val="26"/>
        </w:rPr>
      </w:pPr>
      <w:r w:rsidRPr="009936DA">
        <w:rPr>
          <w:sz w:val="26"/>
          <w:szCs w:val="26"/>
        </w:rPr>
        <w:t>1.2.</w:t>
      </w:r>
      <w:r w:rsidR="00575F36" w:rsidRPr="009936DA">
        <w:rPr>
          <w:sz w:val="26"/>
          <w:szCs w:val="26"/>
        </w:rPr>
        <w:t xml:space="preserve"> </w:t>
      </w:r>
      <w:r w:rsidRPr="009936DA">
        <w:rPr>
          <w:sz w:val="26"/>
          <w:szCs w:val="26"/>
        </w:rPr>
        <w:t>Vai trò của phát triển chương trình giáo dục nhà trường</w:t>
      </w:r>
    </w:p>
    <w:p w14:paraId="3D918D30" w14:textId="69A4E666" w:rsidR="00F47FF6" w:rsidRPr="009936DA" w:rsidRDefault="00F47FF6" w:rsidP="00F47FF6">
      <w:pPr>
        <w:spacing w:before="120" w:after="120"/>
        <w:ind w:left="720"/>
        <w:jc w:val="both"/>
        <w:rPr>
          <w:sz w:val="26"/>
          <w:szCs w:val="26"/>
        </w:rPr>
      </w:pPr>
      <w:r w:rsidRPr="009936DA">
        <w:rPr>
          <w:sz w:val="26"/>
          <w:szCs w:val="26"/>
        </w:rPr>
        <w:t>1.3.</w:t>
      </w:r>
      <w:r w:rsidR="00575F36" w:rsidRPr="009936DA">
        <w:rPr>
          <w:sz w:val="26"/>
          <w:szCs w:val="26"/>
        </w:rPr>
        <w:t xml:space="preserve"> </w:t>
      </w:r>
      <w:r w:rsidRPr="009936DA">
        <w:rPr>
          <w:sz w:val="26"/>
          <w:szCs w:val="26"/>
        </w:rPr>
        <w:t>Các cách tiếp cận phát triển chương trình giáo dục nhà trường</w:t>
      </w:r>
    </w:p>
    <w:p w14:paraId="13E24421" w14:textId="7627C858" w:rsidR="00F47FF6" w:rsidRPr="009936DA" w:rsidRDefault="00F47FF6" w:rsidP="00F47FF6">
      <w:pPr>
        <w:spacing w:before="120" w:after="120"/>
        <w:ind w:left="720"/>
        <w:jc w:val="both"/>
        <w:rPr>
          <w:sz w:val="26"/>
          <w:szCs w:val="26"/>
        </w:rPr>
      </w:pPr>
      <w:r w:rsidRPr="009936DA">
        <w:rPr>
          <w:sz w:val="26"/>
          <w:szCs w:val="26"/>
        </w:rPr>
        <w:t>1.3.1.</w:t>
      </w:r>
      <w:r w:rsidR="00575F36" w:rsidRPr="009936DA">
        <w:rPr>
          <w:sz w:val="26"/>
          <w:szCs w:val="26"/>
        </w:rPr>
        <w:t xml:space="preserve"> </w:t>
      </w:r>
      <w:r w:rsidRPr="009936DA">
        <w:rPr>
          <w:sz w:val="26"/>
          <w:szCs w:val="26"/>
        </w:rPr>
        <w:t>Tiếp cận mục tiêu</w:t>
      </w:r>
    </w:p>
    <w:p w14:paraId="6A5C69B9" w14:textId="6F3DCA62" w:rsidR="00F47FF6" w:rsidRPr="009936DA" w:rsidRDefault="00F47FF6" w:rsidP="00F47FF6">
      <w:pPr>
        <w:spacing w:before="120" w:after="120"/>
        <w:ind w:left="720"/>
        <w:jc w:val="both"/>
        <w:rPr>
          <w:sz w:val="26"/>
          <w:szCs w:val="26"/>
        </w:rPr>
      </w:pPr>
      <w:r w:rsidRPr="009936DA">
        <w:rPr>
          <w:sz w:val="26"/>
          <w:szCs w:val="26"/>
        </w:rPr>
        <w:t>1.3.2.</w:t>
      </w:r>
      <w:r w:rsidR="00575F36" w:rsidRPr="009936DA">
        <w:rPr>
          <w:sz w:val="26"/>
          <w:szCs w:val="26"/>
        </w:rPr>
        <w:t xml:space="preserve"> </w:t>
      </w:r>
      <w:r w:rsidRPr="009936DA">
        <w:rPr>
          <w:sz w:val="26"/>
          <w:szCs w:val="26"/>
        </w:rPr>
        <w:t>Tiếp cận nội dung</w:t>
      </w:r>
    </w:p>
    <w:p w14:paraId="7650BFD6" w14:textId="77777777" w:rsidR="00F47FF6" w:rsidRPr="009936DA" w:rsidRDefault="00F47FF6" w:rsidP="00F47FF6">
      <w:pPr>
        <w:spacing w:before="120" w:after="120"/>
        <w:ind w:left="720"/>
        <w:jc w:val="both"/>
        <w:rPr>
          <w:iCs/>
          <w:sz w:val="26"/>
          <w:szCs w:val="26"/>
        </w:rPr>
      </w:pPr>
      <w:r w:rsidRPr="009936DA">
        <w:rPr>
          <w:sz w:val="26"/>
          <w:szCs w:val="26"/>
        </w:rPr>
        <w:lastRenderedPageBreak/>
        <w:t>1.3.3. Tiếp cận năng lực</w:t>
      </w:r>
    </w:p>
    <w:p w14:paraId="12DC6896" w14:textId="3836877C" w:rsidR="00F47FF6" w:rsidRPr="009936DA" w:rsidRDefault="00F47FF6" w:rsidP="00A276DA">
      <w:pPr>
        <w:spacing w:before="120" w:after="120"/>
        <w:ind w:left="720"/>
        <w:jc w:val="both"/>
        <w:rPr>
          <w:sz w:val="26"/>
          <w:szCs w:val="26"/>
        </w:rPr>
      </w:pPr>
      <w:r w:rsidRPr="009936DA">
        <w:rPr>
          <w:iCs/>
          <w:sz w:val="26"/>
          <w:szCs w:val="26"/>
        </w:rPr>
        <w:t>1.4.</w:t>
      </w:r>
      <w:r w:rsidR="00575F36" w:rsidRPr="009936DA">
        <w:rPr>
          <w:iCs/>
          <w:sz w:val="26"/>
          <w:szCs w:val="26"/>
        </w:rPr>
        <w:t xml:space="preserve"> </w:t>
      </w:r>
      <w:r w:rsidRPr="009936DA">
        <w:rPr>
          <w:iCs/>
          <w:sz w:val="26"/>
          <w:szCs w:val="26"/>
        </w:rPr>
        <w:t>Các cấp độ phát triển chương trình giáo dục nhà trường</w:t>
      </w:r>
      <w:r w:rsidR="00A276DA" w:rsidRPr="009936DA">
        <w:rPr>
          <w:iCs/>
          <w:sz w:val="26"/>
          <w:szCs w:val="26"/>
        </w:rPr>
        <w:t xml:space="preserve"> </w:t>
      </w:r>
      <w:r w:rsidR="00FA29C6" w:rsidRPr="009936DA">
        <w:rPr>
          <w:sz w:val="26"/>
          <w:szCs w:val="26"/>
        </w:rPr>
        <w:t xml:space="preserve">ở trường </w:t>
      </w:r>
      <w:r w:rsidR="00FA29C6" w:rsidRPr="009936DA">
        <w:rPr>
          <w:bCs/>
          <w:sz w:val="26"/>
          <w:szCs w:val="26"/>
        </w:rPr>
        <w:t>TH</w:t>
      </w:r>
      <w:r w:rsidR="00A276DA" w:rsidRPr="009936DA">
        <w:rPr>
          <w:sz w:val="26"/>
          <w:szCs w:val="26"/>
        </w:rPr>
        <w:t>/THCS/THPT</w:t>
      </w:r>
    </w:p>
    <w:p w14:paraId="2CA4EF13" w14:textId="0D45CD90" w:rsidR="00F47FF6" w:rsidRPr="009936DA" w:rsidRDefault="00F47FF6" w:rsidP="00F47FF6">
      <w:pPr>
        <w:spacing w:before="120" w:after="120"/>
        <w:ind w:left="720"/>
        <w:jc w:val="both"/>
        <w:rPr>
          <w:sz w:val="26"/>
          <w:szCs w:val="26"/>
        </w:rPr>
      </w:pPr>
      <w:r w:rsidRPr="009936DA">
        <w:rPr>
          <w:sz w:val="26"/>
          <w:szCs w:val="26"/>
        </w:rPr>
        <w:t>1.4.1. Phát triển kế hoạch giáo dục nhà trường</w:t>
      </w:r>
      <w:r w:rsidR="00A276DA" w:rsidRPr="009936DA">
        <w:rPr>
          <w:sz w:val="26"/>
          <w:szCs w:val="26"/>
        </w:rPr>
        <w:t xml:space="preserve"> </w:t>
      </w:r>
      <w:r w:rsidR="00FA29C6" w:rsidRPr="009936DA">
        <w:rPr>
          <w:sz w:val="26"/>
          <w:szCs w:val="26"/>
        </w:rPr>
        <w:t xml:space="preserve">ở trường </w:t>
      </w:r>
      <w:r w:rsidR="00FA29C6" w:rsidRPr="009936DA">
        <w:rPr>
          <w:bCs/>
          <w:sz w:val="26"/>
          <w:szCs w:val="26"/>
        </w:rPr>
        <w:t>TH</w:t>
      </w:r>
      <w:r w:rsidR="00A276DA" w:rsidRPr="009936DA">
        <w:rPr>
          <w:sz w:val="26"/>
          <w:szCs w:val="26"/>
        </w:rPr>
        <w:t>/THCS/THPT</w:t>
      </w:r>
    </w:p>
    <w:p w14:paraId="4E7488AA" w14:textId="77777777" w:rsidR="00F47FF6" w:rsidRPr="009936DA" w:rsidRDefault="00F47FF6" w:rsidP="00F47FF6">
      <w:pPr>
        <w:spacing w:before="120" w:after="120"/>
        <w:ind w:left="720"/>
        <w:jc w:val="both"/>
        <w:rPr>
          <w:sz w:val="26"/>
          <w:szCs w:val="26"/>
        </w:rPr>
      </w:pPr>
      <w:r w:rsidRPr="009936DA">
        <w:rPr>
          <w:sz w:val="26"/>
          <w:szCs w:val="26"/>
        </w:rPr>
        <w:t>1.4.2. Phát triển kế hoạch dạy học môn học và kế hoạch hoạt động trải nghiệm, hướng nghiệp</w:t>
      </w:r>
    </w:p>
    <w:p w14:paraId="67ABB6A6" w14:textId="76290211" w:rsidR="00F47FF6" w:rsidRPr="009936DA" w:rsidRDefault="00F47FF6" w:rsidP="00F47FF6">
      <w:pPr>
        <w:spacing w:before="120" w:after="120"/>
        <w:ind w:left="720"/>
        <w:jc w:val="both"/>
        <w:rPr>
          <w:sz w:val="26"/>
          <w:szCs w:val="26"/>
        </w:rPr>
      </w:pPr>
      <w:r w:rsidRPr="009936DA">
        <w:rPr>
          <w:sz w:val="26"/>
          <w:szCs w:val="26"/>
        </w:rPr>
        <w:t>1.4.3.</w:t>
      </w:r>
      <w:r w:rsidR="00D31877" w:rsidRPr="009936DA">
        <w:rPr>
          <w:sz w:val="26"/>
          <w:szCs w:val="26"/>
        </w:rPr>
        <w:t xml:space="preserve"> </w:t>
      </w:r>
      <w:r w:rsidRPr="009936DA">
        <w:rPr>
          <w:sz w:val="26"/>
          <w:szCs w:val="26"/>
        </w:rPr>
        <w:t>Phát triển kế hoạch bài dạy và chủ đề hoạt động giáo dục</w:t>
      </w:r>
    </w:p>
    <w:p w14:paraId="418AF6CA" w14:textId="15910035" w:rsidR="00F47FF6" w:rsidRPr="009936DA" w:rsidRDefault="00F47FF6" w:rsidP="00A276DA">
      <w:pPr>
        <w:spacing w:before="120" w:after="120"/>
        <w:ind w:left="720"/>
        <w:jc w:val="both"/>
        <w:rPr>
          <w:sz w:val="26"/>
          <w:szCs w:val="26"/>
        </w:rPr>
      </w:pPr>
      <w:r w:rsidRPr="009936DA">
        <w:rPr>
          <w:sz w:val="26"/>
          <w:szCs w:val="26"/>
        </w:rPr>
        <w:t>1.5. Đánh giá chương trình giáo dục nhà trường</w:t>
      </w:r>
      <w:r w:rsidR="00A276DA" w:rsidRPr="009936DA">
        <w:rPr>
          <w:sz w:val="26"/>
          <w:szCs w:val="26"/>
        </w:rPr>
        <w:t xml:space="preserve"> </w:t>
      </w:r>
      <w:r w:rsidR="00FA29C6" w:rsidRPr="009936DA">
        <w:rPr>
          <w:sz w:val="26"/>
          <w:szCs w:val="26"/>
        </w:rPr>
        <w:t xml:space="preserve">ở trường </w:t>
      </w:r>
      <w:r w:rsidR="00FA29C6" w:rsidRPr="009936DA">
        <w:rPr>
          <w:bCs/>
          <w:sz w:val="26"/>
          <w:szCs w:val="26"/>
        </w:rPr>
        <w:t>TH</w:t>
      </w:r>
      <w:r w:rsidR="00A276DA" w:rsidRPr="009936DA">
        <w:rPr>
          <w:sz w:val="26"/>
          <w:szCs w:val="26"/>
        </w:rPr>
        <w:t>/THCS/THPT</w:t>
      </w:r>
    </w:p>
    <w:p w14:paraId="0B2A8039" w14:textId="77777777" w:rsidR="00F47FF6" w:rsidRPr="009936DA" w:rsidRDefault="00F47FF6" w:rsidP="00F47FF6">
      <w:pPr>
        <w:spacing w:before="120" w:after="120"/>
        <w:ind w:left="720"/>
        <w:jc w:val="both"/>
        <w:rPr>
          <w:sz w:val="26"/>
          <w:szCs w:val="26"/>
        </w:rPr>
      </w:pPr>
      <w:r w:rsidRPr="009936DA">
        <w:rPr>
          <w:sz w:val="26"/>
          <w:szCs w:val="26"/>
        </w:rPr>
        <w:t>1.5.1. Mục tiêu của đánh giá</w:t>
      </w:r>
    </w:p>
    <w:p w14:paraId="7885C034" w14:textId="77777777" w:rsidR="00F47FF6" w:rsidRPr="009936DA" w:rsidRDefault="00F47FF6" w:rsidP="00F47FF6">
      <w:pPr>
        <w:spacing w:before="120" w:after="120"/>
        <w:ind w:left="720"/>
        <w:jc w:val="both"/>
        <w:rPr>
          <w:sz w:val="26"/>
          <w:szCs w:val="26"/>
        </w:rPr>
      </w:pPr>
      <w:r w:rsidRPr="009936DA">
        <w:rPr>
          <w:sz w:val="26"/>
          <w:szCs w:val="26"/>
        </w:rPr>
        <w:t>1.5.2. Nội dung đánh giá</w:t>
      </w:r>
    </w:p>
    <w:p w14:paraId="3E2B7F41" w14:textId="77777777" w:rsidR="00F47FF6" w:rsidRPr="009936DA" w:rsidRDefault="00F47FF6" w:rsidP="00F47FF6">
      <w:pPr>
        <w:spacing w:before="120" w:after="120"/>
        <w:ind w:left="720"/>
        <w:jc w:val="both"/>
        <w:rPr>
          <w:sz w:val="26"/>
          <w:szCs w:val="26"/>
        </w:rPr>
      </w:pPr>
      <w:r w:rsidRPr="009936DA">
        <w:rPr>
          <w:sz w:val="26"/>
          <w:szCs w:val="26"/>
        </w:rPr>
        <w:t>1.5.3. Phương pháp đánh giá</w:t>
      </w:r>
    </w:p>
    <w:p w14:paraId="25BDBDE7" w14:textId="77777777" w:rsidR="00F47FF6" w:rsidRPr="009936DA" w:rsidRDefault="00F47FF6" w:rsidP="00F47FF6">
      <w:pPr>
        <w:spacing w:before="120" w:after="120"/>
        <w:ind w:left="720"/>
        <w:jc w:val="both"/>
        <w:rPr>
          <w:sz w:val="26"/>
          <w:szCs w:val="26"/>
        </w:rPr>
      </w:pPr>
      <w:r w:rsidRPr="009936DA">
        <w:rPr>
          <w:sz w:val="26"/>
          <w:szCs w:val="26"/>
        </w:rPr>
        <w:t>1.5.4. Sử dụng kết quả đánh giá</w:t>
      </w:r>
    </w:p>
    <w:p w14:paraId="7B2AFFDC" w14:textId="6F61990A" w:rsidR="00F47FF6" w:rsidRPr="009936DA" w:rsidRDefault="00F47FF6" w:rsidP="00A276DA">
      <w:pPr>
        <w:spacing w:before="120" w:after="120"/>
        <w:ind w:left="720"/>
        <w:jc w:val="both"/>
        <w:rPr>
          <w:sz w:val="26"/>
          <w:szCs w:val="26"/>
        </w:rPr>
      </w:pPr>
      <w:r w:rsidRPr="009936DA">
        <w:rPr>
          <w:sz w:val="26"/>
          <w:szCs w:val="26"/>
        </w:rPr>
        <w:t>2. Quy trình phát triển chương trình giáo dục nhà trường</w:t>
      </w:r>
      <w:r w:rsidR="00A276DA" w:rsidRPr="009936DA">
        <w:rPr>
          <w:sz w:val="26"/>
          <w:szCs w:val="26"/>
        </w:rPr>
        <w:t xml:space="preserve"> </w:t>
      </w:r>
      <w:r w:rsidR="00FA29C6" w:rsidRPr="009936DA">
        <w:rPr>
          <w:sz w:val="26"/>
          <w:szCs w:val="26"/>
        </w:rPr>
        <w:t xml:space="preserve">ở trường </w:t>
      </w:r>
      <w:r w:rsidR="00FA29C6" w:rsidRPr="009936DA">
        <w:rPr>
          <w:bCs/>
          <w:sz w:val="26"/>
          <w:szCs w:val="26"/>
        </w:rPr>
        <w:t>TH</w:t>
      </w:r>
      <w:r w:rsidR="00A276DA" w:rsidRPr="009936DA">
        <w:rPr>
          <w:sz w:val="26"/>
          <w:szCs w:val="26"/>
        </w:rPr>
        <w:t>/THCS/THPT</w:t>
      </w:r>
    </w:p>
    <w:p w14:paraId="3BA69CEC" w14:textId="221DC15A" w:rsidR="00F47FF6" w:rsidRPr="009936DA" w:rsidRDefault="00F47FF6" w:rsidP="00A276DA">
      <w:pPr>
        <w:spacing w:before="120" w:after="120"/>
        <w:ind w:left="720"/>
        <w:jc w:val="both"/>
        <w:rPr>
          <w:sz w:val="26"/>
          <w:szCs w:val="26"/>
        </w:rPr>
      </w:pPr>
      <w:r w:rsidRPr="009936DA">
        <w:rPr>
          <w:sz w:val="26"/>
          <w:szCs w:val="26"/>
        </w:rPr>
        <w:t xml:space="preserve">2.1. Phát triển kế hoạch giáo dục nhà trường </w:t>
      </w:r>
      <w:r w:rsidR="00407E47" w:rsidRPr="009936DA">
        <w:rPr>
          <w:sz w:val="26"/>
          <w:szCs w:val="26"/>
        </w:rPr>
        <w:t xml:space="preserve">ở trường </w:t>
      </w:r>
      <w:r w:rsidR="00407E47" w:rsidRPr="009936DA">
        <w:rPr>
          <w:bCs/>
          <w:sz w:val="26"/>
          <w:szCs w:val="26"/>
        </w:rPr>
        <w:t>TH</w:t>
      </w:r>
      <w:r w:rsidR="00A276DA" w:rsidRPr="009936DA">
        <w:rPr>
          <w:sz w:val="26"/>
          <w:szCs w:val="26"/>
        </w:rPr>
        <w:t>/THCS/THPT</w:t>
      </w:r>
    </w:p>
    <w:p w14:paraId="01DEE946" w14:textId="77777777" w:rsidR="00F47FF6" w:rsidRPr="009936DA" w:rsidRDefault="00F47FF6" w:rsidP="00F47FF6">
      <w:pPr>
        <w:spacing w:before="120" w:after="120"/>
        <w:ind w:firstLine="720"/>
        <w:jc w:val="both"/>
        <w:rPr>
          <w:sz w:val="26"/>
          <w:szCs w:val="26"/>
        </w:rPr>
      </w:pPr>
      <w:r w:rsidRPr="009936DA">
        <w:rPr>
          <w:sz w:val="26"/>
          <w:szCs w:val="26"/>
        </w:rPr>
        <w:t>2.1.1. Bổ sung cập nhật các chủ đề dạy học, giáo dục theo hướng cập nhật kiến thức, kỹ năng</w:t>
      </w:r>
    </w:p>
    <w:p w14:paraId="5FA7C63E" w14:textId="5C4DEA0E" w:rsidR="00F47FF6" w:rsidRPr="009936DA" w:rsidRDefault="00F47FF6" w:rsidP="00F47FF6">
      <w:pPr>
        <w:spacing w:before="120" w:after="120"/>
        <w:ind w:firstLine="720"/>
        <w:jc w:val="both"/>
        <w:rPr>
          <w:sz w:val="26"/>
          <w:szCs w:val="26"/>
        </w:rPr>
      </w:pPr>
      <w:r w:rsidRPr="009936DA">
        <w:rPr>
          <w:sz w:val="26"/>
          <w:szCs w:val="26"/>
        </w:rPr>
        <w:t>2.1.2.</w:t>
      </w:r>
      <w:r w:rsidR="003E0966" w:rsidRPr="009936DA">
        <w:rPr>
          <w:sz w:val="26"/>
          <w:szCs w:val="26"/>
        </w:rPr>
        <w:t xml:space="preserve"> </w:t>
      </w:r>
      <w:r w:rsidRPr="009936DA">
        <w:rPr>
          <w:sz w:val="26"/>
          <w:szCs w:val="26"/>
        </w:rPr>
        <w:t>Tổ chức đổi mới các phương pháp và hình thức dạy học, giáo dục trong các môn học và hoạt động giáo dục</w:t>
      </w:r>
    </w:p>
    <w:p w14:paraId="426D31FC" w14:textId="3418F2D4" w:rsidR="00F47FF6" w:rsidRPr="009936DA" w:rsidRDefault="00F47FF6" w:rsidP="00F47FF6">
      <w:pPr>
        <w:spacing w:before="120" w:after="120"/>
        <w:ind w:firstLine="720"/>
        <w:jc w:val="both"/>
        <w:rPr>
          <w:sz w:val="26"/>
          <w:szCs w:val="26"/>
        </w:rPr>
      </w:pPr>
      <w:r w:rsidRPr="009936DA">
        <w:rPr>
          <w:sz w:val="26"/>
          <w:szCs w:val="26"/>
        </w:rPr>
        <w:t>2.1.3.</w:t>
      </w:r>
      <w:r w:rsidR="003E0966" w:rsidRPr="009936DA">
        <w:rPr>
          <w:sz w:val="26"/>
          <w:szCs w:val="26"/>
        </w:rPr>
        <w:t xml:space="preserve"> </w:t>
      </w:r>
      <w:r w:rsidRPr="009936DA">
        <w:rPr>
          <w:sz w:val="26"/>
          <w:szCs w:val="26"/>
        </w:rPr>
        <w:t>Đánh giá kết quả thực hiện kế hoạch giáo dục và cải tiến nâng cao chất lượng giáo dục</w:t>
      </w:r>
    </w:p>
    <w:p w14:paraId="72236BE2" w14:textId="77777777" w:rsidR="00F47FF6" w:rsidRPr="009936DA" w:rsidRDefault="00F47FF6" w:rsidP="00F47FF6">
      <w:pPr>
        <w:spacing w:before="120" w:after="120"/>
        <w:ind w:firstLine="720"/>
        <w:jc w:val="both"/>
        <w:rPr>
          <w:sz w:val="26"/>
          <w:szCs w:val="26"/>
        </w:rPr>
      </w:pPr>
      <w:r w:rsidRPr="009936DA">
        <w:rPr>
          <w:sz w:val="26"/>
          <w:szCs w:val="26"/>
        </w:rPr>
        <w:t>2.2. Phát triển kế hoạch dạy học, giáo dục</w:t>
      </w:r>
    </w:p>
    <w:p w14:paraId="53EEA70D" w14:textId="77777777" w:rsidR="00F47FF6" w:rsidRPr="009936DA" w:rsidRDefault="00F47FF6" w:rsidP="00F47FF6">
      <w:pPr>
        <w:spacing w:before="120" w:after="120"/>
        <w:ind w:firstLine="720"/>
        <w:jc w:val="both"/>
        <w:rPr>
          <w:sz w:val="26"/>
          <w:szCs w:val="26"/>
        </w:rPr>
      </w:pPr>
      <w:r w:rsidRPr="009936DA">
        <w:rPr>
          <w:sz w:val="26"/>
          <w:szCs w:val="26"/>
        </w:rPr>
        <w:t>2.2.2. Bổ sung cập nhật các nội dung kiến thức mới cho môn học, bài học</w:t>
      </w:r>
    </w:p>
    <w:p w14:paraId="058B7192" w14:textId="77777777" w:rsidR="00F47FF6" w:rsidRPr="009936DA" w:rsidRDefault="00F47FF6" w:rsidP="00F47FF6">
      <w:pPr>
        <w:spacing w:before="120" w:after="120"/>
        <w:ind w:firstLine="720"/>
        <w:jc w:val="both"/>
        <w:rPr>
          <w:sz w:val="26"/>
          <w:szCs w:val="26"/>
        </w:rPr>
      </w:pPr>
      <w:r w:rsidRPr="009936DA">
        <w:rPr>
          <w:sz w:val="26"/>
          <w:szCs w:val="26"/>
        </w:rPr>
        <w:t>2.2.3. Đổi mới phương pháp dạy học tích cực hóa hoạt động học sinh theo hướng kiến tạo tri thức mới</w:t>
      </w:r>
    </w:p>
    <w:p w14:paraId="5190AB54" w14:textId="77777777" w:rsidR="00F47FF6" w:rsidRPr="009936DA" w:rsidRDefault="00F47FF6" w:rsidP="00F47FF6">
      <w:pPr>
        <w:spacing w:before="120" w:after="120"/>
        <w:ind w:firstLine="720"/>
        <w:jc w:val="both"/>
        <w:rPr>
          <w:sz w:val="26"/>
          <w:szCs w:val="26"/>
        </w:rPr>
      </w:pPr>
      <w:r w:rsidRPr="009936DA">
        <w:rPr>
          <w:sz w:val="26"/>
          <w:szCs w:val="26"/>
        </w:rPr>
        <w:t>2.2.4. Đánh giá kết quả thực hiện kế hoạch dạy học và cải tiến nâng cao chất lượng dạy học</w:t>
      </w:r>
    </w:p>
    <w:p w14:paraId="3609A5AF" w14:textId="77777777" w:rsidR="00F47FF6" w:rsidRPr="009936DA" w:rsidRDefault="00F47FF6" w:rsidP="00F47FF6">
      <w:pPr>
        <w:shd w:val="clear" w:color="auto" w:fill="FFFFFF"/>
        <w:spacing w:line="288" w:lineRule="auto"/>
        <w:jc w:val="both"/>
        <w:rPr>
          <w:sz w:val="26"/>
          <w:szCs w:val="26"/>
        </w:rPr>
      </w:pPr>
      <w:r w:rsidRPr="009936DA">
        <w:rPr>
          <w:sz w:val="26"/>
          <w:szCs w:val="26"/>
        </w:rPr>
        <w:t xml:space="preserve"> </w:t>
      </w:r>
    </w:p>
    <w:p w14:paraId="2B260131" w14:textId="77777777" w:rsidR="00F47FF6" w:rsidRPr="009936DA" w:rsidRDefault="00F47FF6" w:rsidP="00F47FF6">
      <w:pPr>
        <w:spacing w:line="288" w:lineRule="auto"/>
        <w:jc w:val="center"/>
        <w:rPr>
          <w:b/>
          <w:bCs/>
          <w:sz w:val="26"/>
          <w:szCs w:val="26"/>
        </w:rPr>
      </w:pPr>
      <w:r w:rsidRPr="009936DA">
        <w:rPr>
          <w:b/>
          <w:bCs/>
          <w:sz w:val="26"/>
          <w:szCs w:val="26"/>
        </w:rPr>
        <w:t>MÃ HỌC PHẦN: TC6</w:t>
      </w:r>
    </w:p>
    <w:p w14:paraId="6C088DBD" w14:textId="77777777" w:rsidR="00F47FF6" w:rsidRPr="009936DA" w:rsidRDefault="00F47FF6" w:rsidP="00F47FF6">
      <w:pPr>
        <w:spacing w:after="280" w:line="288" w:lineRule="auto"/>
        <w:jc w:val="center"/>
        <w:rPr>
          <w:b/>
          <w:bCs/>
          <w:sz w:val="26"/>
          <w:szCs w:val="26"/>
        </w:rPr>
      </w:pPr>
      <w:r w:rsidRPr="009936DA">
        <w:rPr>
          <w:b/>
          <w:bCs/>
          <w:sz w:val="26"/>
          <w:szCs w:val="26"/>
        </w:rPr>
        <w:t>Tên học phần: Quản lý hành vi của học sinh</w:t>
      </w:r>
    </w:p>
    <w:p w14:paraId="1F327CCE" w14:textId="77777777" w:rsidR="00F47FF6" w:rsidRPr="009936DA" w:rsidRDefault="00F47FF6" w:rsidP="00F47FF6">
      <w:pPr>
        <w:shd w:val="clear" w:color="auto" w:fill="FFFFFF"/>
        <w:spacing w:line="288" w:lineRule="auto"/>
        <w:jc w:val="center"/>
        <w:rPr>
          <w:sz w:val="26"/>
          <w:szCs w:val="26"/>
        </w:rPr>
      </w:pPr>
      <w:r w:rsidRPr="009936DA">
        <w:rPr>
          <w:sz w:val="26"/>
          <w:szCs w:val="26"/>
        </w:rPr>
        <w:t>(tự chọn, 02 TC = 15 tiết lý thuyết + 30 tiết thảo luận/thực hành)</w:t>
      </w:r>
    </w:p>
    <w:p w14:paraId="6EEAA919" w14:textId="77777777" w:rsidR="00F47FF6" w:rsidRPr="009936DA" w:rsidRDefault="00F47FF6" w:rsidP="00F47FF6">
      <w:pPr>
        <w:spacing w:before="120" w:after="120"/>
        <w:ind w:firstLine="720"/>
        <w:jc w:val="both"/>
        <w:rPr>
          <w:sz w:val="26"/>
          <w:szCs w:val="26"/>
        </w:rPr>
      </w:pPr>
      <w:r w:rsidRPr="009936DA">
        <w:rPr>
          <w:sz w:val="26"/>
          <w:szCs w:val="26"/>
        </w:rPr>
        <w:t>Học phần đã học: Tâm lý học giáo dục, Giáo dục học</w:t>
      </w:r>
    </w:p>
    <w:p w14:paraId="3B66221D" w14:textId="78AE43DB" w:rsidR="00F47FF6" w:rsidRPr="009936DA" w:rsidRDefault="00F47FF6" w:rsidP="00F47FF6">
      <w:pPr>
        <w:spacing w:before="120" w:after="120"/>
        <w:ind w:firstLine="720"/>
        <w:jc w:val="both"/>
        <w:rPr>
          <w:sz w:val="26"/>
          <w:szCs w:val="26"/>
        </w:rPr>
      </w:pPr>
      <w:r w:rsidRPr="009936DA">
        <w:rPr>
          <w:b/>
          <w:sz w:val="26"/>
          <w:szCs w:val="26"/>
        </w:rPr>
        <w:t>Mô tả học phần:</w:t>
      </w:r>
      <w:r w:rsidRPr="009936DA">
        <w:rPr>
          <w:sz w:val="26"/>
          <w:szCs w:val="26"/>
        </w:rPr>
        <w:t xml:space="preserve"> Học phần trang bị cho người học những kiến thức cơ bản về quản lý học sinh</w:t>
      </w:r>
      <w:r w:rsidR="00A276DA" w:rsidRPr="009936DA">
        <w:rPr>
          <w:sz w:val="26"/>
          <w:szCs w:val="26"/>
        </w:rPr>
        <w:t xml:space="preserve"> </w:t>
      </w:r>
      <w:r w:rsidR="00407E47" w:rsidRPr="009936DA">
        <w:rPr>
          <w:sz w:val="26"/>
          <w:szCs w:val="26"/>
        </w:rPr>
        <w:t xml:space="preserve">ở trường </w:t>
      </w:r>
      <w:r w:rsidR="00407E47" w:rsidRPr="009936DA">
        <w:rPr>
          <w:bCs/>
          <w:sz w:val="26"/>
          <w:szCs w:val="26"/>
        </w:rPr>
        <w:t>TH</w:t>
      </w:r>
      <w:r w:rsidR="00A276DA" w:rsidRPr="009936DA">
        <w:rPr>
          <w:sz w:val="26"/>
          <w:szCs w:val="26"/>
        </w:rPr>
        <w:t>/THCS/THPT</w:t>
      </w:r>
      <w:r w:rsidR="00D31DCD" w:rsidRPr="009936DA">
        <w:rPr>
          <w:sz w:val="26"/>
          <w:szCs w:val="26"/>
        </w:rPr>
        <w:t xml:space="preserve">, </w:t>
      </w:r>
      <w:r w:rsidRPr="009936DA">
        <w:rPr>
          <w:sz w:val="26"/>
          <w:szCs w:val="26"/>
        </w:rPr>
        <w:t xml:space="preserve">: Ý nghĩa, nguyên tắc, nội dung và chiến lược quản lý học sinh, các biện pháp quản lý học sinh ở trường phổ thông, các phương pháp, hình thức </w:t>
      </w:r>
      <w:r w:rsidRPr="009936DA">
        <w:rPr>
          <w:sz w:val="26"/>
          <w:szCs w:val="26"/>
        </w:rPr>
        <w:lastRenderedPageBreak/>
        <w:t xml:space="preserve">khen thưởng và kỷ luật tích cực đối với học sinh ở trường phổ thông. Trên cơ sở đó hình thành phát triển ở người học các kỹ năng quản lý học sinh hiệu quả. </w:t>
      </w:r>
    </w:p>
    <w:p w14:paraId="58377A17" w14:textId="77777777" w:rsidR="00F47FF6" w:rsidRPr="009936DA" w:rsidRDefault="00F47FF6" w:rsidP="00F47FF6">
      <w:pPr>
        <w:spacing w:before="120" w:after="120"/>
        <w:ind w:firstLine="720"/>
        <w:jc w:val="both"/>
        <w:rPr>
          <w:sz w:val="26"/>
          <w:szCs w:val="26"/>
        </w:rPr>
      </w:pPr>
      <w:r w:rsidRPr="009936DA">
        <w:rPr>
          <w:b/>
          <w:bCs/>
          <w:sz w:val="26"/>
          <w:szCs w:val="26"/>
        </w:rPr>
        <w:t>Yêu cầu cần đạt:</w:t>
      </w:r>
    </w:p>
    <w:p w14:paraId="6353B01A" w14:textId="7901668C" w:rsidR="00F47FF6" w:rsidRPr="009936DA" w:rsidRDefault="00F47FF6" w:rsidP="00F47FF6">
      <w:pPr>
        <w:spacing w:before="120" w:after="120"/>
        <w:ind w:firstLine="720"/>
        <w:jc w:val="both"/>
        <w:rPr>
          <w:sz w:val="26"/>
          <w:szCs w:val="26"/>
        </w:rPr>
      </w:pPr>
      <w:r w:rsidRPr="009936DA">
        <w:rPr>
          <w:sz w:val="26"/>
          <w:szCs w:val="26"/>
        </w:rPr>
        <w:t>1. Hiểu</w:t>
      </w:r>
      <w:r w:rsidR="003E0966" w:rsidRPr="009936DA">
        <w:rPr>
          <w:sz w:val="26"/>
          <w:szCs w:val="26"/>
        </w:rPr>
        <w:t xml:space="preserve"> </w:t>
      </w:r>
      <w:r w:rsidRPr="009936DA">
        <w:rPr>
          <w:sz w:val="26"/>
          <w:szCs w:val="26"/>
        </w:rPr>
        <w:t>ý nghĩa và các nguyên tắc quản l</w:t>
      </w:r>
      <w:r w:rsidR="008B3EDC" w:rsidRPr="009936DA">
        <w:rPr>
          <w:sz w:val="26"/>
          <w:szCs w:val="26"/>
        </w:rPr>
        <w:t xml:space="preserve">ý hành vi của học sinh </w:t>
      </w:r>
      <w:r w:rsidR="00407E47" w:rsidRPr="009936DA">
        <w:rPr>
          <w:bCs/>
          <w:sz w:val="26"/>
          <w:szCs w:val="26"/>
        </w:rPr>
        <w:t>TH</w:t>
      </w:r>
      <w:r w:rsidR="008B3EDC" w:rsidRPr="009936DA">
        <w:rPr>
          <w:bCs/>
          <w:sz w:val="26"/>
          <w:szCs w:val="26"/>
        </w:rPr>
        <w:t xml:space="preserve">/THCS/THPT </w:t>
      </w:r>
    </w:p>
    <w:p w14:paraId="1C97B6EE" w14:textId="3C6FCE43" w:rsidR="00F47FF6" w:rsidRPr="009936DA" w:rsidRDefault="00F47FF6" w:rsidP="00F47FF6">
      <w:pPr>
        <w:spacing w:before="120" w:after="120"/>
        <w:ind w:firstLine="720"/>
        <w:jc w:val="both"/>
        <w:rPr>
          <w:sz w:val="26"/>
          <w:szCs w:val="26"/>
        </w:rPr>
      </w:pPr>
      <w:r w:rsidRPr="009936DA">
        <w:rPr>
          <w:sz w:val="26"/>
          <w:szCs w:val="26"/>
        </w:rPr>
        <w:t>2. Mô tả được các chiến lược, biện pháp quản l</w:t>
      </w:r>
      <w:r w:rsidR="008B3EDC" w:rsidRPr="009936DA">
        <w:rPr>
          <w:sz w:val="26"/>
          <w:szCs w:val="26"/>
        </w:rPr>
        <w:t xml:space="preserve">ý hành vi của học sinh </w:t>
      </w:r>
      <w:r w:rsidR="00407E47" w:rsidRPr="009936DA">
        <w:rPr>
          <w:bCs/>
          <w:sz w:val="26"/>
          <w:szCs w:val="26"/>
        </w:rPr>
        <w:t>TH</w:t>
      </w:r>
      <w:r w:rsidR="008B3EDC" w:rsidRPr="009936DA">
        <w:rPr>
          <w:bCs/>
          <w:sz w:val="26"/>
          <w:szCs w:val="26"/>
        </w:rPr>
        <w:t xml:space="preserve">/THCS/THPT </w:t>
      </w:r>
    </w:p>
    <w:p w14:paraId="03518801" w14:textId="05CC9E16" w:rsidR="00F47FF6" w:rsidRPr="009936DA" w:rsidRDefault="00F47FF6" w:rsidP="00F47FF6">
      <w:pPr>
        <w:spacing w:before="120" w:after="120"/>
        <w:ind w:firstLine="720"/>
        <w:jc w:val="both"/>
        <w:rPr>
          <w:sz w:val="26"/>
          <w:szCs w:val="26"/>
        </w:rPr>
      </w:pPr>
      <w:r w:rsidRPr="009936DA">
        <w:rPr>
          <w:sz w:val="26"/>
          <w:szCs w:val="26"/>
        </w:rPr>
        <w:t>3. Phân tích được các hình thức khen thưởng và kỷ luật tíc</w:t>
      </w:r>
      <w:r w:rsidR="008B3EDC" w:rsidRPr="009936DA">
        <w:rPr>
          <w:sz w:val="26"/>
          <w:szCs w:val="26"/>
        </w:rPr>
        <w:t xml:space="preserve">h cực đối với học sinh </w:t>
      </w:r>
      <w:r w:rsidR="008B3EDC" w:rsidRPr="009936DA">
        <w:rPr>
          <w:bCs/>
          <w:sz w:val="26"/>
          <w:szCs w:val="26"/>
        </w:rPr>
        <w:t xml:space="preserve">tiểu học/THCS/THPT </w:t>
      </w:r>
    </w:p>
    <w:p w14:paraId="69DB4309" w14:textId="4E7712C2" w:rsidR="00F47FF6" w:rsidRPr="009936DA" w:rsidRDefault="00F47FF6" w:rsidP="00F47FF6">
      <w:pPr>
        <w:spacing w:before="120" w:after="120"/>
        <w:ind w:firstLine="720"/>
        <w:jc w:val="both"/>
        <w:rPr>
          <w:sz w:val="26"/>
          <w:szCs w:val="26"/>
        </w:rPr>
      </w:pPr>
      <w:r w:rsidRPr="009936DA">
        <w:rPr>
          <w:sz w:val="26"/>
          <w:szCs w:val="26"/>
        </w:rPr>
        <w:t>4. Đổi mới sáng tạo trong tổ chức thực hiện hoạt động quản lý hành vi của học sinh nhằm phát huy vai trò tự quản</w:t>
      </w:r>
      <w:r w:rsidR="008B3EDC" w:rsidRPr="009936DA">
        <w:rPr>
          <w:sz w:val="26"/>
          <w:szCs w:val="26"/>
        </w:rPr>
        <w:t xml:space="preserve"> của học sinh ở trường </w:t>
      </w:r>
      <w:r w:rsidR="00407E47" w:rsidRPr="009936DA">
        <w:rPr>
          <w:bCs/>
          <w:sz w:val="26"/>
          <w:szCs w:val="26"/>
        </w:rPr>
        <w:t>TH</w:t>
      </w:r>
      <w:r w:rsidR="008B3EDC" w:rsidRPr="009936DA">
        <w:rPr>
          <w:bCs/>
          <w:sz w:val="26"/>
          <w:szCs w:val="26"/>
        </w:rPr>
        <w:t xml:space="preserve">/THCS/THPT </w:t>
      </w:r>
    </w:p>
    <w:p w14:paraId="1BA7A4B7" w14:textId="77777777" w:rsidR="00F47FF6" w:rsidRPr="009936DA" w:rsidRDefault="00F47FF6" w:rsidP="00F47FF6">
      <w:pPr>
        <w:spacing w:before="120" w:after="120"/>
        <w:ind w:firstLine="720"/>
        <w:jc w:val="both"/>
        <w:rPr>
          <w:sz w:val="26"/>
          <w:szCs w:val="26"/>
        </w:rPr>
      </w:pPr>
      <w:r w:rsidRPr="009936DA">
        <w:rPr>
          <w:b/>
          <w:bCs/>
          <w:sz w:val="26"/>
          <w:szCs w:val="26"/>
        </w:rPr>
        <w:t>Nội dung cơ bản:</w:t>
      </w:r>
    </w:p>
    <w:p w14:paraId="0966AEF1" w14:textId="77C037F0" w:rsidR="00F47FF6" w:rsidRPr="009936DA" w:rsidRDefault="00F47FF6" w:rsidP="00F47FF6">
      <w:pPr>
        <w:spacing w:before="120" w:after="120"/>
        <w:ind w:firstLine="720"/>
        <w:jc w:val="both"/>
        <w:rPr>
          <w:sz w:val="26"/>
          <w:szCs w:val="26"/>
        </w:rPr>
      </w:pPr>
      <w:r w:rsidRPr="009936DA">
        <w:rPr>
          <w:sz w:val="26"/>
          <w:szCs w:val="26"/>
        </w:rPr>
        <w:t>1. Khái niệm và ý nghĩa của hoạt động quản l</w:t>
      </w:r>
      <w:r w:rsidR="008B3EDC" w:rsidRPr="009936DA">
        <w:rPr>
          <w:sz w:val="26"/>
          <w:szCs w:val="26"/>
        </w:rPr>
        <w:t xml:space="preserve">ý hành vi của học sinh </w:t>
      </w:r>
      <w:r w:rsidR="00407E47" w:rsidRPr="009936DA">
        <w:rPr>
          <w:bCs/>
          <w:sz w:val="26"/>
          <w:szCs w:val="26"/>
        </w:rPr>
        <w:t>TH</w:t>
      </w:r>
      <w:r w:rsidR="008B3EDC" w:rsidRPr="009936DA">
        <w:rPr>
          <w:bCs/>
          <w:sz w:val="26"/>
          <w:szCs w:val="26"/>
        </w:rPr>
        <w:t xml:space="preserve">/THCS/THPT </w:t>
      </w:r>
    </w:p>
    <w:p w14:paraId="4351F857" w14:textId="45C810DB" w:rsidR="00F47FF6" w:rsidRPr="009936DA" w:rsidRDefault="00F47FF6" w:rsidP="00F47FF6">
      <w:pPr>
        <w:spacing w:before="120" w:after="120"/>
        <w:ind w:firstLine="720"/>
        <w:jc w:val="both"/>
        <w:rPr>
          <w:sz w:val="26"/>
          <w:szCs w:val="26"/>
        </w:rPr>
      </w:pPr>
      <w:r w:rsidRPr="009936DA">
        <w:rPr>
          <w:sz w:val="26"/>
          <w:szCs w:val="26"/>
        </w:rPr>
        <w:t>1.1.</w:t>
      </w:r>
      <w:r w:rsidR="003E0966" w:rsidRPr="009936DA">
        <w:rPr>
          <w:sz w:val="26"/>
          <w:szCs w:val="26"/>
        </w:rPr>
        <w:t xml:space="preserve"> </w:t>
      </w:r>
      <w:r w:rsidRPr="009936DA">
        <w:rPr>
          <w:sz w:val="26"/>
          <w:szCs w:val="26"/>
        </w:rPr>
        <w:t>Khái niệm quản lý hành vi của h</w:t>
      </w:r>
      <w:r w:rsidR="008B3EDC" w:rsidRPr="009936DA">
        <w:rPr>
          <w:sz w:val="26"/>
          <w:szCs w:val="26"/>
        </w:rPr>
        <w:t xml:space="preserve">ọc sinh </w:t>
      </w:r>
      <w:r w:rsidR="00407E47" w:rsidRPr="009936DA">
        <w:rPr>
          <w:bCs/>
          <w:sz w:val="26"/>
          <w:szCs w:val="26"/>
        </w:rPr>
        <w:t>TH</w:t>
      </w:r>
      <w:r w:rsidR="008B3EDC" w:rsidRPr="009936DA">
        <w:rPr>
          <w:bCs/>
          <w:sz w:val="26"/>
          <w:szCs w:val="26"/>
        </w:rPr>
        <w:t xml:space="preserve">/THCS/THPT </w:t>
      </w:r>
    </w:p>
    <w:p w14:paraId="3AB10290" w14:textId="273B6F1C" w:rsidR="00F47FF6" w:rsidRPr="009936DA" w:rsidRDefault="00F47FF6" w:rsidP="00F47FF6">
      <w:pPr>
        <w:spacing w:before="120" w:after="120"/>
        <w:ind w:firstLine="720"/>
        <w:jc w:val="both"/>
        <w:rPr>
          <w:sz w:val="26"/>
          <w:szCs w:val="26"/>
        </w:rPr>
      </w:pPr>
      <w:r w:rsidRPr="009936DA">
        <w:rPr>
          <w:sz w:val="26"/>
          <w:szCs w:val="26"/>
        </w:rPr>
        <w:t>1.2.</w:t>
      </w:r>
      <w:r w:rsidR="003E0966" w:rsidRPr="009936DA">
        <w:rPr>
          <w:sz w:val="26"/>
          <w:szCs w:val="26"/>
        </w:rPr>
        <w:t xml:space="preserve"> </w:t>
      </w:r>
      <w:r w:rsidRPr="009936DA">
        <w:rPr>
          <w:sz w:val="26"/>
          <w:szCs w:val="26"/>
        </w:rPr>
        <w:t>Ý nghĩa của hoạt động quản l</w:t>
      </w:r>
      <w:r w:rsidR="008B3EDC" w:rsidRPr="009936DA">
        <w:rPr>
          <w:sz w:val="26"/>
          <w:szCs w:val="26"/>
        </w:rPr>
        <w:t xml:space="preserve">ý hành vi của học sinh </w:t>
      </w:r>
      <w:r w:rsidR="00407E47" w:rsidRPr="009936DA">
        <w:rPr>
          <w:bCs/>
          <w:sz w:val="26"/>
          <w:szCs w:val="26"/>
        </w:rPr>
        <w:t>TH</w:t>
      </w:r>
      <w:r w:rsidR="008B3EDC" w:rsidRPr="009936DA">
        <w:rPr>
          <w:bCs/>
          <w:sz w:val="26"/>
          <w:szCs w:val="26"/>
        </w:rPr>
        <w:t xml:space="preserve">/THCS/THPT </w:t>
      </w:r>
    </w:p>
    <w:p w14:paraId="33BC29CD" w14:textId="158EEBAB" w:rsidR="00F47FF6" w:rsidRPr="009936DA" w:rsidRDefault="00F47FF6" w:rsidP="00F47FF6">
      <w:pPr>
        <w:spacing w:before="120" w:after="120"/>
        <w:ind w:firstLine="720"/>
        <w:jc w:val="both"/>
        <w:rPr>
          <w:sz w:val="26"/>
          <w:szCs w:val="26"/>
        </w:rPr>
      </w:pPr>
      <w:r w:rsidRPr="009936DA">
        <w:rPr>
          <w:sz w:val="26"/>
          <w:szCs w:val="26"/>
        </w:rPr>
        <w:t>2. Nguyên tắc quản l</w:t>
      </w:r>
      <w:r w:rsidR="008B3EDC" w:rsidRPr="009936DA">
        <w:rPr>
          <w:sz w:val="26"/>
          <w:szCs w:val="26"/>
        </w:rPr>
        <w:t xml:space="preserve">ý hành vi của học sinh </w:t>
      </w:r>
      <w:r w:rsidR="00407E47" w:rsidRPr="009936DA">
        <w:rPr>
          <w:bCs/>
          <w:sz w:val="26"/>
          <w:szCs w:val="26"/>
        </w:rPr>
        <w:t>TH</w:t>
      </w:r>
      <w:r w:rsidR="008B3EDC" w:rsidRPr="009936DA">
        <w:rPr>
          <w:bCs/>
          <w:sz w:val="26"/>
          <w:szCs w:val="26"/>
        </w:rPr>
        <w:t xml:space="preserve">/THCS/THPT </w:t>
      </w:r>
    </w:p>
    <w:p w14:paraId="549C6EFE" w14:textId="26AA8577" w:rsidR="00F47FF6" w:rsidRPr="009936DA" w:rsidRDefault="00F47FF6" w:rsidP="00F47FF6">
      <w:pPr>
        <w:spacing w:before="120" w:after="120"/>
        <w:ind w:firstLine="720"/>
        <w:jc w:val="both"/>
        <w:rPr>
          <w:sz w:val="26"/>
          <w:szCs w:val="26"/>
        </w:rPr>
      </w:pPr>
      <w:r w:rsidRPr="009936DA">
        <w:rPr>
          <w:sz w:val="26"/>
          <w:szCs w:val="26"/>
        </w:rPr>
        <w:t>2.1. Nguyên tắc đảm bảo tính giá</w:t>
      </w:r>
      <w:r w:rsidR="008B3EDC" w:rsidRPr="009936DA">
        <w:rPr>
          <w:sz w:val="26"/>
          <w:szCs w:val="26"/>
        </w:rPr>
        <w:t xml:space="preserve">o dục đối với học sinh </w:t>
      </w:r>
      <w:r w:rsidR="00407E47" w:rsidRPr="009936DA">
        <w:rPr>
          <w:bCs/>
          <w:sz w:val="26"/>
          <w:szCs w:val="26"/>
        </w:rPr>
        <w:t>TH</w:t>
      </w:r>
      <w:r w:rsidR="008B3EDC" w:rsidRPr="009936DA">
        <w:rPr>
          <w:bCs/>
          <w:sz w:val="26"/>
          <w:szCs w:val="26"/>
        </w:rPr>
        <w:t xml:space="preserve">/THCS/THPT </w:t>
      </w:r>
    </w:p>
    <w:p w14:paraId="105AF818" w14:textId="2D8371EA" w:rsidR="00F47FF6" w:rsidRPr="009936DA" w:rsidRDefault="00F47FF6" w:rsidP="00F47FF6">
      <w:pPr>
        <w:spacing w:before="120" w:after="120"/>
        <w:ind w:firstLine="720"/>
        <w:jc w:val="both"/>
        <w:rPr>
          <w:sz w:val="26"/>
          <w:szCs w:val="26"/>
        </w:rPr>
      </w:pPr>
      <w:r w:rsidRPr="009936DA">
        <w:rPr>
          <w:sz w:val="26"/>
          <w:szCs w:val="26"/>
        </w:rPr>
        <w:t>2.2. Nguyên tắc đảm bảo tính phát triển đối với học sin</w:t>
      </w:r>
      <w:r w:rsidR="008B3EDC" w:rsidRPr="009936DA">
        <w:rPr>
          <w:sz w:val="26"/>
          <w:szCs w:val="26"/>
        </w:rPr>
        <w:t xml:space="preserve">h </w:t>
      </w:r>
      <w:r w:rsidR="00407E47" w:rsidRPr="009936DA">
        <w:rPr>
          <w:bCs/>
          <w:sz w:val="26"/>
          <w:szCs w:val="26"/>
        </w:rPr>
        <w:t>TH</w:t>
      </w:r>
      <w:r w:rsidR="008B3EDC" w:rsidRPr="009936DA">
        <w:rPr>
          <w:bCs/>
          <w:sz w:val="26"/>
          <w:szCs w:val="26"/>
        </w:rPr>
        <w:t xml:space="preserve">/THCS/THPT </w:t>
      </w:r>
    </w:p>
    <w:p w14:paraId="0CEC60D3" w14:textId="466987E1" w:rsidR="00F47FF6" w:rsidRPr="009936DA" w:rsidRDefault="00F47FF6" w:rsidP="00F47FF6">
      <w:pPr>
        <w:spacing w:before="120" w:after="120"/>
        <w:ind w:firstLine="720"/>
        <w:jc w:val="both"/>
        <w:rPr>
          <w:sz w:val="26"/>
          <w:szCs w:val="26"/>
        </w:rPr>
      </w:pPr>
      <w:r w:rsidRPr="009936DA">
        <w:rPr>
          <w:sz w:val="26"/>
          <w:szCs w:val="26"/>
        </w:rPr>
        <w:t xml:space="preserve">2.3. Nguyên tắc đảm bảo tính phù hợp trong </w:t>
      </w:r>
      <w:r w:rsidR="008B3EDC" w:rsidRPr="009936DA">
        <w:rPr>
          <w:sz w:val="26"/>
          <w:szCs w:val="26"/>
        </w:rPr>
        <w:t xml:space="preserve">giao tiếp với học sinh </w:t>
      </w:r>
      <w:r w:rsidR="00407E47" w:rsidRPr="009936DA">
        <w:rPr>
          <w:bCs/>
          <w:sz w:val="26"/>
          <w:szCs w:val="26"/>
        </w:rPr>
        <w:t>TH</w:t>
      </w:r>
      <w:r w:rsidR="008B3EDC" w:rsidRPr="009936DA">
        <w:rPr>
          <w:bCs/>
          <w:sz w:val="26"/>
          <w:szCs w:val="26"/>
        </w:rPr>
        <w:t xml:space="preserve">/THCS/THPT </w:t>
      </w:r>
    </w:p>
    <w:p w14:paraId="634B49A7" w14:textId="4D766646" w:rsidR="00F47FF6" w:rsidRPr="009936DA" w:rsidRDefault="00F47FF6" w:rsidP="00F47FF6">
      <w:pPr>
        <w:spacing w:before="120" w:after="120"/>
        <w:ind w:firstLine="720"/>
        <w:jc w:val="both"/>
        <w:rPr>
          <w:sz w:val="26"/>
          <w:szCs w:val="26"/>
        </w:rPr>
      </w:pPr>
      <w:r w:rsidRPr="009936DA">
        <w:rPr>
          <w:sz w:val="26"/>
          <w:szCs w:val="26"/>
        </w:rPr>
        <w:t>3. Nội dung, chiến lược, biện pháp quản l</w:t>
      </w:r>
      <w:r w:rsidR="008B3EDC" w:rsidRPr="009936DA">
        <w:rPr>
          <w:sz w:val="26"/>
          <w:szCs w:val="26"/>
        </w:rPr>
        <w:t xml:space="preserve">ý hành vi của học sinh </w:t>
      </w:r>
      <w:r w:rsidR="00407E47" w:rsidRPr="009936DA">
        <w:rPr>
          <w:bCs/>
          <w:sz w:val="26"/>
          <w:szCs w:val="26"/>
        </w:rPr>
        <w:t>TH</w:t>
      </w:r>
      <w:r w:rsidR="008B3EDC" w:rsidRPr="009936DA">
        <w:rPr>
          <w:bCs/>
          <w:sz w:val="26"/>
          <w:szCs w:val="26"/>
        </w:rPr>
        <w:t xml:space="preserve">/THCS/THPT </w:t>
      </w:r>
    </w:p>
    <w:p w14:paraId="5A55850D" w14:textId="2E225EF0" w:rsidR="00F47FF6" w:rsidRPr="009936DA" w:rsidRDefault="00F47FF6" w:rsidP="00F47FF6">
      <w:pPr>
        <w:spacing w:before="120" w:after="120"/>
        <w:ind w:firstLine="720"/>
        <w:jc w:val="both"/>
        <w:rPr>
          <w:sz w:val="26"/>
          <w:szCs w:val="26"/>
        </w:rPr>
      </w:pPr>
      <w:r w:rsidRPr="009936DA">
        <w:rPr>
          <w:sz w:val="26"/>
          <w:szCs w:val="26"/>
        </w:rPr>
        <w:t>3.1.</w:t>
      </w:r>
      <w:r w:rsidR="003E0966" w:rsidRPr="009936DA">
        <w:rPr>
          <w:sz w:val="26"/>
          <w:szCs w:val="26"/>
        </w:rPr>
        <w:t xml:space="preserve"> </w:t>
      </w:r>
      <w:r w:rsidRPr="009936DA">
        <w:rPr>
          <w:sz w:val="26"/>
          <w:szCs w:val="26"/>
        </w:rPr>
        <w:t>Nội dung quản lý học sinh</w:t>
      </w:r>
    </w:p>
    <w:p w14:paraId="1DDE2774" w14:textId="054C7CB8" w:rsidR="00F47FF6" w:rsidRPr="009936DA" w:rsidRDefault="00F47FF6" w:rsidP="00F47FF6">
      <w:pPr>
        <w:spacing w:before="120" w:after="120"/>
        <w:ind w:firstLine="720"/>
        <w:jc w:val="both"/>
        <w:rPr>
          <w:sz w:val="26"/>
          <w:szCs w:val="26"/>
        </w:rPr>
      </w:pPr>
      <w:r w:rsidRPr="009936DA">
        <w:rPr>
          <w:sz w:val="26"/>
          <w:szCs w:val="26"/>
        </w:rPr>
        <w:t>3.2. Chiến lược quản lý</w:t>
      </w:r>
      <w:r w:rsidR="008B3EDC" w:rsidRPr="009936DA">
        <w:rPr>
          <w:sz w:val="26"/>
          <w:szCs w:val="26"/>
        </w:rPr>
        <w:t xml:space="preserve"> hành vi của học sinh</w:t>
      </w:r>
    </w:p>
    <w:p w14:paraId="6E9C5DE9" w14:textId="3B88F966" w:rsidR="00F47FF6" w:rsidRPr="009936DA" w:rsidRDefault="00F47FF6" w:rsidP="00F47FF6">
      <w:pPr>
        <w:spacing w:before="120" w:after="120"/>
        <w:ind w:firstLine="720"/>
        <w:jc w:val="both"/>
        <w:rPr>
          <w:sz w:val="26"/>
          <w:szCs w:val="26"/>
        </w:rPr>
      </w:pPr>
      <w:r w:rsidRPr="009936DA">
        <w:rPr>
          <w:sz w:val="26"/>
          <w:szCs w:val="26"/>
        </w:rPr>
        <w:t>3.3. Biện pháp quản lý</w:t>
      </w:r>
      <w:r w:rsidR="008B3EDC" w:rsidRPr="009936DA">
        <w:rPr>
          <w:sz w:val="26"/>
          <w:szCs w:val="26"/>
        </w:rPr>
        <w:t xml:space="preserve"> hành vi của học sinh </w:t>
      </w:r>
    </w:p>
    <w:p w14:paraId="7FCBAC80" w14:textId="2767162E" w:rsidR="00F47FF6" w:rsidRPr="009936DA" w:rsidRDefault="00F47FF6" w:rsidP="00F47FF6">
      <w:pPr>
        <w:spacing w:before="120" w:after="120"/>
        <w:ind w:firstLine="720"/>
        <w:jc w:val="both"/>
        <w:rPr>
          <w:sz w:val="26"/>
          <w:szCs w:val="26"/>
        </w:rPr>
      </w:pPr>
      <w:r w:rsidRPr="009936DA">
        <w:rPr>
          <w:sz w:val="26"/>
          <w:szCs w:val="26"/>
        </w:rPr>
        <w:t>4. Khen thưởng và kỷ luật tích cực trong quản l</w:t>
      </w:r>
      <w:r w:rsidR="008B3EDC" w:rsidRPr="009936DA">
        <w:rPr>
          <w:sz w:val="26"/>
          <w:szCs w:val="26"/>
        </w:rPr>
        <w:t xml:space="preserve">ý hành vi của học sinh </w:t>
      </w:r>
      <w:r w:rsidR="00407E47" w:rsidRPr="009936DA">
        <w:rPr>
          <w:bCs/>
          <w:sz w:val="26"/>
          <w:szCs w:val="26"/>
        </w:rPr>
        <w:t>TH</w:t>
      </w:r>
      <w:r w:rsidR="008B3EDC" w:rsidRPr="009936DA">
        <w:rPr>
          <w:bCs/>
          <w:sz w:val="26"/>
          <w:szCs w:val="26"/>
        </w:rPr>
        <w:t xml:space="preserve">/THCS/THPT </w:t>
      </w:r>
    </w:p>
    <w:p w14:paraId="43A5AA41" w14:textId="12C5E39D" w:rsidR="00F47FF6" w:rsidRPr="009936DA" w:rsidRDefault="00F47FF6" w:rsidP="00F47FF6">
      <w:pPr>
        <w:spacing w:before="120" w:after="120"/>
        <w:ind w:firstLine="720"/>
        <w:jc w:val="both"/>
        <w:rPr>
          <w:sz w:val="26"/>
          <w:szCs w:val="26"/>
        </w:rPr>
      </w:pPr>
      <w:r w:rsidRPr="009936DA">
        <w:rPr>
          <w:sz w:val="26"/>
          <w:szCs w:val="26"/>
        </w:rPr>
        <w:t>4.1. Khen thưởng tích cực trong quản lý</w:t>
      </w:r>
      <w:r w:rsidR="008B3EDC" w:rsidRPr="009936DA">
        <w:rPr>
          <w:sz w:val="26"/>
          <w:szCs w:val="26"/>
        </w:rPr>
        <w:t xml:space="preserve"> hành vi của học sinh </w:t>
      </w:r>
    </w:p>
    <w:p w14:paraId="45814DEA" w14:textId="4DFBFA30" w:rsidR="00F47FF6" w:rsidRPr="009936DA" w:rsidRDefault="00F47FF6" w:rsidP="00F47FF6">
      <w:pPr>
        <w:spacing w:before="120" w:after="120"/>
        <w:ind w:firstLine="720"/>
        <w:jc w:val="both"/>
        <w:rPr>
          <w:sz w:val="26"/>
          <w:szCs w:val="26"/>
        </w:rPr>
      </w:pPr>
      <w:r w:rsidRPr="009936DA">
        <w:rPr>
          <w:sz w:val="26"/>
          <w:szCs w:val="26"/>
        </w:rPr>
        <w:t>4.2. Kỷ luật tích cực trong quản lý hành vi của học sinh</w:t>
      </w:r>
      <w:r w:rsidR="008B3EDC" w:rsidRPr="009936DA">
        <w:rPr>
          <w:sz w:val="26"/>
          <w:szCs w:val="26"/>
        </w:rPr>
        <w:t xml:space="preserve"> </w:t>
      </w:r>
    </w:p>
    <w:p w14:paraId="0C96DCBB" w14:textId="77777777" w:rsidR="00F47FF6" w:rsidRPr="009936DA" w:rsidRDefault="00F47FF6" w:rsidP="00F47FF6">
      <w:pPr>
        <w:spacing w:line="288" w:lineRule="auto"/>
        <w:ind w:firstLine="720"/>
        <w:jc w:val="both"/>
        <w:rPr>
          <w:b/>
          <w:bCs/>
          <w:sz w:val="26"/>
          <w:szCs w:val="26"/>
        </w:rPr>
      </w:pPr>
      <w:r w:rsidRPr="009936DA">
        <w:rPr>
          <w:b/>
          <w:bCs/>
          <w:sz w:val="26"/>
          <w:szCs w:val="26"/>
        </w:rPr>
        <w:t>3. Thực tập sư phạm</w:t>
      </w:r>
    </w:p>
    <w:p w14:paraId="129EB9CB" w14:textId="77777777" w:rsidR="00F47FF6" w:rsidRPr="009936DA" w:rsidRDefault="00F47FF6" w:rsidP="00F47FF6">
      <w:pPr>
        <w:shd w:val="clear" w:color="auto" w:fill="FFFFFF"/>
        <w:spacing w:line="288" w:lineRule="auto"/>
        <w:jc w:val="center"/>
        <w:rPr>
          <w:b/>
          <w:bCs/>
          <w:sz w:val="26"/>
          <w:szCs w:val="26"/>
        </w:rPr>
      </w:pPr>
    </w:p>
    <w:p w14:paraId="6E4A5BA3" w14:textId="77777777" w:rsidR="00F47FF6" w:rsidRPr="009936DA" w:rsidRDefault="00F47FF6" w:rsidP="00F47FF6">
      <w:pPr>
        <w:spacing w:line="288" w:lineRule="auto"/>
        <w:jc w:val="center"/>
        <w:rPr>
          <w:b/>
          <w:bCs/>
          <w:sz w:val="26"/>
          <w:szCs w:val="26"/>
        </w:rPr>
      </w:pPr>
      <w:r w:rsidRPr="009936DA">
        <w:rPr>
          <w:b/>
          <w:bCs/>
          <w:sz w:val="26"/>
          <w:szCs w:val="26"/>
        </w:rPr>
        <w:t>MÃ HỌC PHẦN: TT1</w:t>
      </w:r>
    </w:p>
    <w:p w14:paraId="6720B5E0" w14:textId="01EE5F4C" w:rsidR="00F47FF6" w:rsidRPr="009936DA" w:rsidRDefault="00F47FF6" w:rsidP="00F47FF6">
      <w:pPr>
        <w:shd w:val="clear" w:color="auto" w:fill="FFFFFF"/>
        <w:spacing w:line="288" w:lineRule="auto"/>
        <w:jc w:val="center"/>
        <w:rPr>
          <w:sz w:val="26"/>
          <w:szCs w:val="26"/>
        </w:rPr>
      </w:pPr>
      <w:r w:rsidRPr="009936DA">
        <w:rPr>
          <w:b/>
          <w:bCs/>
          <w:sz w:val="26"/>
          <w:szCs w:val="26"/>
        </w:rPr>
        <w:t xml:space="preserve">Tên học phần: Thực </w:t>
      </w:r>
      <w:r w:rsidR="007B226E" w:rsidRPr="009936DA">
        <w:rPr>
          <w:b/>
          <w:bCs/>
          <w:sz w:val="26"/>
          <w:szCs w:val="26"/>
        </w:rPr>
        <w:t xml:space="preserve">tập sư phạm 1 </w:t>
      </w:r>
    </w:p>
    <w:p w14:paraId="6CEE4CA8" w14:textId="6B27C0EE" w:rsidR="00F47FF6" w:rsidRPr="009936DA" w:rsidRDefault="00F47FF6" w:rsidP="00F47FF6">
      <w:pPr>
        <w:shd w:val="clear" w:color="auto" w:fill="FFFFFF"/>
        <w:spacing w:line="288" w:lineRule="auto"/>
        <w:jc w:val="center"/>
        <w:rPr>
          <w:sz w:val="26"/>
          <w:szCs w:val="26"/>
        </w:rPr>
      </w:pPr>
      <w:r w:rsidRPr="009936DA">
        <w:rPr>
          <w:sz w:val="26"/>
          <w:szCs w:val="26"/>
        </w:rPr>
        <w:t xml:space="preserve">         (bắt b</w:t>
      </w:r>
      <w:r w:rsidR="007B226E" w:rsidRPr="009936DA">
        <w:rPr>
          <w:sz w:val="26"/>
          <w:szCs w:val="26"/>
        </w:rPr>
        <w:t>uộc, 02 TC, 100% thời lượng dành cho thực tập</w:t>
      </w:r>
      <w:r w:rsidRPr="009936DA">
        <w:rPr>
          <w:sz w:val="26"/>
          <w:szCs w:val="26"/>
        </w:rPr>
        <w:t>)</w:t>
      </w:r>
    </w:p>
    <w:p w14:paraId="0CFFB3A8"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Học phần đã học: Khối kiến thức chung và kiến thức chuyên ngành</w:t>
      </w:r>
    </w:p>
    <w:p w14:paraId="489BF9CA" w14:textId="77777777" w:rsidR="00F47FF6" w:rsidRPr="009936DA" w:rsidRDefault="00F47FF6" w:rsidP="00F47FF6">
      <w:pPr>
        <w:shd w:val="clear" w:color="auto" w:fill="FFFFFF"/>
        <w:spacing w:before="120" w:after="120"/>
        <w:ind w:firstLine="720"/>
        <w:jc w:val="both"/>
        <w:rPr>
          <w:sz w:val="26"/>
          <w:szCs w:val="26"/>
        </w:rPr>
      </w:pPr>
      <w:r w:rsidRPr="009936DA">
        <w:rPr>
          <w:b/>
          <w:bCs/>
          <w:sz w:val="26"/>
          <w:szCs w:val="26"/>
        </w:rPr>
        <w:t>Yêu cầu cần đạt:</w:t>
      </w:r>
    </w:p>
    <w:p w14:paraId="22CA9858" w14:textId="4B916807" w:rsidR="00F47FF6" w:rsidRPr="009936DA" w:rsidRDefault="00F47FF6" w:rsidP="00F47FF6">
      <w:pPr>
        <w:shd w:val="clear" w:color="auto" w:fill="FFFFFF"/>
        <w:spacing w:before="120" w:after="120"/>
        <w:ind w:firstLine="720"/>
        <w:jc w:val="both"/>
        <w:rPr>
          <w:sz w:val="26"/>
          <w:szCs w:val="26"/>
        </w:rPr>
      </w:pPr>
      <w:r w:rsidRPr="009936DA">
        <w:rPr>
          <w:sz w:val="26"/>
          <w:szCs w:val="26"/>
        </w:rPr>
        <w:lastRenderedPageBreak/>
        <w:t>Sau khi hoàn thành thực tập sư</w:t>
      </w:r>
      <w:r w:rsidR="00D31DCD" w:rsidRPr="009936DA">
        <w:rPr>
          <w:sz w:val="26"/>
          <w:szCs w:val="26"/>
        </w:rPr>
        <w:t xml:space="preserve"> phạm đợt 1</w:t>
      </w:r>
      <w:r w:rsidRPr="009936DA">
        <w:rPr>
          <w:sz w:val="26"/>
          <w:szCs w:val="26"/>
        </w:rPr>
        <w:t xml:space="preserve">, </w:t>
      </w:r>
      <w:r w:rsidR="00E664F9" w:rsidRPr="009936DA">
        <w:rPr>
          <w:sz w:val="26"/>
          <w:szCs w:val="26"/>
        </w:rPr>
        <w:t xml:space="preserve">người </w:t>
      </w:r>
      <w:r w:rsidRPr="009936DA">
        <w:rPr>
          <w:sz w:val="26"/>
          <w:szCs w:val="26"/>
        </w:rPr>
        <w:t xml:space="preserve">học hình thành tình cảm nghề nghiệp, đạo đức, tác phong và năng lực hoạt động nghề nghiệp trong thực tiễn giáo dục </w:t>
      </w:r>
      <w:r w:rsidR="00D31DCD" w:rsidRPr="009936DA">
        <w:rPr>
          <w:sz w:val="26"/>
          <w:szCs w:val="26"/>
        </w:rPr>
        <w:t xml:space="preserve">học sinh </w:t>
      </w:r>
      <w:r w:rsidRPr="009936DA">
        <w:rPr>
          <w:sz w:val="26"/>
          <w:szCs w:val="26"/>
        </w:rPr>
        <w:t>phổ thông; đáp ứng được hầu hết các mục tiêu cụ thể của Chương trình bồi dưỡng nghiệp vụ sư phạm.</w:t>
      </w:r>
    </w:p>
    <w:p w14:paraId="51433944" w14:textId="77777777" w:rsidR="00F47FF6" w:rsidRPr="009936DA" w:rsidRDefault="00F47FF6" w:rsidP="00F47FF6">
      <w:pPr>
        <w:shd w:val="clear" w:color="auto" w:fill="FFFFFF"/>
        <w:spacing w:before="120" w:after="120"/>
        <w:ind w:firstLine="720"/>
        <w:jc w:val="both"/>
        <w:rPr>
          <w:sz w:val="26"/>
          <w:szCs w:val="26"/>
        </w:rPr>
      </w:pPr>
      <w:r w:rsidRPr="009936DA">
        <w:rPr>
          <w:b/>
          <w:bCs/>
          <w:sz w:val="26"/>
          <w:szCs w:val="26"/>
        </w:rPr>
        <w:t>Nội dung cơ bản:</w:t>
      </w:r>
    </w:p>
    <w:p w14:paraId="4C7214E4" w14:textId="2682B9E2" w:rsidR="002074E3" w:rsidRPr="009936DA" w:rsidRDefault="007B226E" w:rsidP="002074E3">
      <w:pPr>
        <w:shd w:val="clear" w:color="auto" w:fill="FFFFFF"/>
        <w:spacing w:before="120" w:after="120"/>
        <w:ind w:firstLine="720"/>
        <w:jc w:val="both"/>
        <w:rPr>
          <w:sz w:val="26"/>
          <w:szCs w:val="26"/>
        </w:rPr>
      </w:pPr>
      <w:r w:rsidRPr="009936DA">
        <w:rPr>
          <w:sz w:val="26"/>
          <w:szCs w:val="26"/>
        </w:rPr>
        <w:t>1. Thực tập ở cơ sở giáo dục</w:t>
      </w:r>
      <w:r w:rsidR="008B3EDC" w:rsidRPr="009936DA">
        <w:rPr>
          <w:sz w:val="26"/>
          <w:szCs w:val="26"/>
        </w:rPr>
        <w:t xml:space="preserve"> ở trường </w:t>
      </w:r>
      <w:r w:rsidR="00407E47" w:rsidRPr="009936DA">
        <w:rPr>
          <w:bCs/>
          <w:sz w:val="26"/>
          <w:szCs w:val="26"/>
        </w:rPr>
        <w:t>TH</w:t>
      </w:r>
      <w:r w:rsidR="008B3EDC" w:rsidRPr="009936DA">
        <w:rPr>
          <w:bCs/>
          <w:sz w:val="26"/>
          <w:szCs w:val="26"/>
        </w:rPr>
        <w:t xml:space="preserve">/THCS/THPT </w:t>
      </w:r>
    </w:p>
    <w:p w14:paraId="1AF8C29E" w14:textId="46F84D4E" w:rsidR="00F47FF6" w:rsidRPr="009936DA" w:rsidRDefault="002074E3" w:rsidP="00F47FF6">
      <w:pPr>
        <w:shd w:val="clear" w:color="auto" w:fill="FFFFFF"/>
        <w:spacing w:before="120" w:after="120"/>
        <w:ind w:firstLine="720"/>
        <w:jc w:val="both"/>
        <w:rPr>
          <w:sz w:val="26"/>
          <w:szCs w:val="26"/>
        </w:rPr>
      </w:pPr>
      <w:r w:rsidRPr="009936DA">
        <w:rPr>
          <w:sz w:val="26"/>
          <w:szCs w:val="26"/>
        </w:rPr>
        <w:t>1.</w:t>
      </w:r>
      <w:r w:rsidR="00F47FF6" w:rsidRPr="009936DA">
        <w:rPr>
          <w:sz w:val="26"/>
          <w:szCs w:val="26"/>
        </w:rPr>
        <w:t>1. Thực</w:t>
      </w:r>
      <w:r w:rsidR="008B3EDC" w:rsidRPr="009936DA">
        <w:rPr>
          <w:sz w:val="26"/>
          <w:szCs w:val="26"/>
        </w:rPr>
        <w:t xml:space="preserve"> tập giáo dục ở trường </w:t>
      </w:r>
      <w:r w:rsidR="00407E47" w:rsidRPr="009936DA">
        <w:rPr>
          <w:bCs/>
          <w:sz w:val="26"/>
          <w:szCs w:val="26"/>
        </w:rPr>
        <w:t>TH</w:t>
      </w:r>
      <w:r w:rsidR="008B3EDC" w:rsidRPr="009936DA">
        <w:rPr>
          <w:bCs/>
          <w:sz w:val="26"/>
          <w:szCs w:val="26"/>
        </w:rPr>
        <w:t xml:space="preserve">/THCS/THPT </w:t>
      </w:r>
    </w:p>
    <w:p w14:paraId="544EE3DD"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 Tìm hiểu thực tiễn giáo dục ở trường thực tập; các công việc, hồ sơ, sổ sách mà giáo viên phổ thông cần thực hiện.</w:t>
      </w:r>
    </w:p>
    <w:p w14:paraId="71888586"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 Khai thác hồ sơ học sinh, tìm hiểu đặc điểm học sinh lớp chủ nhiệm; xây dựng kế hoạch công tác chủ nhiệm lớp hằng tuần và cả đợt.</w:t>
      </w:r>
    </w:p>
    <w:p w14:paraId="1D7769A1"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 Tham gia quản lý nề nếp học tập của lớp chủ nhiệm; viết báo cáo tình hình lớp chủ nhiệm hằng tuần.</w:t>
      </w:r>
    </w:p>
    <w:p w14:paraId="091C1A63"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 Xây dựng kế hoạch và tổ chức 02 giờ sinh hoạt lớp.</w:t>
      </w:r>
    </w:p>
    <w:p w14:paraId="162CF3BA"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 Phối hợp với giáo viên tổ chức các hoạt động giáo dục học sinh.</w:t>
      </w:r>
    </w:p>
    <w:p w14:paraId="558EDD0B" w14:textId="63316009" w:rsidR="00F47FF6" w:rsidRPr="009936DA" w:rsidRDefault="002074E3" w:rsidP="00F47FF6">
      <w:pPr>
        <w:shd w:val="clear" w:color="auto" w:fill="FFFFFF"/>
        <w:spacing w:before="120" w:after="120"/>
        <w:ind w:firstLine="720"/>
        <w:jc w:val="both"/>
        <w:rPr>
          <w:sz w:val="26"/>
          <w:szCs w:val="26"/>
        </w:rPr>
      </w:pPr>
      <w:r w:rsidRPr="009936DA">
        <w:rPr>
          <w:sz w:val="26"/>
          <w:szCs w:val="26"/>
        </w:rPr>
        <w:t>1.</w:t>
      </w:r>
      <w:r w:rsidR="00F47FF6" w:rsidRPr="009936DA">
        <w:rPr>
          <w:sz w:val="26"/>
          <w:szCs w:val="26"/>
        </w:rPr>
        <w:t xml:space="preserve">2. Thực tập dạy học ở </w:t>
      </w:r>
      <w:r w:rsidR="00D31DCD" w:rsidRPr="009936DA">
        <w:rPr>
          <w:sz w:val="26"/>
          <w:szCs w:val="26"/>
        </w:rPr>
        <w:t>cơ sở giáo dục phổ thông (người học đã</w:t>
      </w:r>
      <w:r w:rsidR="00F47FF6" w:rsidRPr="009936DA">
        <w:rPr>
          <w:sz w:val="26"/>
          <w:szCs w:val="26"/>
        </w:rPr>
        <w:t xml:space="preserve"> lựa chọn theo môn học nào thì thực tập dạy học môn học đó).</w:t>
      </w:r>
    </w:p>
    <w:p w14:paraId="64C2CADB"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 Tìm hiểu về kế hoạch giáo dục nhà trường.</w:t>
      </w:r>
    </w:p>
    <w:p w14:paraId="1FED27ED"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 Tham gia sinh hoạt chuyên môn; tìm hiểu các công việc của tổ, nhóm chuyên môn.</w:t>
      </w:r>
    </w:p>
    <w:p w14:paraId="682165F1"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 Xây dựng kế hoạch thực tập dạy học hằng tuần và cả đợt.</w:t>
      </w:r>
    </w:p>
    <w:p w14:paraId="3F5F0C82" w14:textId="1706EFCA" w:rsidR="00A93566" w:rsidRPr="009936DA" w:rsidRDefault="00A93566" w:rsidP="00A93566">
      <w:pPr>
        <w:shd w:val="clear" w:color="auto" w:fill="FFFFFF"/>
        <w:spacing w:before="120" w:after="120"/>
        <w:ind w:firstLine="720"/>
        <w:jc w:val="both"/>
        <w:rPr>
          <w:sz w:val="26"/>
          <w:szCs w:val="26"/>
        </w:rPr>
      </w:pPr>
      <w:r w:rsidRPr="009936DA">
        <w:rPr>
          <w:sz w:val="26"/>
          <w:szCs w:val="26"/>
        </w:rPr>
        <w:t xml:space="preserve">- Quan sát và nhận xét 7 - 10 giờ dạy học mẫu; soạn giáo án và </w:t>
      </w:r>
      <w:r w:rsidRPr="009936DA">
        <w:rPr>
          <w:bCs/>
          <w:sz w:val="26"/>
          <w:szCs w:val="26"/>
        </w:rPr>
        <w:t>thực hành dạy học các trích đoạn nhỏ, khuyến khích học viên dạy 01</w:t>
      </w:r>
      <w:r w:rsidR="00747510" w:rsidRPr="009936DA">
        <w:rPr>
          <w:bCs/>
          <w:sz w:val="26"/>
          <w:szCs w:val="26"/>
        </w:rPr>
        <w:t xml:space="preserve"> tiết </w:t>
      </w:r>
      <w:r w:rsidRPr="009936DA">
        <w:rPr>
          <w:bCs/>
          <w:sz w:val="26"/>
          <w:szCs w:val="26"/>
        </w:rPr>
        <w:t xml:space="preserve">đến 02 tiết. </w:t>
      </w:r>
    </w:p>
    <w:p w14:paraId="2B6A1999" w14:textId="3CAEBDD6" w:rsidR="00F47FF6" w:rsidRPr="009936DA" w:rsidRDefault="00F47FF6" w:rsidP="00A93566">
      <w:pPr>
        <w:shd w:val="clear" w:color="auto" w:fill="FFFFFF"/>
        <w:spacing w:before="120" w:after="120"/>
        <w:ind w:firstLine="720"/>
        <w:jc w:val="both"/>
        <w:rPr>
          <w:sz w:val="26"/>
          <w:szCs w:val="26"/>
        </w:rPr>
      </w:pPr>
      <w:r w:rsidRPr="009936DA">
        <w:rPr>
          <w:sz w:val="26"/>
          <w:szCs w:val="26"/>
        </w:rPr>
        <w:t xml:space="preserve"> </w:t>
      </w:r>
      <w:r w:rsidR="002074E3" w:rsidRPr="009936DA">
        <w:rPr>
          <w:sz w:val="26"/>
          <w:szCs w:val="26"/>
        </w:rPr>
        <w:t>2</w:t>
      </w:r>
      <w:r w:rsidR="00F20ACA" w:rsidRPr="009936DA">
        <w:rPr>
          <w:sz w:val="26"/>
          <w:szCs w:val="26"/>
        </w:rPr>
        <w:t>. Thực tập ở t</w:t>
      </w:r>
      <w:r w:rsidR="00C73A91" w:rsidRPr="009936DA">
        <w:rPr>
          <w:sz w:val="26"/>
          <w:szCs w:val="26"/>
        </w:rPr>
        <w:t>rung tâm</w:t>
      </w:r>
      <w:r w:rsidR="00081212" w:rsidRPr="009936DA">
        <w:rPr>
          <w:sz w:val="26"/>
          <w:szCs w:val="26"/>
        </w:rPr>
        <w:t xml:space="preserve"> ngoại ngữ/</w:t>
      </w:r>
      <w:r w:rsidR="00F20ACA" w:rsidRPr="009936DA">
        <w:rPr>
          <w:sz w:val="26"/>
          <w:szCs w:val="26"/>
        </w:rPr>
        <w:t xml:space="preserve">tiếng dân tộc </w:t>
      </w:r>
      <w:r w:rsidR="002074E3" w:rsidRPr="009936DA">
        <w:rPr>
          <w:sz w:val="26"/>
          <w:szCs w:val="26"/>
        </w:rPr>
        <w:t>thiểu số (</w:t>
      </w:r>
      <w:r w:rsidR="00F20ACA" w:rsidRPr="009936DA">
        <w:rPr>
          <w:sz w:val="26"/>
          <w:szCs w:val="26"/>
        </w:rPr>
        <w:t>gọi chung là Trung tâm)</w:t>
      </w:r>
    </w:p>
    <w:p w14:paraId="56EDE144" w14:textId="08066018" w:rsidR="00615AFB" w:rsidRPr="009936DA" w:rsidRDefault="002074E3" w:rsidP="00615AFB">
      <w:pPr>
        <w:shd w:val="clear" w:color="auto" w:fill="FFFFFF"/>
        <w:spacing w:after="120" w:line="281" w:lineRule="auto"/>
        <w:ind w:firstLine="720"/>
        <w:jc w:val="both"/>
        <w:rPr>
          <w:noProof/>
          <w:sz w:val="26"/>
          <w:szCs w:val="26"/>
          <w:lang w:val="en-US"/>
        </w:rPr>
      </w:pPr>
      <w:r w:rsidRPr="009936DA">
        <w:rPr>
          <w:noProof/>
          <w:sz w:val="26"/>
          <w:szCs w:val="26"/>
          <w:lang w:val="en-US"/>
        </w:rPr>
        <w:t>2</w:t>
      </w:r>
      <w:r w:rsidR="00615AFB" w:rsidRPr="009936DA">
        <w:rPr>
          <w:noProof/>
          <w:sz w:val="26"/>
          <w:szCs w:val="26"/>
          <w:lang w:val="en-US"/>
        </w:rPr>
        <w:t xml:space="preserve">.1. Thực tập giáo dục tại </w:t>
      </w:r>
      <w:r w:rsidRPr="009936DA">
        <w:rPr>
          <w:noProof/>
          <w:sz w:val="26"/>
          <w:szCs w:val="26"/>
          <w:lang w:val="en-US"/>
        </w:rPr>
        <w:t>Trung tâm</w:t>
      </w:r>
    </w:p>
    <w:p w14:paraId="7EE7D89F" w14:textId="77777777" w:rsidR="00615AFB" w:rsidRPr="009936DA" w:rsidRDefault="00615AFB" w:rsidP="00615AFB">
      <w:pPr>
        <w:shd w:val="clear" w:color="auto" w:fill="FFFFFF"/>
        <w:spacing w:after="120" w:line="281" w:lineRule="auto"/>
        <w:ind w:firstLine="720"/>
        <w:jc w:val="both"/>
        <w:rPr>
          <w:noProof/>
          <w:sz w:val="26"/>
          <w:szCs w:val="26"/>
          <w:lang w:val="en-US"/>
        </w:rPr>
      </w:pPr>
      <w:r w:rsidRPr="009936DA">
        <w:rPr>
          <w:noProof/>
          <w:sz w:val="26"/>
          <w:szCs w:val="26"/>
          <w:lang w:val="en-US"/>
        </w:rPr>
        <w:t>- Tìm hiểu thực tiễn giáo dục ở cơ sở; các công việc, hồ sơ, sổ sách mà giáo viên cần thực hiện.</w:t>
      </w:r>
    </w:p>
    <w:p w14:paraId="1F6E53AF" w14:textId="77777777" w:rsidR="00615AFB" w:rsidRPr="009936DA" w:rsidRDefault="00615AFB" w:rsidP="00615AFB">
      <w:pPr>
        <w:shd w:val="clear" w:color="auto" w:fill="FFFFFF"/>
        <w:spacing w:after="120" w:line="281" w:lineRule="auto"/>
        <w:ind w:firstLine="720"/>
        <w:jc w:val="both"/>
        <w:rPr>
          <w:noProof/>
          <w:sz w:val="26"/>
          <w:szCs w:val="26"/>
          <w:lang w:val="en-US"/>
        </w:rPr>
      </w:pPr>
      <w:r w:rsidRPr="009936DA">
        <w:rPr>
          <w:noProof/>
          <w:sz w:val="26"/>
          <w:szCs w:val="26"/>
          <w:lang w:val="en-US"/>
        </w:rPr>
        <w:t>- Khai thác hồ sơ học sinh, tìm hiểu đặc điểm học sinh lớp phụ trách; xây dựng kế hoạch quản lý lớp hằng tuần và cả đợt.</w:t>
      </w:r>
    </w:p>
    <w:p w14:paraId="668D273B" w14:textId="77777777" w:rsidR="00615AFB" w:rsidRPr="009936DA" w:rsidRDefault="00615AFB" w:rsidP="00615AFB">
      <w:pPr>
        <w:shd w:val="clear" w:color="auto" w:fill="FFFFFF"/>
        <w:spacing w:after="120" w:line="281" w:lineRule="auto"/>
        <w:ind w:firstLine="720"/>
        <w:jc w:val="both"/>
        <w:rPr>
          <w:noProof/>
          <w:sz w:val="26"/>
          <w:szCs w:val="26"/>
          <w:lang w:val="en-US"/>
        </w:rPr>
      </w:pPr>
      <w:r w:rsidRPr="009936DA">
        <w:rPr>
          <w:noProof/>
          <w:sz w:val="26"/>
          <w:szCs w:val="26"/>
          <w:lang w:val="en-US"/>
        </w:rPr>
        <w:t>- Tham gia quản lý nề nếp học tập của lớp phụ trách; viết báo cáo tình hình lớp phụ trách hằng tuần.</w:t>
      </w:r>
    </w:p>
    <w:p w14:paraId="5026E749" w14:textId="77777777" w:rsidR="00615AFB" w:rsidRPr="009936DA" w:rsidRDefault="00615AFB" w:rsidP="00615AFB">
      <w:pPr>
        <w:shd w:val="clear" w:color="auto" w:fill="FFFFFF"/>
        <w:spacing w:after="120" w:line="281" w:lineRule="auto"/>
        <w:ind w:firstLine="720"/>
        <w:jc w:val="both"/>
        <w:rPr>
          <w:noProof/>
          <w:sz w:val="26"/>
          <w:szCs w:val="26"/>
          <w:lang w:val="en-US"/>
        </w:rPr>
      </w:pPr>
      <w:r w:rsidRPr="009936DA">
        <w:rPr>
          <w:noProof/>
          <w:sz w:val="26"/>
          <w:szCs w:val="26"/>
          <w:lang w:val="en-US"/>
        </w:rPr>
        <w:t xml:space="preserve">- Xây dựng kế hoạch và tổ chức 01 buổi tổng kết tình hình học tập. </w:t>
      </w:r>
    </w:p>
    <w:p w14:paraId="7F83C816" w14:textId="31E6F7F1" w:rsidR="00615AFB" w:rsidRPr="009936DA" w:rsidRDefault="002074E3" w:rsidP="00615AFB">
      <w:pPr>
        <w:shd w:val="clear" w:color="auto" w:fill="FFFFFF"/>
        <w:spacing w:after="120" w:line="281" w:lineRule="auto"/>
        <w:ind w:firstLine="720"/>
        <w:jc w:val="both"/>
        <w:rPr>
          <w:noProof/>
          <w:sz w:val="26"/>
          <w:szCs w:val="26"/>
          <w:lang w:val="en-US"/>
        </w:rPr>
      </w:pPr>
      <w:r w:rsidRPr="009936DA">
        <w:rPr>
          <w:noProof/>
          <w:sz w:val="26"/>
          <w:szCs w:val="26"/>
          <w:lang w:val="en-US"/>
        </w:rPr>
        <w:t>2.</w:t>
      </w:r>
      <w:r w:rsidR="00615AFB" w:rsidRPr="009936DA">
        <w:rPr>
          <w:noProof/>
          <w:sz w:val="26"/>
          <w:szCs w:val="26"/>
          <w:lang w:val="en-US"/>
        </w:rPr>
        <w:t xml:space="preserve">2. Thực tập dạy học </w:t>
      </w:r>
      <w:r w:rsidRPr="009936DA">
        <w:rPr>
          <w:noProof/>
          <w:sz w:val="26"/>
          <w:szCs w:val="26"/>
          <w:lang w:val="en-US"/>
        </w:rPr>
        <w:t>tại Trung tâm</w:t>
      </w:r>
      <w:r w:rsidR="00615AFB" w:rsidRPr="009936DA">
        <w:rPr>
          <w:noProof/>
          <w:sz w:val="26"/>
          <w:szCs w:val="26"/>
          <w:lang w:val="en-US"/>
        </w:rPr>
        <w:t>.</w:t>
      </w:r>
    </w:p>
    <w:p w14:paraId="7D9FFBC2" w14:textId="77777777" w:rsidR="00615AFB" w:rsidRPr="009936DA" w:rsidRDefault="00615AFB" w:rsidP="00615AFB">
      <w:pPr>
        <w:shd w:val="clear" w:color="auto" w:fill="FFFFFF"/>
        <w:spacing w:after="120" w:line="281" w:lineRule="auto"/>
        <w:ind w:firstLine="720"/>
        <w:jc w:val="both"/>
        <w:rPr>
          <w:noProof/>
          <w:sz w:val="26"/>
          <w:szCs w:val="26"/>
          <w:lang w:val="en-US"/>
        </w:rPr>
      </w:pPr>
      <w:r w:rsidRPr="009936DA">
        <w:rPr>
          <w:noProof/>
          <w:sz w:val="26"/>
          <w:szCs w:val="26"/>
          <w:lang w:val="en-US"/>
        </w:rPr>
        <w:t>- Tìm hiểu về kế hoạch giảng dạy của cơ sở.</w:t>
      </w:r>
    </w:p>
    <w:p w14:paraId="7D8A46C5" w14:textId="77777777" w:rsidR="00615AFB" w:rsidRPr="009936DA" w:rsidRDefault="00615AFB" w:rsidP="00615AFB">
      <w:pPr>
        <w:shd w:val="clear" w:color="auto" w:fill="FFFFFF"/>
        <w:spacing w:after="120" w:line="281" w:lineRule="auto"/>
        <w:ind w:firstLine="720"/>
        <w:jc w:val="both"/>
        <w:rPr>
          <w:noProof/>
          <w:sz w:val="26"/>
          <w:szCs w:val="26"/>
          <w:lang w:val="en-US"/>
        </w:rPr>
      </w:pPr>
      <w:r w:rsidRPr="009936DA">
        <w:rPr>
          <w:noProof/>
          <w:sz w:val="26"/>
          <w:szCs w:val="26"/>
          <w:lang w:val="en-US"/>
        </w:rPr>
        <w:t>- Tham gia sinh hoạt chuyên môn; tìm hiểu các công việc của tổ, nhóm chuyên môn.</w:t>
      </w:r>
    </w:p>
    <w:p w14:paraId="3CC9F92A" w14:textId="77777777" w:rsidR="00615AFB" w:rsidRPr="009936DA" w:rsidRDefault="00615AFB" w:rsidP="00615AFB">
      <w:pPr>
        <w:shd w:val="clear" w:color="auto" w:fill="FFFFFF"/>
        <w:spacing w:after="120" w:line="281" w:lineRule="auto"/>
        <w:ind w:firstLine="720"/>
        <w:jc w:val="both"/>
        <w:rPr>
          <w:noProof/>
          <w:sz w:val="26"/>
          <w:szCs w:val="26"/>
          <w:lang w:val="en-US"/>
        </w:rPr>
      </w:pPr>
      <w:r w:rsidRPr="009936DA">
        <w:rPr>
          <w:noProof/>
          <w:sz w:val="26"/>
          <w:szCs w:val="26"/>
          <w:lang w:val="en-US"/>
        </w:rPr>
        <w:lastRenderedPageBreak/>
        <w:t>- Xây dựng kế hoạch thực tập dạy học hằng tuần và cả đợt.</w:t>
      </w:r>
    </w:p>
    <w:p w14:paraId="4D76EDC7" w14:textId="5BFB948B" w:rsidR="003022B5" w:rsidRPr="009936DA" w:rsidRDefault="003022B5" w:rsidP="003022B5">
      <w:pPr>
        <w:shd w:val="clear" w:color="auto" w:fill="FFFFFF"/>
        <w:spacing w:before="120" w:after="120"/>
        <w:ind w:firstLine="720"/>
        <w:jc w:val="both"/>
        <w:rPr>
          <w:sz w:val="26"/>
          <w:szCs w:val="26"/>
        </w:rPr>
      </w:pPr>
      <w:r w:rsidRPr="009936DA">
        <w:rPr>
          <w:noProof/>
          <w:sz w:val="26"/>
          <w:szCs w:val="26"/>
          <w:lang w:val="en-US"/>
        </w:rPr>
        <w:t xml:space="preserve">- </w:t>
      </w:r>
      <w:r w:rsidRPr="009936DA">
        <w:rPr>
          <w:sz w:val="26"/>
          <w:szCs w:val="26"/>
        </w:rPr>
        <w:t xml:space="preserve">Quan sát và nhận xét 5 - 10 giờ dạy học mẫu; soạn giáo án và </w:t>
      </w:r>
      <w:r w:rsidRPr="009936DA">
        <w:rPr>
          <w:bCs/>
          <w:sz w:val="26"/>
          <w:szCs w:val="26"/>
        </w:rPr>
        <w:t xml:space="preserve">thực hành dạy học các trích đoạn nhỏ, khuyến khích học viên dạy 01 tiết. </w:t>
      </w:r>
    </w:p>
    <w:p w14:paraId="2064C951" w14:textId="77777777" w:rsidR="00F47FF6" w:rsidRPr="009936DA" w:rsidRDefault="00F47FF6" w:rsidP="00D31DCD">
      <w:pPr>
        <w:spacing w:before="100" w:beforeAutospacing="1" w:line="288" w:lineRule="auto"/>
        <w:jc w:val="center"/>
        <w:rPr>
          <w:b/>
          <w:bCs/>
          <w:sz w:val="26"/>
          <w:szCs w:val="26"/>
        </w:rPr>
      </w:pPr>
      <w:r w:rsidRPr="009936DA">
        <w:rPr>
          <w:b/>
          <w:bCs/>
          <w:sz w:val="26"/>
          <w:szCs w:val="26"/>
        </w:rPr>
        <w:t>MÃ HỌC PHẦN: TT2</w:t>
      </w:r>
    </w:p>
    <w:p w14:paraId="558BEDE2" w14:textId="4E3A47D3" w:rsidR="00F47FF6" w:rsidRPr="009936DA" w:rsidRDefault="00F47FF6" w:rsidP="00F47FF6">
      <w:pPr>
        <w:shd w:val="clear" w:color="auto" w:fill="FFFFFF"/>
        <w:spacing w:line="288" w:lineRule="auto"/>
        <w:jc w:val="center"/>
        <w:rPr>
          <w:sz w:val="26"/>
          <w:szCs w:val="26"/>
        </w:rPr>
      </w:pPr>
      <w:r w:rsidRPr="009936DA">
        <w:rPr>
          <w:b/>
          <w:bCs/>
          <w:sz w:val="26"/>
          <w:szCs w:val="26"/>
        </w:rPr>
        <w:t xml:space="preserve">Tên học phần: Thực </w:t>
      </w:r>
      <w:r w:rsidR="007B226E" w:rsidRPr="009936DA">
        <w:rPr>
          <w:b/>
          <w:bCs/>
          <w:sz w:val="26"/>
          <w:szCs w:val="26"/>
        </w:rPr>
        <w:t xml:space="preserve">tập sư phạm 2 </w:t>
      </w:r>
    </w:p>
    <w:p w14:paraId="7431DF8C" w14:textId="672EA0D6" w:rsidR="00F47FF6" w:rsidRPr="009936DA" w:rsidRDefault="00F47FF6" w:rsidP="00F47FF6">
      <w:pPr>
        <w:shd w:val="clear" w:color="auto" w:fill="FFFFFF"/>
        <w:spacing w:line="288" w:lineRule="auto"/>
        <w:jc w:val="center"/>
        <w:rPr>
          <w:sz w:val="26"/>
          <w:szCs w:val="26"/>
        </w:rPr>
      </w:pPr>
      <w:r w:rsidRPr="009936DA">
        <w:rPr>
          <w:sz w:val="26"/>
          <w:szCs w:val="26"/>
        </w:rPr>
        <w:t>(bắt buộc, 03 TC, 100% thời lượng dành</w:t>
      </w:r>
      <w:r w:rsidR="007B226E" w:rsidRPr="009936DA">
        <w:rPr>
          <w:sz w:val="26"/>
          <w:szCs w:val="26"/>
        </w:rPr>
        <w:t xml:space="preserve"> cho thực tập</w:t>
      </w:r>
      <w:r w:rsidRPr="009936DA">
        <w:rPr>
          <w:sz w:val="26"/>
          <w:szCs w:val="26"/>
        </w:rPr>
        <w:t>)</w:t>
      </w:r>
    </w:p>
    <w:p w14:paraId="385A0601" w14:textId="0E78A6B4" w:rsidR="00F47FF6" w:rsidRPr="009936DA" w:rsidRDefault="00F47FF6" w:rsidP="00F47FF6">
      <w:pPr>
        <w:shd w:val="clear" w:color="auto" w:fill="FFFFFF"/>
        <w:spacing w:before="120" w:after="120"/>
        <w:ind w:firstLine="720"/>
        <w:jc w:val="both"/>
        <w:rPr>
          <w:sz w:val="26"/>
          <w:szCs w:val="26"/>
        </w:rPr>
      </w:pPr>
      <w:r w:rsidRPr="009936DA">
        <w:rPr>
          <w:sz w:val="26"/>
          <w:szCs w:val="26"/>
        </w:rPr>
        <w:t xml:space="preserve">Học phần đã học: Thực </w:t>
      </w:r>
      <w:r w:rsidR="00D31DCD" w:rsidRPr="009936DA">
        <w:rPr>
          <w:sz w:val="26"/>
          <w:szCs w:val="26"/>
        </w:rPr>
        <w:t xml:space="preserve">tập sư phạm 1 </w:t>
      </w:r>
    </w:p>
    <w:p w14:paraId="70A52FD9" w14:textId="77777777" w:rsidR="00F47FF6" w:rsidRPr="009936DA" w:rsidRDefault="00F47FF6" w:rsidP="00F47FF6">
      <w:pPr>
        <w:shd w:val="clear" w:color="auto" w:fill="FFFFFF"/>
        <w:spacing w:before="120" w:after="120"/>
        <w:ind w:firstLine="720"/>
        <w:jc w:val="both"/>
        <w:rPr>
          <w:sz w:val="26"/>
          <w:szCs w:val="26"/>
        </w:rPr>
      </w:pPr>
      <w:r w:rsidRPr="009936DA">
        <w:rPr>
          <w:b/>
          <w:bCs/>
          <w:sz w:val="26"/>
          <w:szCs w:val="26"/>
        </w:rPr>
        <w:t>Yêu cầu cần đạt:</w:t>
      </w:r>
    </w:p>
    <w:p w14:paraId="0C298FB9" w14:textId="4EE56CDB" w:rsidR="00F47FF6" w:rsidRPr="009936DA" w:rsidRDefault="00F47FF6" w:rsidP="00F47FF6">
      <w:pPr>
        <w:shd w:val="clear" w:color="auto" w:fill="FFFFFF"/>
        <w:spacing w:before="120" w:after="120"/>
        <w:ind w:firstLine="720"/>
        <w:jc w:val="both"/>
        <w:rPr>
          <w:sz w:val="26"/>
          <w:szCs w:val="26"/>
        </w:rPr>
      </w:pPr>
      <w:r w:rsidRPr="009936DA">
        <w:rPr>
          <w:sz w:val="26"/>
          <w:szCs w:val="26"/>
        </w:rPr>
        <w:t>Sau khi hoàn thành thực tập sư</w:t>
      </w:r>
      <w:r w:rsidR="00D31DCD" w:rsidRPr="009936DA">
        <w:rPr>
          <w:sz w:val="26"/>
          <w:szCs w:val="26"/>
        </w:rPr>
        <w:t xml:space="preserve"> phạm đợt 2</w:t>
      </w:r>
      <w:r w:rsidRPr="009936DA">
        <w:rPr>
          <w:sz w:val="26"/>
          <w:szCs w:val="26"/>
        </w:rPr>
        <w:t xml:space="preserve">, </w:t>
      </w:r>
      <w:r w:rsidR="00E664F9" w:rsidRPr="009936DA">
        <w:rPr>
          <w:sz w:val="26"/>
          <w:szCs w:val="26"/>
        </w:rPr>
        <w:t xml:space="preserve">người </w:t>
      </w:r>
      <w:r w:rsidRPr="009936DA">
        <w:rPr>
          <w:sz w:val="26"/>
          <w:szCs w:val="26"/>
        </w:rPr>
        <w:t>học phát triển tình cảm nghề nghiệp, đạo đức, tác phong và năng lực hoạt động nghề nghiệp tr</w:t>
      </w:r>
      <w:r w:rsidR="00D31DCD" w:rsidRPr="009936DA">
        <w:rPr>
          <w:sz w:val="26"/>
          <w:szCs w:val="26"/>
        </w:rPr>
        <w:t>ong thực tiễn giáo dục học sinh phổ thông</w:t>
      </w:r>
      <w:r w:rsidRPr="009936DA">
        <w:rPr>
          <w:sz w:val="26"/>
          <w:szCs w:val="26"/>
        </w:rPr>
        <w:t xml:space="preserve">; đáp ứng được đầy đủ các mục tiêu cụ thể của Chương trình bồi dưỡng nghiệp vụ sư phạm. Trên cơ sở đó, giúp </w:t>
      </w:r>
      <w:r w:rsidR="00E35EB8" w:rsidRPr="009936DA">
        <w:rPr>
          <w:sz w:val="26"/>
          <w:szCs w:val="26"/>
        </w:rPr>
        <w:t xml:space="preserve">người học </w:t>
      </w:r>
      <w:r w:rsidRPr="009936DA">
        <w:rPr>
          <w:sz w:val="26"/>
          <w:szCs w:val="26"/>
        </w:rPr>
        <w:t xml:space="preserve">tự đánh giá và cơ sở giáo dục đánh giá năng lực hoạt động nghề nghiệp của </w:t>
      </w:r>
      <w:r w:rsidR="00E35EB8" w:rsidRPr="009936DA">
        <w:rPr>
          <w:sz w:val="26"/>
          <w:szCs w:val="26"/>
        </w:rPr>
        <w:t xml:space="preserve">người học </w:t>
      </w:r>
      <w:r w:rsidRPr="009936DA">
        <w:rPr>
          <w:sz w:val="26"/>
          <w:szCs w:val="26"/>
        </w:rPr>
        <w:t xml:space="preserve">trước khi cấp chứng chỉ nghiệp vụ sư phạm cho </w:t>
      </w:r>
      <w:r w:rsidR="00E35EB8" w:rsidRPr="009936DA">
        <w:rPr>
          <w:sz w:val="26"/>
          <w:szCs w:val="26"/>
        </w:rPr>
        <w:t>người học</w:t>
      </w:r>
      <w:r w:rsidRPr="009936DA">
        <w:rPr>
          <w:sz w:val="26"/>
          <w:szCs w:val="26"/>
        </w:rPr>
        <w:t>.</w:t>
      </w:r>
    </w:p>
    <w:p w14:paraId="317B514C" w14:textId="570546BE" w:rsidR="00F47FF6" w:rsidRPr="009936DA" w:rsidRDefault="00F47FF6" w:rsidP="00F47FF6">
      <w:pPr>
        <w:shd w:val="clear" w:color="auto" w:fill="FFFFFF"/>
        <w:spacing w:before="120" w:after="120"/>
        <w:ind w:firstLine="720"/>
        <w:jc w:val="both"/>
        <w:rPr>
          <w:b/>
          <w:bCs/>
          <w:sz w:val="26"/>
          <w:szCs w:val="26"/>
        </w:rPr>
      </w:pPr>
      <w:r w:rsidRPr="009936DA">
        <w:rPr>
          <w:b/>
          <w:bCs/>
          <w:sz w:val="26"/>
          <w:szCs w:val="26"/>
        </w:rPr>
        <w:t>Nội dung cơ bản:</w:t>
      </w:r>
    </w:p>
    <w:p w14:paraId="105C2B5C" w14:textId="0B1CE143" w:rsidR="00F20ACA" w:rsidRPr="009936DA" w:rsidRDefault="00F20ACA" w:rsidP="00F20ACA">
      <w:pPr>
        <w:shd w:val="clear" w:color="auto" w:fill="FFFFFF"/>
        <w:spacing w:before="120" w:after="120"/>
        <w:ind w:firstLine="720"/>
        <w:jc w:val="both"/>
        <w:rPr>
          <w:sz w:val="26"/>
          <w:szCs w:val="26"/>
        </w:rPr>
      </w:pPr>
      <w:r w:rsidRPr="009936DA">
        <w:rPr>
          <w:sz w:val="26"/>
          <w:szCs w:val="26"/>
        </w:rPr>
        <w:t xml:space="preserve">1. Thực tập ở </w:t>
      </w:r>
      <w:r w:rsidR="003A3FDE" w:rsidRPr="009936DA">
        <w:rPr>
          <w:sz w:val="26"/>
          <w:szCs w:val="26"/>
        </w:rPr>
        <w:t xml:space="preserve">cơ sở giáo dục </w:t>
      </w:r>
      <w:r w:rsidR="008B3EDC" w:rsidRPr="009936DA">
        <w:rPr>
          <w:sz w:val="26"/>
          <w:szCs w:val="26"/>
        </w:rPr>
        <w:t xml:space="preserve">trường </w:t>
      </w:r>
      <w:r w:rsidR="00407E47" w:rsidRPr="009936DA">
        <w:rPr>
          <w:bCs/>
          <w:sz w:val="26"/>
          <w:szCs w:val="26"/>
        </w:rPr>
        <w:t>TH</w:t>
      </w:r>
      <w:r w:rsidR="008B3EDC" w:rsidRPr="009936DA">
        <w:rPr>
          <w:bCs/>
          <w:sz w:val="26"/>
          <w:szCs w:val="26"/>
        </w:rPr>
        <w:t xml:space="preserve">/THCS/THPT </w:t>
      </w:r>
    </w:p>
    <w:p w14:paraId="62EAA713" w14:textId="63D28A43" w:rsidR="00F47FF6" w:rsidRPr="009936DA" w:rsidRDefault="00F20ACA" w:rsidP="00F47FF6">
      <w:pPr>
        <w:shd w:val="clear" w:color="auto" w:fill="FFFFFF"/>
        <w:spacing w:before="120" w:after="120"/>
        <w:ind w:firstLine="720"/>
        <w:jc w:val="both"/>
        <w:rPr>
          <w:sz w:val="26"/>
          <w:szCs w:val="26"/>
        </w:rPr>
      </w:pPr>
      <w:r w:rsidRPr="009936DA">
        <w:rPr>
          <w:sz w:val="26"/>
          <w:szCs w:val="26"/>
        </w:rPr>
        <w:t>1.</w:t>
      </w:r>
      <w:r w:rsidR="00F47FF6" w:rsidRPr="009936DA">
        <w:rPr>
          <w:sz w:val="26"/>
          <w:szCs w:val="26"/>
        </w:rPr>
        <w:t>1. Thực</w:t>
      </w:r>
      <w:r w:rsidR="008B3EDC" w:rsidRPr="009936DA">
        <w:rPr>
          <w:sz w:val="26"/>
          <w:szCs w:val="26"/>
        </w:rPr>
        <w:t xml:space="preserve"> tập giáo dục ở trường </w:t>
      </w:r>
      <w:r w:rsidR="00407E47" w:rsidRPr="009936DA">
        <w:rPr>
          <w:bCs/>
          <w:sz w:val="26"/>
          <w:szCs w:val="26"/>
        </w:rPr>
        <w:t>TH</w:t>
      </w:r>
      <w:r w:rsidR="008B3EDC" w:rsidRPr="009936DA">
        <w:rPr>
          <w:bCs/>
          <w:sz w:val="26"/>
          <w:szCs w:val="26"/>
        </w:rPr>
        <w:t xml:space="preserve">/THCS/THPT </w:t>
      </w:r>
    </w:p>
    <w:p w14:paraId="5F187544"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 Tham gia các hoạt động của cộng đồng giáo viên, Đoàn thanh niên và các hoạt động cộng đồng gắn với giáo dục.</w:t>
      </w:r>
    </w:p>
    <w:p w14:paraId="4857AB16"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 Xây dựng kế hoạch công tác chủ nhiệm lớp hằng tuần và cả đợt.</w:t>
      </w:r>
    </w:p>
    <w:p w14:paraId="664B4EB8"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 Quản lý nề nếp học tập; viết báo cáo tình hình lớp chủ nhiệm hằng tuần.</w:t>
      </w:r>
    </w:p>
    <w:p w14:paraId="7217DFFA"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 Khuyến khích, hỗ trợ học sinh tham gia các hoạt động giáo dục trong nhà trường và các hoạt động cộng đồng gắn với giáo dục.</w:t>
      </w:r>
    </w:p>
    <w:p w14:paraId="18F872AF"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 Xây dựng kế hoạch và tổ chức 01 giờ sinh hoạt lớp và 01 hoạt động trải nghiệm hoặc hoạt động trải nghiệm hướng nghiệp.</w:t>
      </w:r>
    </w:p>
    <w:p w14:paraId="0E54569B"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 Các nhiệm vụ thực tập giáo dục tự chọn: tham gia tư vấn, tham vấn, hỗ trợ tâm lý học đường; tham gia giáo dục học sinh có hành vi không mong đợi; tham gia thúc đẩy phong trào, hoạt động Đoàn/Đội của lớp chủ nhiệm; hỗ trợ hoạt động của các câu lạc bộ học sinh.</w:t>
      </w:r>
    </w:p>
    <w:p w14:paraId="548B202B" w14:textId="52AD73A1" w:rsidR="00F47FF6" w:rsidRPr="009936DA" w:rsidRDefault="00F20ACA" w:rsidP="00F47FF6">
      <w:pPr>
        <w:shd w:val="clear" w:color="auto" w:fill="FFFFFF"/>
        <w:spacing w:before="120" w:after="120"/>
        <w:ind w:firstLine="720"/>
        <w:jc w:val="both"/>
        <w:rPr>
          <w:sz w:val="26"/>
          <w:szCs w:val="26"/>
        </w:rPr>
      </w:pPr>
      <w:r w:rsidRPr="009936DA">
        <w:rPr>
          <w:sz w:val="26"/>
          <w:szCs w:val="26"/>
        </w:rPr>
        <w:t>1.</w:t>
      </w:r>
      <w:r w:rsidR="00F47FF6" w:rsidRPr="009936DA">
        <w:rPr>
          <w:sz w:val="26"/>
          <w:szCs w:val="26"/>
        </w:rPr>
        <w:t>2. Thự</w:t>
      </w:r>
      <w:r w:rsidR="004A604B" w:rsidRPr="009936DA">
        <w:rPr>
          <w:sz w:val="26"/>
          <w:szCs w:val="26"/>
        </w:rPr>
        <w:t xml:space="preserve">c tập dạy học ở trường </w:t>
      </w:r>
      <w:r w:rsidR="00407E47" w:rsidRPr="009936DA">
        <w:rPr>
          <w:bCs/>
          <w:sz w:val="26"/>
          <w:szCs w:val="26"/>
        </w:rPr>
        <w:t>TH</w:t>
      </w:r>
      <w:r w:rsidR="004A604B" w:rsidRPr="009936DA">
        <w:rPr>
          <w:bCs/>
          <w:sz w:val="26"/>
          <w:szCs w:val="26"/>
        </w:rPr>
        <w:t xml:space="preserve">/THCS/THPT </w:t>
      </w:r>
    </w:p>
    <w:p w14:paraId="785E03BC"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 Tham gia sinh hoạt chuyên môn; tìm hiểu các công việc của tổ chuyên môn; xây dựng kế hoạch thực tập dạy học hằng tuần và cả đợt.</w:t>
      </w:r>
    </w:p>
    <w:p w14:paraId="49C235A3"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 Quan sát và nhận xét 04 giờ dạy học mẫu; soạn giáo án và thực hiện ít nhất 05 giờ dạy.</w:t>
      </w:r>
    </w:p>
    <w:p w14:paraId="3A908F3F" w14:textId="77777777" w:rsidR="00F47FF6" w:rsidRPr="009936DA" w:rsidRDefault="00F47FF6" w:rsidP="00F47FF6">
      <w:pPr>
        <w:shd w:val="clear" w:color="auto" w:fill="FFFFFF"/>
        <w:spacing w:before="120" w:after="120"/>
        <w:ind w:firstLine="720"/>
        <w:jc w:val="both"/>
        <w:rPr>
          <w:sz w:val="26"/>
          <w:szCs w:val="26"/>
        </w:rPr>
      </w:pPr>
      <w:r w:rsidRPr="009936DA">
        <w:rPr>
          <w:sz w:val="26"/>
          <w:szCs w:val="26"/>
        </w:rPr>
        <w:t>- Các nhiệm vụ thực tập giáo dục tự chọn: phụ đạo học sinh có học lực trung bình; chế tạo đồ dùng dạy học tự làm; tổ chức hoạt động trải nghiệm, hướng nghiệp, giáo dục STEM; tham gia hướng dẫn học sinh nghiên cứu khoa học - kỹ thuật.</w:t>
      </w:r>
    </w:p>
    <w:p w14:paraId="34FC87B4" w14:textId="77777777" w:rsidR="00F20ACA" w:rsidRPr="009936DA" w:rsidRDefault="00F20ACA" w:rsidP="00615AFB">
      <w:pPr>
        <w:shd w:val="clear" w:color="auto" w:fill="FFFFFF"/>
        <w:spacing w:line="281" w:lineRule="auto"/>
        <w:ind w:firstLine="720"/>
        <w:jc w:val="both"/>
        <w:rPr>
          <w:sz w:val="26"/>
          <w:szCs w:val="26"/>
        </w:rPr>
      </w:pPr>
      <w:r w:rsidRPr="009936DA">
        <w:rPr>
          <w:sz w:val="26"/>
          <w:szCs w:val="26"/>
        </w:rPr>
        <w:lastRenderedPageBreak/>
        <w:t xml:space="preserve">2. Thực tập ở Trung tâm </w:t>
      </w:r>
    </w:p>
    <w:p w14:paraId="7F8AE024" w14:textId="77777777" w:rsidR="002074E3" w:rsidRPr="009936DA" w:rsidRDefault="002074E3" w:rsidP="002074E3">
      <w:pPr>
        <w:shd w:val="clear" w:color="auto" w:fill="FFFFFF"/>
        <w:spacing w:line="281" w:lineRule="auto"/>
        <w:ind w:firstLine="720"/>
        <w:jc w:val="both"/>
        <w:rPr>
          <w:sz w:val="26"/>
          <w:szCs w:val="26"/>
        </w:rPr>
      </w:pPr>
      <w:r w:rsidRPr="009936DA">
        <w:rPr>
          <w:noProof/>
          <w:sz w:val="26"/>
          <w:szCs w:val="26"/>
          <w:lang w:val="en-US"/>
        </w:rPr>
        <w:t>2</w:t>
      </w:r>
      <w:r w:rsidR="00615AFB" w:rsidRPr="009936DA">
        <w:rPr>
          <w:noProof/>
          <w:sz w:val="26"/>
          <w:szCs w:val="26"/>
          <w:lang w:val="en-US"/>
        </w:rPr>
        <w:t xml:space="preserve">.1. Thực tập giáo dục tại </w:t>
      </w:r>
      <w:r w:rsidRPr="009936DA">
        <w:rPr>
          <w:sz w:val="26"/>
          <w:szCs w:val="26"/>
        </w:rPr>
        <w:t xml:space="preserve">Trung tâm </w:t>
      </w:r>
    </w:p>
    <w:p w14:paraId="3E34BE26" w14:textId="592BC755" w:rsidR="00615AFB" w:rsidRPr="009936DA" w:rsidRDefault="00615AFB" w:rsidP="00615AFB">
      <w:pPr>
        <w:shd w:val="clear" w:color="auto" w:fill="FFFFFF"/>
        <w:spacing w:after="120" w:line="281" w:lineRule="auto"/>
        <w:ind w:firstLine="720"/>
        <w:jc w:val="both"/>
        <w:rPr>
          <w:noProof/>
          <w:sz w:val="26"/>
          <w:szCs w:val="26"/>
          <w:lang w:val="en-US"/>
        </w:rPr>
      </w:pPr>
      <w:r w:rsidRPr="009936DA">
        <w:rPr>
          <w:noProof/>
          <w:sz w:val="26"/>
          <w:szCs w:val="26"/>
          <w:lang w:val="en-US"/>
        </w:rPr>
        <w:t>- Tham gia các hoạt động của cộng đồng giáo viên, các hoạt động tập thể và cộng đồng gắn với giáo dục.</w:t>
      </w:r>
    </w:p>
    <w:p w14:paraId="086F9279" w14:textId="77777777" w:rsidR="00615AFB" w:rsidRPr="009936DA" w:rsidRDefault="00615AFB" w:rsidP="00615AFB">
      <w:pPr>
        <w:shd w:val="clear" w:color="auto" w:fill="FFFFFF"/>
        <w:spacing w:after="120" w:line="281" w:lineRule="auto"/>
        <w:ind w:firstLine="720"/>
        <w:jc w:val="both"/>
        <w:rPr>
          <w:noProof/>
          <w:sz w:val="26"/>
          <w:szCs w:val="26"/>
          <w:lang w:val="en-US"/>
        </w:rPr>
      </w:pPr>
      <w:r w:rsidRPr="009936DA">
        <w:rPr>
          <w:noProof/>
          <w:sz w:val="26"/>
          <w:szCs w:val="26"/>
          <w:lang w:val="en-US"/>
        </w:rPr>
        <w:t>- Xây dựng kế hoạch công tác quản lý lớp hằng tuần và cả đợt.</w:t>
      </w:r>
    </w:p>
    <w:p w14:paraId="3B52D731" w14:textId="77777777" w:rsidR="00615AFB" w:rsidRPr="009936DA" w:rsidRDefault="00615AFB" w:rsidP="00615AFB">
      <w:pPr>
        <w:shd w:val="clear" w:color="auto" w:fill="FFFFFF"/>
        <w:spacing w:after="120" w:line="281" w:lineRule="auto"/>
        <w:ind w:firstLine="720"/>
        <w:jc w:val="both"/>
        <w:rPr>
          <w:noProof/>
          <w:sz w:val="26"/>
          <w:szCs w:val="26"/>
          <w:lang w:val="en-US"/>
        </w:rPr>
      </w:pPr>
      <w:r w:rsidRPr="009936DA">
        <w:rPr>
          <w:noProof/>
          <w:sz w:val="26"/>
          <w:szCs w:val="26"/>
          <w:lang w:val="en-US"/>
        </w:rPr>
        <w:t>- Quản lý nề nếp học tập; viết báo cáo tình hình lớp phụ trách hằng tuần.</w:t>
      </w:r>
    </w:p>
    <w:p w14:paraId="74164538" w14:textId="77777777" w:rsidR="00615AFB" w:rsidRPr="009936DA" w:rsidRDefault="00615AFB" w:rsidP="00615AFB">
      <w:pPr>
        <w:shd w:val="clear" w:color="auto" w:fill="FFFFFF"/>
        <w:spacing w:after="120" w:line="281" w:lineRule="auto"/>
        <w:ind w:firstLine="720"/>
        <w:jc w:val="both"/>
        <w:rPr>
          <w:noProof/>
          <w:sz w:val="26"/>
          <w:szCs w:val="26"/>
          <w:lang w:val="en-US"/>
        </w:rPr>
      </w:pPr>
      <w:r w:rsidRPr="009936DA">
        <w:rPr>
          <w:noProof/>
          <w:sz w:val="26"/>
          <w:szCs w:val="26"/>
          <w:lang w:val="en-US"/>
        </w:rPr>
        <w:t>- Khuyến khích, hỗ trợ học sinh tham gia các hoạt động giáo dục tại cơ sở và các hoạt động cộng đồng gắn với giáo dục.</w:t>
      </w:r>
    </w:p>
    <w:p w14:paraId="156A6E0E" w14:textId="77777777" w:rsidR="00615AFB" w:rsidRPr="009936DA" w:rsidRDefault="00615AFB" w:rsidP="00615AFB">
      <w:pPr>
        <w:shd w:val="clear" w:color="auto" w:fill="FFFFFF"/>
        <w:spacing w:after="120" w:line="281" w:lineRule="auto"/>
        <w:ind w:firstLine="720"/>
        <w:jc w:val="both"/>
        <w:rPr>
          <w:noProof/>
          <w:sz w:val="26"/>
          <w:szCs w:val="26"/>
          <w:lang w:val="en-US"/>
        </w:rPr>
      </w:pPr>
      <w:r w:rsidRPr="009936DA">
        <w:rPr>
          <w:noProof/>
          <w:sz w:val="26"/>
          <w:szCs w:val="26"/>
          <w:lang w:val="en-US"/>
        </w:rPr>
        <w:t>- Xây dựng kế hoạch và tổ chức 01 buổi tổng kết tình hình học tập và 01 hoạt động trải nghiệm hoặc hoạt động trải nghiệm hướng nghiệp.</w:t>
      </w:r>
    </w:p>
    <w:p w14:paraId="2F0CDA8A" w14:textId="77777777" w:rsidR="00615AFB" w:rsidRPr="009936DA" w:rsidRDefault="00615AFB" w:rsidP="00615AFB">
      <w:pPr>
        <w:shd w:val="clear" w:color="auto" w:fill="FFFFFF"/>
        <w:spacing w:after="120" w:line="281" w:lineRule="auto"/>
        <w:ind w:firstLine="720"/>
        <w:jc w:val="both"/>
        <w:rPr>
          <w:noProof/>
          <w:sz w:val="26"/>
          <w:szCs w:val="26"/>
          <w:lang w:val="en-US"/>
        </w:rPr>
      </w:pPr>
      <w:r w:rsidRPr="009936DA">
        <w:rPr>
          <w:noProof/>
          <w:sz w:val="26"/>
          <w:szCs w:val="26"/>
          <w:lang w:val="en-US"/>
        </w:rPr>
        <w:t>- Các nhiệm vụ thực tập giáo dục tự chọn: tham gia tư vấn, tham vấn, hỗ trợ phương pháp học tập; tham gia giáo dục học sinh có hành vi không mong đợi; tham gia thúc đẩy phong trào, hoạt động chung của lớp phụ trách; hỗ trợ hoạt động chung/ tập thể của cơ sở.</w:t>
      </w:r>
    </w:p>
    <w:p w14:paraId="1B28B69A" w14:textId="4F70D7ED" w:rsidR="00615AFB" w:rsidRPr="009936DA" w:rsidRDefault="00615AFB" w:rsidP="00615AFB">
      <w:pPr>
        <w:shd w:val="clear" w:color="auto" w:fill="FFFFFF"/>
        <w:spacing w:after="120" w:line="281" w:lineRule="auto"/>
        <w:ind w:firstLine="720"/>
        <w:jc w:val="both"/>
        <w:rPr>
          <w:noProof/>
          <w:sz w:val="26"/>
          <w:szCs w:val="26"/>
          <w:lang w:val="en-US"/>
        </w:rPr>
      </w:pPr>
      <w:r w:rsidRPr="009936DA">
        <w:rPr>
          <w:noProof/>
          <w:sz w:val="26"/>
          <w:szCs w:val="26"/>
          <w:lang w:val="en-US"/>
        </w:rPr>
        <w:t xml:space="preserve">2. Thực tập dạy học </w:t>
      </w:r>
      <w:r w:rsidR="00CD0107" w:rsidRPr="009936DA">
        <w:rPr>
          <w:noProof/>
          <w:sz w:val="26"/>
          <w:szCs w:val="26"/>
          <w:lang w:val="en-US"/>
        </w:rPr>
        <w:t>tại Trung tâm</w:t>
      </w:r>
    </w:p>
    <w:p w14:paraId="03F1FCF4" w14:textId="77777777" w:rsidR="00615AFB" w:rsidRPr="009936DA" w:rsidRDefault="00615AFB" w:rsidP="00615AFB">
      <w:pPr>
        <w:shd w:val="clear" w:color="auto" w:fill="FFFFFF"/>
        <w:spacing w:after="120" w:line="281" w:lineRule="auto"/>
        <w:ind w:firstLine="720"/>
        <w:jc w:val="both"/>
        <w:rPr>
          <w:noProof/>
          <w:sz w:val="26"/>
          <w:szCs w:val="26"/>
          <w:lang w:val="en-US"/>
        </w:rPr>
      </w:pPr>
      <w:r w:rsidRPr="009936DA">
        <w:rPr>
          <w:noProof/>
          <w:sz w:val="26"/>
          <w:szCs w:val="26"/>
          <w:lang w:val="en-US"/>
        </w:rPr>
        <w:t>- Tham gia sinh hoạt chuyên môn; tìm hiểu các công việc của tổ chuyên môn; xây dựng kế hoạch thực tập dạy học hằng tuần và cả đợt.</w:t>
      </w:r>
    </w:p>
    <w:p w14:paraId="7581C94C" w14:textId="77777777" w:rsidR="00615AFB" w:rsidRPr="009936DA" w:rsidRDefault="00615AFB" w:rsidP="00615AFB">
      <w:pPr>
        <w:shd w:val="clear" w:color="auto" w:fill="FFFFFF"/>
        <w:spacing w:after="120" w:line="281" w:lineRule="auto"/>
        <w:ind w:firstLine="720"/>
        <w:jc w:val="both"/>
        <w:rPr>
          <w:noProof/>
          <w:sz w:val="26"/>
          <w:szCs w:val="26"/>
          <w:lang w:val="en-US"/>
        </w:rPr>
      </w:pPr>
      <w:r w:rsidRPr="009936DA">
        <w:rPr>
          <w:noProof/>
          <w:sz w:val="26"/>
          <w:szCs w:val="26"/>
          <w:lang w:val="en-US"/>
        </w:rPr>
        <w:t>- Quan sát và nhận xét 04 giờ dạy học mẫu; soạn giáo án và thực hiện 05 giờ dạy.</w:t>
      </w:r>
    </w:p>
    <w:p w14:paraId="0F144C58" w14:textId="77777777" w:rsidR="00615AFB" w:rsidRPr="009936DA" w:rsidRDefault="00615AFB" w:rsidP="00615AFB">
      <w:pPr>
        <w:shd w:val="clear" w:color="auto" w:fill="FFFFFF"/>
        <w:spacing w:after="120" w:line="281" w:lineRule="auto"/>
        <w:ind w:firstLine="720"/>
        <w:jc w:val="both"/>
        <w:rPr>
          <w:noProof/>
          <w:sz w:val="26"/>
          <w:szCs w:val="26"/>
          <w:lang w:val="en-US"/>
        </w:rPr>
      </w:pPr>
      <w:r w:rsidRPr="009936DA">
        <w:rPr>
          <w:noProof/>
          <w:sz w:val="26"/>
          <w:szCs w:val="26"/>
          <w:lang w:val="en-US"/>
        </w:rPr>
        <w:t>- Các nhiệm vụ thực tập giáo dục tự chọn: hỗ trợ, tư vấn cho học sinh có học lực trung bình; chế tạo đồ dùng dạy học tự làm; tổ chức hoạt động giáo dục STEM.</w:t>
      </w:r>
    </w:p>
    <w:p w14:paraId="20392AB7" w14:textId="41E88A24" w:rsidR="00B81CDF" w:rsidRPr="009936DA" w:rsidRDefault="00E559D3" w:rsidP="00A95166">
      <w:pPr>
        <w:spacing w:after="120" w:line="281" w:lineRule="auto"/>
        <w:ind w:firstLine="720"/>
        <w:jc w:val="both"/>
        <w:rPr>
          <w:b/>
          <w:bCs/>
          <w:sz w:val="26"/>
          <w:szCs w:val="26"/>
        </w:rPr>
      </w:pPr>
      <w:bookmarkStart w:id="4" w:name="bookmark=id.ni8shfmdqyr7" w:colFirst="0" w:colLast="0"/>
      <w:bookmarkEnd w:id="4"/>
      <w:r w:rsidRPr="009936DA">
        <w:rPr>
          <w:b/>
          <w:bCs/>
          <w:sz w:val="26"/>
          <w:szCs w:val="26"/>
        </w:rPr>
        <w:t>I</w:t>
      </w:r>
      <w:r w:rsidR="00C94BB4" w:rsidRPr="009936DA">
        <w:rPr>
          <w:b/>
          <w:bCs/>
          <w:sz w:val="26"/>
          <w:szCs w:val="26"/>
        </w:rPr>
        <w:t>V. Hướng dẫn thực hiện chương trình</w:t>
      </w:r>
    </w:p>
    <w:p w14:paraId="4C287D3B" w14:textId="77777777" w:rsidR="00B81CDF" w:rsidRPr="009936DA" w:rsidRDefault="00C94BB4" w:rsidP="00A95166">
      <w:pPr>
        <w:spacing w:after="120" w:line="281" w:lineRule="auto"/>
        <w:ind w:firstLine="720"/>
        <w:jc w:val="both"/>
        <w:rPr>
          <w:b/>
          <w:bCs/>
          <w:sz w:val="26"/>
          <w:szCs w:val="26"/>
        </w:rPr>
      </w:pPr>
      <w:r w:rsidRPr="009936DA">
        <w:rPr>
          <w:b/>
          <w:bCs/>
          <w:sz w:val="26"/>
          <w:szCs w:val="26"/>
        </w:rPr>
        <w:t>1. Tuyển sinh</w:t>
      </w:r>
    </w:p>
    <w:p w14:paraId="4859169A" w14:textId="08F315AE" w:rsidR="00B81CDF" w:rsidRPr="009936DA" w:rsidRDefault="00F32039" w:rsidP="00A95166">
      <w:pPr>
        <w:spacing w:after="120" w:line="281" w:lineRule="auto"/>
        <w:ind w:firstLine="720"/>
        <w:jc w:val="both"/>
        <w:rPr>
          <w:sz w:val="26"/>
          <w:szCs w:val="26"/>
        </w:rPr>
      </w:pPr>
      <w:r w:rsidRPr="009936DA">
        <w:rPr>
          <w:sz w:val="26"/>
          <w:szCs w:val="26"/>
        </w:rPr>
        <w:t>a)</w:t>
      </w:r>
      <w:r w:rsidR="00C94BB4" w:rsidRPr="009936DA">
        <w:rPr>
          <w:sz w:val="26"/>
          <w:szCs w:val="26"/>
        </w:rPr>
        <w:t xml:space="preserve"> Căn cứ tuyển sinh</w:t>
      </w:r>
    </w:p>
    <w:p w14:paraId="1CC4E771" w14:textId="23825813" w:rsidR="00B81CDF" w:rsidRPr="009936DA" w:rsidRDefault="00C94BB4" w:rsidP="00A95166">
      <w:pPr>
        <w:spacing w:after="120" w:line="281" w:lineRule="auto"/>
        <w:ind w:firstLine="720"/>
        <w:jc w:val="both"/>
        <w:rPr>
          <w:sz w:val="26"/>
          <w:szCs w:val="26"/>
        </w:rPr>
      </w:pPr>
      <w:r w:rsidRPr="009936DA">
        <w:rPr>
          <w:sz w:val="26"/>
          <w:szCs w:val="26"/>
        </w:rPr>
        <w:t>Cơ sở giáo dục tổ chức bồi dưỡng bám sát quy định tại Chương trình bồi dưỡng ban hành kèm theo Thông tư này để thông báo tuyển sinh.</w:t>
      </w:r>
    </w:p>
    <w:p w14:paraId="48EF9731" w14:textId="437BBD86" w:rsidR="00B81CDF" w:rsidRPr="009936DA" w:rsidRDefault="00F32039" w:rsidP="00A95166">
      <w:pPr>
        <w:spacing w:after="120" w:line="281" w:lineRule="auto"/>
        <w:ind w:firstLine="720"/>
        <w:jc w:val="both"/>
        <w:rPr>
          <w:sz w:val="26"/>
          <w:szCs w:val="26"/>
        </w:rPr>
      </w:pPr>
      <w:r w:rsidRPr="009936DA">
        <w:rPr>
          <w:sz w:val="26"/>
          <w:szCs w:val="26"/>
        </w:rPr>
        <w:t>b)</w:t>
      </w:r>
      <w:r w:rsidR="00C94BB4" w:rsidRPr="009936DA">
        <w:rPr>
          <w:sz w:val="26"/>
          <w:szCs w:val="26"/>
        </w:rPr>
        <w:t xml:space="preserve"> Hướng dẫn </w:t>
      </w:r>
      <w:r w:rsidR="00560242" w:rsidRPr="009936DA">
        <w:rPr>
          <w:sz w:val="26"/>
          <w:szCs w:val="26"/>
        </w:rPr>
        <w:t xml:space="preserve">người học </w:t>
      </w:r>
      <w:r w:rsidR="00C94BB4" w:rsidRPr="009936DA">
        <w:rPr>
          <w:sz w:val="26"/>
          <w:szCs w:val="26"/>
        </w:rPr>
        <w:t>đăng ký bồi dưỡng</w:t>
      </w:r>
    </w:p>
    <w:p w14:paraId="2A881509" w14:textId="7168B916" w:rsidR="00B81CDF" w:rsidRPr="009936DA" w:rsidRDefault="00560242" w:rsidP="00A95166">
      <w:pPr>
        <w:spacing w:after="120" w:line="281" w:lineRule="auto"/>
        <w:ind w:firstLine="720"/>
        <w:jc w:val="both"/>
        <w:rPr>
          <w:sz w:val="26"/>
          <w:szCs w:val="26"/>
        </w:rPr>
      </w:pPr>
      <w:r w:rsidRPr="009936DA">
        <w:rPr>
          <w:sz w:val="26"/>
          <w:szCs w:val="26"/>
        </w:rPr>
        <w:t xml:space="preserve">Người học </w:t>
      </w:r>
      <w:r w:rsidR="00C94BB4" w:rsidRPr="009936DA">
        <w:rPr>
          <w:sz w:val="26"/>
          <w:szCs w:val="26"/>
        </w:rPr>
        <w:t xml:space="preserve">có thể đăng ký bồi dưỡng từng cấp học hoặc theo cả 3 cấp học theo nhu cầu nếu đáp ứng các điều kiện theo quy định. </w:t>
      </w:r>
    </w:p>
    <w:p w14:paraId="419BB2C4" w14:textId="77777777" w:rsidR="00B81CDF" w:rsidRPr="009936DA" w:rsidRDefault="00C94BB4" w:rsidP="00A95166">
      <w:pPr>
        <w:spacing w:after="120" w:line="281" w:lineRule="auto"/>
        <w:ind w:firstLine="720"/>
        <w:rPr>
          <w:b/>
          <w:bCs/>
          <w:sz w:val="26"/>
          <w:szCs w:val="26"/>
        </w:rPr>
      </w:pPr>
      <w:r w:rsidRPr="009936DA">
        <w:rPr>
          <w:b/>
          <w:bCs/>
          <w:sz w:val="26"/>
          <w:szCs w:val="26"/>
        </w:rPr>
        <w:t>2. Biên soạn tài liệu bồi dưỡng</w:t>
      </w:r>
    </w:p>
    <w:p w14:paraId="0D25E166" w14:textId="6F08972B" w:rsidR="00B81CDF" w:rsidRPr="009936DA" w:rsidRDefault="00F32039" w:rsidP="00A95166">
      <w:pPr>
        <w:spacing w:after="120" w:line="281" w:lineRule="auto"/>
        <w:ind w:firstLine="720"/>
        <w:jc w:val="both"/>
        <w:rPr>
          <w:sz w:val="26"/>
          <w:szCs w:val="26"/>
        </w:rPr>
      </w:pPr>
      <w:r w:rsidRPr="009936DA">
        <w:rPr>
          <w:sz w:val="26"/>
          <w:szCs w:val="26"/>
        </w:rPr>
        <w:t>a)</w:t>
      </w:r>
      <w:r w:rsidR="00C94BB4" w:rsidRPr="009936DA">
        <w:rPr>
          <w:sz w:val="26"/>
          <w:szCs w:val="26"/>
        </w:rPr>
        <w:t xml:space="preserve"> Trên cơ sở Chương trình bồi dưỡng quy định tại văn bản này, các cơ sở bồi dưỡng tổ chức biên soạn, thẩm định tài liệu bồi dưỡng theo quy định. </w:t>
      </w:r>
      <w:r w:rsidR="007437D6" w:rsidRPr="009936DA">
        <w:rPr>
          <w:sz w:val="26"/>
          <w:szCs w:val="26"/>
        </w:rPr>
        <w:t>Cơ sở bồi dưỡng tổ chức bồi dưỡng ngh</w:t>
      </w:r>
      <w:r w:rsidR="00CC2733" w:rsidRPr="009936DA">
        <w:rPr>
          <w:sz w:val="26"/>
          <w:szCs w:val="26"/>
        </w:rPr>
        <w:t>iệp vụ sư phạm ở cấp học nào (TH</w:t>
      </w:r>
      <w:r w:rsidR="007437D6" w:rsidRPr="009936DA">
        <w:rPr>
          <w:sz w:val="26"/>
          <w:szCs w:val="26"/>
        </w:rPr>
        <w:t xml:space="preserve">/THCS/THPT) thì phải có tài liệu của cấp học đó. </w:t>
      </w:r>
    </w:p>
    <w:p w14:paraId="0144B184" w14:textId="035863A8" w:rsidR="00B81CDF" w:rsidRPr="009936DA" w:rsidRDefault="005916F7" w:rsidP="00A95166">
      <w:pPr>
        <w:spacing w:after="120" w:line="281" w:lineRule="auto"/>
        <w:ind w:firstLine="720"/>
        <w:rPr>
          <w:sz w:val="26"/>
          <w:szCs w:val="26"/>
        </w:rPr>
      </w:pPr>
      <w:r w:rsidRPr="009936DA">
        <w:rPr>
          <w:sz w:val="26"/>
          <w:szCs w:val="26"/>
        </w:rPr>
        <w:lastRenderedPageBreak/>
        <w:t>b)</w:t>
      </w:r>
      <w:r w:rsidR="00C94BB4" w:rsidRPr="009936DA">
        <w:rPr>
          <w:sz w:val="26"/>
          <w:szCs w:val="26"/>
        </w:rPr>
        <w:t xml:space="preserve"> Yêu cầu đối với tài liệu bồi dưỡng:</w:t>
      </w:r>
    </w:p>
    <w:p w14:paraId="1C1DD657" w14:textId="17E12366" w:rsidR="005916F7" w:rsidRPr="009936DA" w:rsidRDefault="005916F7" w:rsidP="005916F7">
      <w:pPr>
        <w:spacing w:before="120" w:after="120"/>
        <w:ind w:firstLine="720"/>
        <w:jc w:val="both"/>
        <w:rPr>
          <w:sz w:val="26"/>
          <w:szCs w:val="26"/>
        </w:rPr>
      </w:pPr>
      <w:r w:rsidRPr="009936DA">
        <w:rPr>
          <w:sz w:val="26"/>
          <w:szCs w:val="26"/>
        </w:rPr>
        <w:t xml:space="preserve">  Trên cơ sở Chương trình bồi dưỡng quy định tại văn bản này, các cơ sở giáo dục thực hiện bồi dưỡng tổ chức</w:t>
      </w:r>
      <w:r w:rsidR="003F5FCF" w:rsidRPr="009936DA">
        <w:rPr>
          <w:sz w:val="26"/>
          <w:szCs w:val="26"/>
        </w:rPr>
        <w:t xml:space="preserve"> xây dựng chương trình chi tiết cho các học phần bồi dưỡng, </w:t>
      </w:r>
      <w:r w:rsidRPr="009936DA">
        <w:rPr>
          <w:sz w:val="26"/>
          <w:szCs w:val="26"/>
        </w:rPr>
        <w:t>biên soạn, thẩm định tài liệu bồi dưỡng theo quy định. Tài liệu bồi dưỡng được biên soạn khoa học, đáp ứng với mục tiêu bồi dưỡng</w:t>
      </w:r>
      <w:r w:rsidR="0049752F" w:rsidRPr="009936DA">
        <w:rPr>
          <w:sz w:val="26"/>
          <w:szCs w:val="26"/>
        </w:rPr>
        <w:t xml:space="preserve">, đáp ứng chuẩn nghề nghiệp giáo viên </w:t>
      </w:r>
      <w:r w:rsidR="00CC2733" w:rsidRPr="009936DA">
        <w:rPr>
          <w:sz w:val="26"/>
          <w:szCs w:val="26"/>
        </w:rPr>
        <w:t xml:space="preserve">cơ sở giáo dục </w:t>
      </w:r>
      <w:r w:rsidR="0049752F" w:rsidRPr="009936DA">
        <w:rPr>
          <w:sz w:val="26"/>
          <w:szCs w:val="26"/>
        </w:rPr>
        <w:t>phổ thông</w:t>
      </w:r>
      <w:r w:rsidRPr="009936DA">
        <w:rPr>
          <w:sz w:val="26"/>
          <w:szCs w:val="26"/>
        </w:rPr>
        <w:t>;</w:t>
      </w:r>
    </w:p>
    <w:p w14:paraId="3FB4996D" w14:textId="39E8DD05" w:rsidR="005916F7" w:rsidRPr="009936DA" w:rsidRDefault="005916F7" w:rsidP="005916F7">
      <w:pPr>
        <w:spacing w:before="120" w:after="120"/>
        <w:ind w:firstLine="720"/>
        <w:jc w:val="both"/>
        <w:rPr>
          <w:sz w:val="26"/>
          <w:szCs w:val="26"/>
        </w:rPr>
      </w:pPr>
      <w:r w:rsidRPr="009936DA">
        <w:rPr>
          <w:sz w:val="26"/>
          <w:szCs w:val="26"/>
        </w:rPr>
        <w:t xml:space="preserve"> Tài liệu bồi dưỡng phải được biên soạn theo kết cấu mở để tạo điều kiện cho các cơ sở giáo dục thực h</w:t>
      </w:r>
      <w:r w:rsidR="00CC2733" w:rsidRPr="009936DA">
        <w:rPr>
          <w:sz w:val="26"/>
          <w:szCs w:val="26"/>
        </w:rPr>
        <w:t xml:space="preserve">iện nhiệm vụ bồi dưỡng và giảng </w:t>
      </w:r>
      <w:r w:rsidRPr="009936DA">
        <w:rPr>
          <w:sz w:val="26"/>
          <w:szCs w:val="26"/>
        </w:rPr>
        <w:t xml:space="preserve">viên/báo cáo viên thường xuyên bổ sung, cập nhật và phát triển những nội dung mới trong các văn bản quy phạm pháp luật, tiến bộ khoa học và các quy định cụ thể của Bộ, ngành, địa phương cũng như kinh nghiệm thực tiễn vào nội dung bài giảng. Tài liệu được số hóa để giúp </w:t>
      </w:r>
      <w:r w:rsidR="00560242" w:rsidRPr="009936DA">
        <w:rPr>
          <w:sz w:val="26"/>
          <w:szCs w:val="26"/>
        </w:rPr>
        <w:t xml:space="preserve">người học </w:t>
      </w:r>
      <w:r w:rsidRPr="009936DA">
        <w:rPr>
          <w:sz w:val="26"/>
          <w:szCs w:val="26"/>
        </w:rPr>
        <w:t>thuận lợi trong tiếp cận, học tập và tự bồi dưỡng.</w:t>
      </w:r>
    </w:p>
    <w:p w14:paraId="41934676" w14:textId="77777777" w:rsidR="00B81CDF" w:rsidRPr="009936DA" w:rsidRDefault="00C94BB4" w:rsidP="00A95166">
      <w:pPr>
        <w:shd w:val="clear" w:color="auto" w:fill="FFFFFF"/>
        <w:spacing w:after="120" w:line="281" w:lineRule="auto"/>
        <w:ind w:firstLine="720"/>
        <w:jc w:val="both"/>
        <w:rPr>
          <w:b/>
          <w:bCs/>
          <w:sz w:val="26"/>
          <w:szCs w:val="26"/>
        </w:rPr>
      </w:pPr>
      <w:r w:rsidRPr="009936DA">
        <w:rPr>
          <w:b/>
          <w:bCs/>
          <w:sz w:val="26"/>
          <w:szCs w:val="26"/>
        </w:rPr>
        <w:t>3. Tổ chức đánh giá kết quả học phần và cấp chứng chỉ</w:t>
      </w:r>
    </w:p>
    <w:p w14:paraId="4A02EA45" w14:textId="0AC06152" w:rsidR="00B81CDF" w:rsidRPr="009936DA" w:rsidRDefault="0049752F" w:rsidP="00A95166">
      <w:pPr>
        <w:shd w:val="clear" w:color="auto" w:fill="FFFFFF"/>
        <w:spacing w:after="120" w:line="281" w:lineRule="auto"/>
        <w:ind w:firstLine="720"/>
        <w:jc w:val="both"/>
        <w:rPr>
          <w:sz w:val="26"/>
          <w:szCs w:val="26"/>
        </w:rPr>
      </w:pPr>
      <w:r w:rsidRPr="009936DA">
        <w:rPr>
          <w:sz w:val="26"/>
          <w:szCs w:val="26"/>
        </w:rPr>
        <w:t>a)</w:t>
      </w:r>
      <w:r w:rsidR="00C94BB4" w:rsidRPr="009936DA">
        <w:rPr>
          <w:sz w:val="26"/>
          <w:szCs w:val="26"/>
        </w:rPr>
        <w:t xml:space="preserve"> Đánh giá kết quả học phần</w:t>
      </w:r>
    </w:p>
    <w:p w14:paraId="6CE224E4" w14:textId="3A8BB00A" w:rsidR="00B81CDF" w:rsidRPr="009936DA" w:rsidRDefault="00C94BB4" w:rsidP="00A95166">
      <w:pPr>
        <w:shd w:val="clear" w:color="auto" w:fill="FFFFFF"/>
        <w:spacing w:after="120" w:line="281" w:lineRule="auto"/>
        <w:ind w:firstLine="720"/>
        <w:jc w:val="both"/>
        <w:rPr>
          <w:sz w:val="26"/>
          <w:szCs w:val="26"/>
        </w:rPr>
      </w:pPr>
      <w:r w:rsidRPr="009936DA">
        <w:rPr>
          <w:sz w:val="26"/>
          <w:szCs w:val="26"/>
        </w:rPr>
        <w:t xml:space="preserve">Sau mỗi học phần, </w:t>
      </w:r>
      <w:r w:rsidR="00560242" w:rsidRPr="009936DA">
        <w:rPr>
          <w:sz w:val="26"/>
          <w:szCs w:val="26"/>
        </w:rPr>
        <w:t xml:space="preserve">người học </w:t>
      </w:r>
      <w:r w:rsidRPr="009936DA">
        <w:rPr>
          <w:sz w:val="26"/>
          <w:szCs w:val="26"/>
        </w:rPr>
        <w:t>phải thực hiện một bài kiểm tr</w:t>
      </w:r>
      <w:r w:rsidR="0049752F" w:rsidRPr="009936DA">
        <w:rPr>
          <w:sz w:val="26"/>
          <w:szCs w:val="26"/>
        </w:rPr>
        <w:t>a</w:t>
      </w:r>
      <w:r w:rsidR="0074605A" w:rsidRPr="009936DA">
        <w:rPr>
          <w:sz w:val="26"/>
          <w:szCs w:val="26"/>
        </w:rPr>
        <w:t xml:space="preserve"> </w:t>
      </w:r>
      <w:r w:rsidR="002074E3" w:rsidRPr="009936DA">
        <w:rPr>
          <w:sz w:val="26"/>
          <w:szCs w:val="26"/>
        </w:rPr>
        <w:t>và</w:t>
      </w:r>
      <w:r w:rsidRPr="009936DA">
        <w:rPr>
          <w:sz w:val="26"/>
          <w:szCs w:val="26"/>
        </w:rPr>
        <w:t xml:space="preserve"> được đánh giá bằng điểm số và theo thang điểm 10. Học viên thực hiện trên 80% số tiết trên lớp và hoàn thành các nhiệm vụ học tập thì được tham dự đánh giá học phần.</w:t>
      </w:r>
    </w:p>
    <w:p w14:paraId="1B61D901" w14:textId="77F4E677" w:rsidR="0049752F" w:rsidRPr="009936DA" w:rsidRDefault="00C94BB4" w:rsidP="0049752F">
      <w:pPr>
        <w:spacing w:before="120" w:after="120"/>
        <w:ind w:firstLine="720"/>
        <w:jc w:val="both"/>
        <w:rPr>
          <w:sz w:val="26"/>
          <w:szCs w:val="26"/>
        </w:rPr>
      </w:pPr>
      <w:r w:rsidRPr="009936DA">
        <w:rPr>
          <w:sz w:val="26"/>
          <w:szCs w:val="26"/>
        </w:rPr>
        <w:t xml:space="preserve"> Đánh giá Đạt khi có điểm kiểm tra (theo thang điểm 10) từ 05 điểm trở lên. Đánh giá Không đạt khi có điểm kiểm tra (theo thang điểm 10) dưới 05 điểm. </w:t>
      </w:r>
      <w:r w:rsidR="0049752F" w:rsidRPr="009936DA">
        <w:rPr>
          <w:sz w:val="26"/>
          <w:szCs w:val="26"/>
        </w:rPr>
        <w:t xml:space="preserve">Trường hợp </w:t>
      </w:r>
      <w:r w:rsidR="00560242" w:rsidRPr="009936DA">
        <w:rPr>
          <w:sz w:val="26"/>
          <w:szCs w:val="26"/>
        </w:rPr>
        <w:t xml:space="preserve">người học </w:t>
      </w:r>
      <w:r w:rsidR="0049752F" w:rsidRPr="009936DA">
        <w:rPr>
          <w:sz w:val="26"/>
          <w:szCs w:val="26"/>
        </w:rPr>
        <w:t>có bài kiểm tra đạt dưới 05 (năm) điểm học phần nào thì phải học lại học phần đó.</w:t>
      </w:r>
    </w:p>
    <w:p w14:paraId="018E7CD1" w14:textId="4723D179" w:rsidR="0074605A" w:rsidRPr="009936DA" w:rsidRDefault="0074605A" w:rsidP="0074605A">
      <w:pPr>
        <w:shd w:val="clear" w:color="auto" w:fill="FFFFFF"/>
        <w:spacing w:after="120" w:line="281" w:lineRule="auto"/>
        <w:ind w:firstLine="720"/>
        <w:jc w:val="both"/>
        <w:rPr>
          <w:sz w:val="26"/>
          <w:szCs w:val="26"/>
        </w:rPr>
      </w:pPr>
      <w:r w:rsidRPr="009936DA">
        <w:rPr>
          <w:sz w:val="26"/>
          <w:szCs w:val="26"/>
        </w:rPr>
        <w:t xml:space="preserve">Cơ sở bồi dưỡng quy định hình thức kiểm tra với từng học phần. Nguyên tắc xác định hình thức, nội dung kiểm tra kết thúc từng học phần phải phù hợp với mục tiêu, nội dung cụ thể của học phần; lưu minh chứng phục vụ công tác đảm bảo chất lượng. </w:t>
      </w:r>
    </w:p>
    <w:p w14:paraId="48AC738D" w14:textId="1D0BAD6B" w:rsidR="00B81CDF" w:rsidRPr="009936DA" w:rsidRDefault="00C94BB4" w:rsidP="00A95166">
      <w:pPr>
        <w:spacing w:after="280" w:line="281" w:lineRule="auto"/>
        <w:ind w:firstLine="720"/>
        <w:jc w:val="both"/>
        <w:rPr>
          <w:sz w:val="26"/>
          <w:szCs w:val="26"/>
        </w:rPr>
      </w:pPr>
      <w:r w:rsidRPr="009936DA">
        <w:rPr>
          <w:sz w:val="26"/>
          <w:szCs w:val="26"/>
        </w:rPr>
        <w:t xml:space="preserve">Các thông tin về </w:t>
      </w:r>
      <w:r w:rsidR="0074605A" w:rsidRPr="009936DA">
        <w:rPr>
          <w:sz w:val="26"/>
          <w:szCs w:val="26"/>
        </w:rPr>
        <w:t xml:space="preserve">cách </w:t>
      </w:r>
      <w:r w:rsidRPr="009936DA">
        <w:rPr>
          <w:sz w:val="26"/>
          <w:szCs w:val="26"/>
        </w:rPr>
        <w:t xml:space="preserve">đánh giá kết quả bồi dưỡng được cơ sở giáo dục quy định cụ thể trong tài liệu phổ biến chương trình, nội quy </w:t>
      </w:r>
      <w:r w:rsidR="002074E3" w:rsidRPr="009936DA">
        <w:rPr>
          <w:sz w:val="26"/>
          <w:szCs w:val="26"/>
        </w:rPr>
        <w:t xml:space="preserve">bồi dưỡng và gửi đến </w:t>
      </w:r>
      <w:r w:rsidR="00560242" w:rsidRPr="009936DA">
        <w:rPr>
          <w:sz w:val="26"/>
          <w:szCs w:val="26"/>
        </w:rPr>
        <w:t xml:space="preserve">người học </w:t>
      </w:r>
      <w:r w:rsidRPr="009936DA">
        <w:rPr>
          <w:sz w:val="26"/>
          <w:szCs w:val="26"/>
        </w:rPr>
        <w:t>nghiên cứu, tìm hiểu vào đầu khóa học.</w:t>
      </w:r>
    </w:p>
    <w:p w14:paraId="2F444DFE" w14:textId="1A3F1828" w:rsidR="00B81CDF" w:rsidRPr="009936DA" w:rsidRDefault="00C94BB4" w:rsidP="0074605A">
      <w:pPr>
        <w:shd w:val="clear" w:color="auto" w:fill="FFFFFF"/>
        <w:spacing w:after="120" w:line="281" w:lineRule="auto"/>
        <w:ind w:firstLine="720"/>
        <w:jc w:val="both"/>
        <w:rPr>
          <w:sz w:val="26"/>
          <w:szCs w:val="26"/>
        </w:rPr>
      </w:pPr>
      <w:r w:rsidRPr="009936DA">
        <w:rPr>
          <w:sz w:val="26"/>
          <w:szCs w:val="26"/>
        </w:rPr>
        <w:t xml:space="preserve">  Hình thức tổ chức đánh giá các học phần thực tập sư phạm</w:t>
      </w:r>
    </w:p>
    <w:tbl>
      <w:tblPr>
        <w:tblStyle w:val="a4"/>
        <w:tblW w:w="93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2526"/>
        <w:gridCol w:w="2998"/>
        <w:gridCol w:w="3827"/>
      </w:tblGrid>
      <w:tr w:rsidR="00C35828" w:rsidRPr="009936DA" w14:paraId="3D216C4B" w14:textId="77777777" w:rsidTr="00D31DCD">
        <w:trPr>
          <w:trHeight w:val="570"/>
          <w:jc w:val="center"/>
        </w:trPr>
        <w:tc>
          <w:tcPr>
            <w:tcW w:w="2526" w:type="dxa"/>
            <w:shd w:val="clear" w:color="auto" w:fill="FFFFFF"/>
            <w:vAlign w:val="center"/>
          </w:tcPr>
          <w:p w14:paraId="6A70E67B" w14:textId="77777777" w:rsidR="00B81CDF" w:rsidRPr="009936DA" w:rsidRDefault="00C94BB4">
            <w:pPr>
              <w:spacing w:line="312" w:lineRule="auto"/>
              <w:jc w:val="center"/>
              <w:rPr>
                <w:sz w:val="26"/>
                <w:szCs w:val="26"/>
              </w:rPr>
            </w:pPr>
            <w:r w:rsidRPr="009936DA">
              <w:rPr>
                <w:b/>
                <w:bCs/>
                <w:sz w:val="26"/>
                <w:szCs w:val="26"/>
              </w:rPr>
              <w:t>Học phần</w:t>
            </w:r>
          </w:p>
        </w:tc>
        <w:tc>
          <w:tcPr>
            <w:tcW w:w="2998" w:type="dxa"/>
            <w:shd w:val="clear" w:color="auto" w:fill="FFFFFF"/>
            <w:vAlign w:val="center"/>
          </w:tcPr>
          <w:p w14:paraId="0846FB64" w14:textId="77777777" w:rsidR="00B81CDF" w:rsidRPr="009936DA" w:rsidRDefault="00C94BB4">
            <w:pPr>
              <w:spacing w:line="312" w:lineRule="auto"/>
              <w:jc w:val="center"/>
              <w:rPr>
                <w:sz w:val="26"/>
                <w:szCs w:val="26"/>
              </w:rPr>
            </w:pPr>
            <w:r w:rsidRPr="009936DA">
              <w:rPr>
                <w:b/>
                <w:bCs/>
                <w:sz w:val="26"/>
                <w:szCs w:val="26"/>
              </w:rPr>
              <w:t>Hình thức đánh giá</w:t>
            </w:r>
          </w:p>
        </w:tc>
        <w:tc>
          <w:tcPr>
            <w:tcW w:w="3827" w:type="dxa"/>
            <w:shd w:val="clear" w:color="auto" w:fill="FFFFFF"/>
            <w:vAlign w:val="center"/>
          </w:tcPr>
          <w:p w14:paraId="2626E4BA" w14:textId="77777777" w:rsidR="00B81CDF" w:rsidRPr="009936DA" w:rsidRDefault="00C94BB4">
            <w:pPr>
              <w:spacing w:line="312" w:lineRule="auto"/>
              <w:jc w:val="center"/>
              <w:rPr>
                <w:sz w:val="26"/>
                <w:szCs w:val="26"/>
              </w:rPr>
            </w:pPr>
            <w:r w:rsidRPr="009936DA">
              <w:rPr>
                <w:b/>
                <w:bCs/>
                <w:sz w:val="26"/>
                <w:szCs w:val="26"/>
              </w:rPr>
              <w:t>Ghi chú</w:t>
            </w:r>
          </w:p>
        </w:tc>
      </w:tr>
      <w:tr w:rsidR="00C35828" w:rsidRPr="009936DA" w14:paraId="5F137690" w14:textId="77777777" w:rsidTr="00D31DCD">
        <w:trPr>
          <w:trHeight w:val="570"/>
          <w:jc w:val="center"/>
        </w:trPr>
        <w:tc>
          <w:tcPr>
            <w:tcW w:w="2526" w:type="dxa"/>
            <w:shd w:val="clear" w:color="auto" w:fill="FFFFFF"/>
            <w:vAlign w:val="center"/>
          </w:tcPr>
          <w:p w14:paraId="46443FFA" w14:textId="77777777" w:rsidR="00B81CDF" w:rsidRPr="009936DA" w:rsidRDefault="00C94BB4">
            <w:pPr>
              <w:spacing w:line="312" w:lineRule="auto"/>
              <w:jc w:val="both"/>
              <w:rPr>
                <w:sz w:val="26"/>
                <w:szCs w:val="26"/>
              </w:rPr>
            </w:pPr>
            <w:r w:rsidRPr="009936DA">
              <w:rPr>
                <w:sz w:val="26"/>
                <w:szCs w:val="26"/>
              </w:rPr>
              <w:t>Thực tập sư phạm 1</w:t>
            </w:r>
          </w:p>
        </w:tc>
        <w:tc>
          <w:tcPr>
            <w:tcW w:w="2998" w:type="dxa"/>
            <w:shd w:val="clear" w:color="auto" w:fill="FFFFFF"/>
            <w:vAlign w:val="center"/>
          </w:tcPr>
          <w:p w14:paraId="435745A4" w14:textId="321D7250" w:rsidR="00B81CDF" w:rsidRPr="009936DA" w:rsidRDefault="00CC2733">
            <w:pPr>
              <w:spacing w:line="312" w:lineRule="auto"/>
              <w:jc w:val="both"/>
              <w:rPr>
                <w:sz w:val="26"/>
                <w:szCs w:val="26"/>
              </w:rPr>
            </w:pPr>
            <w:r w:rsidRPr="009936DA">
              <w:rPr>
                <w:sz w:val="26"/>
                <w:szCs w:val="26"/>
              </w:rPr>
              <w:t xml:space="preserve">Điểm TTSP </w:t>
            </w:r>
            <w:r w:rsidR="00C94BB4" w:rsidRPr="009936DA">
              <w:rPr>
                <w:sz w:val="26"/>
                <w:szCs w:val="26"/>
              </w:rPr>
              <w:t>1 = </w:t>
            </w:r>
            <w:r w:rsidR="00C94BB4" w:rsidRPr="009936DA">
              <w:rPr>
                <w:i/>
                <w:iCs/>
                <w:sz w:val="26"/>
                <w:szCs w:val="26"/>
              </w:rPr>
              <w:t>(Điểm thực tập giáo dục</w:t>
            </w:r>
            <w:r w:rsidR="00C94BB4" w:rsidRPr="009936DA">
              <w:rPr>
                <w:sz w:val="26"/>
                <w:szCs w:val="26"/>
              </w:rPr>
              <w:t> x 2 + </w:t>
            </w:r>
            <w:r w:rsidR="00C94BB4" w:rsidRPr="009936DA">
              <w:rPr>
                <w:i/>
                <w:iCs/>
                <w:sz w:val="26"/>
                <w:szCs w:val="26"/>
              </w:rPr>
              <w:t>Điểm thực tập dạy học)/3</w:t>
            </w:r>
          </w:p>
        </w:tc>
        <w:tc>
          <w:tcPr>
            <w:tcW w:w="3827" w:type="dxa"/>
            <w:vMerge w:val="restart"/>
            <w:shd w:val="clear" w:color="auto" w:fill="FFFFFF"/>
            <w:vAlign w:val="center"/>
          </w:tcPr>
          <w:p w14:paraId="06178D08" w14:textId="485B0D0C" w:rsidR="00B81CDF" w:rsidRPr="009936DA" w:rsidRDefault="0074605A">
            <w:pPr>
              <w:spacing w:line="312" w:lineRule="auto"/>
              <w:rPr>
                <w:sz w:val="26"/>
                <w:szCs w:val="26"/>
              </w:rPr>
            </w:pPr>
            <w:r w:rsidRPr="009936DA">
              <w:rPr>
                <w:sz w:val="26"/>
                <w:szCs w:val="26"/>
              </w:rPr>
              <w:t>-</w:t>
            </w:r>
            <w:r w:rsidR="00C94BB4" w:rsidRPr="009936DA">
              <w:rPr>
                <w:sz w:val="26"/>
                <w:szCs w:val="26"/>
              </w:rPr>
              <w:t xml:space="preserve">  Giáo viên </w:t>
            </w:r>
            <w:r w:rsidRPr="009936DA">
              <w:rPr>
                <w:sz w:val="26"/>
                <w:szCs w:val="26"/>
              </w:rPr>
              <w:t xml:space="preserve">cơ sở thực tập </w:t>
            </w:r>
            <w:r w:rsidR="00C94BB4" w:rsidRPr="009936DA">
              <w:rPr>
                <w:sz w:val="26"/>
                <w:szCs w:val="26"/>
              </w:rPr>
              <w:t>đánh giá thông qua quá trình và kết quả thực hiện các nhiệm vụ thực tập.</w:t>
            </w:r>
          </w:p>
          <w:p w14:paraId="508A2753" w14:textId="33B06B91" w:rsidR="00B81CDF" w:rsidRPr="009936DA" w:rsidRDefault="0074605A" w:rsidP="0074605A">
            <w:pPr>
              <w:spacing w:line="312" w:lineRule="auto"/>
              <w:rPr>
                <w:sz w:val="26"/>
                <w:szCs w:val="26"/>
              </w:rPr>
            </w:pPr>
            <w:r w:rsidRPr="009936DA">
              <w:rPr>
                <w:sz w:val="26"/>
                <w:szCs w:val="26"/>
              </w:rPr>
              <w:t>- </w:t>
            </w:r>
            <w:r w:rsidR="00D31DCD" w:rsidRPr="009936DA">
              <w:rPr>
                <w:sz w:val="26"/>
                <w:szCs w:val="26"/>
              </w:rPr>
              <w:t xml:space="preserve"> L</w:t>
            </w:r>
            <w:r w:rsidRPr="009936DA">
              <w:rPr>
                <w:sz w:val="26"/>
                <w:szCs w:val="26"/>
              </w:rPr>
              <w:t>ãnh đạo cơ sở thực tập</w:t>
            </w:r>
            <w:r w:rsidR="00C94BB4" w:rsidRPr="009936DA">
              <w:rPr>
                <w:sz w:val="26"/>
                <w:szCs w:val="26"/>
              </w:rPr>
              <w:t xml:space="preserve"> </w:t>
            </w:r>
            <w:r w:rsidR="00456949" w:rsidRPr="009936DA">
              <w:rPr>
                <w:sz w:val="26"/>
                <w:szCs w:val="26"/>
              </w:rPr>
              <w:t xml:space="preserve">ký và </w:t>
            </w:r>
            <w:r w:rsidR="00C94BB4" w:rsidRPr="009936DA">
              <w:rPr>
                <w:sz w:val="26"/>
                <w:szCs w:val="26"/>
              </w:rPr>
              <w:t xml:space="preserve">đóng dấu xác nhận kết quả thực tập. </w:t>
            </w:r>
          </w:p>
        </w:tc>
      </w:tr>
      <w:tr w:rsidR="00C35828" w:rsidRPr="009936DA" w14:paraId="0D3AAED1" w14:textId="77777777" w:rsidTr="00D31DCD">
        <w:trPr>
          <w:trHeight w:val="570"/>
          <w:jc w:val="center"/>
        </w:trPr>
        <w:tc>
          <w:tcPr>
            <w:tcW w:w="2526" w:type="dxa"/>
            <w:shd w:val="clear" w:color="auto" w:fill="FFFFFF"/>
            <w:vAlign w:val="center"/>
          </w:tcPr>
          <w:p w14:paraId="08B8633C" w14:textId="77777777" w:rsidR="00B81CDF" w:rsidRPr="009936DA" w:rsidRDefault="00C94BB4">
            <w:pPr>
              <w:spacing w:after="120"/>
              <w:jc w:val="both"/>
              <w:rPr>
                <w:sz w:val="26"/>
                <w:szCs w:val="26"/>
              </w:rPr>
            </w:pPr>
            <w:r w:rsidRPr="009936DA">
              <w:rPr>
                <w:sz w:val="26"/>
                <w:szCs w:val="26"/>
              </w:rPr>
              <w:t>Thực tập sư phạm 2</w:t>
            </w:r>
          </w:p>
        </w:tc>
        <w:tc>
          <w:tcPr>
            <w:tcW w:w="2998" w:type="dxa"/>
            <w:shd w:val="clear" w:color="auto" w:fill="FFFFFF"/>
            <w:vAlign w:val="center"/>
          </w:tcPr>
          <w:p w14:paraId="24C39E02" w14:textId="77777777" w:rsidR="00B81CDF" w:rsidRPr="009936DA" w:rsidRDefault="00C94BB4">
            <w:pPr>
              <w:spacing w:after="120"/>
              <w:jc w:val="both"/>
              <w:rPr>
                <w:sz w:val="26"/>
                <w:szCs w:val="26"/>
              </w:rPr>
            </w:pPr>
            <w:r w:rsidRPr="009936DA">
              <w:rPr>
                <w:sz w:val="26"/>
                <w:szCs w:val="26"/>
              </w:rPr>
              <w:t>Điểm TTSP 2 = </w:t>
            </w:r>
            <w:r w:rsidRPr="009936DA">
              <w:rPr>
                <w:i/>
                <w:iCs/>
                <w:sz w:val="26"/>
                <w:szCs w:val="26"/>
              </w:rPr>
              <w:t>(Điểm thực tập giáo dục + Điểm thực tập dạy học</w:t>
            </w:r>
            <w:r w:rsidRPr="009936DA">
              <w:rPr>
                <w:sz w:val="26"/>
                <w:szCs w:val="26"/>
              </w:rPr>
              <w:t> x 2)/3</w:t>
            </w:r>
          </w:p>
        </w:tc>
        <w:tc>
          <w:tcPr>
            <w:tcW w:w="3827" w:type="dxa"/>
            <w:vMerge/>
            <w:shd w:val="clear" w:color="auto" w:fill="FFFFFF"/>
            <w:vAlign w:val="center"/>
          </w:tcPr>
          <w:p w14:paraId="7F9188D1" w14:textId="77777777" w:rsidR="00B81CDF" w:rsidRPr="009936DA" w:rsidRDefault="00B81CDF">
            <w:pPr>
              <w:widowControl w:val="0"/>
              <w:pBdr>
                <w:top w:val="nil"/>
                <w:left w:val="nil"/>
                <w:bottom w:val="nil"/>
                <w:right w:val="nil"/>
                <w:between w:val="nil"/>
              </w:pBdr>
              <w:spacing w:line="276" w:lineRule="auto"/>
              <w:rPr>
                <w:sz w:val="26"/>
                <w:szCs w:val="26"/>
              </w:rPr>
            </w:pPr>
          </w:p>
        </w:tc>
      </w:tr>
    </w:tbl>
    <w:p w14:paraId="1F514931" w14:textId="382CD0C1" w:rsidR="00B81CDF" w:rsidRPr="009936DA" w:rsidRDefault="001422A9" w:rsidP="00A95166">
      <w:pPr>
        <w:shd w:val="clear" w:color="auto" w:fill="FFFFFF"/>
        <w:spacing w:before="120" w:after="120" w:line="281" w:lineRule="auto"/>
        <w:ind w:firstLine="720"/>
        <w:jc w:val="both"/>
        <w:rPr>
          <w:sz w:val="26"/>
          <w:szCs w:val="26"/>
        </w:rPr>
      </w:pPr>
      <w:r w:rsidRPr="009936DA">
        <w:rPr>
          <w:sz w:val="26"/>
          <w:szCs w:val="26"/>
        </w:rPr>
        <w:lastRenderedPageBreak/>
        <w:t>b)</w:t>
      </w:r>
      <w:r w:rsidR="00C94BB4" w:rsidRPr="009936DA">
        <w:rPr>
          <w:sz w:val="26"/>
          <w:szCs w:val="26"/>
        </w:rPr>
        <w:t xml:space="preserve"> Cấp chứng chỉ bồi dưỡng</w:t>
      </w:r>
    </w:p>
    <w:p w14:paraId="0C71984C" w14:textId="794C6D06" w:rsidR="00B81CDF" w:rsidRPr="009936DA" w:rsidRDefault="00C94BB4" w:rsidP="00A95166">
      <w:pPr>
        <w:shd w:val="clear" w:color="auto" w:fill="FFFFFF"/>
        <w:spacing w:before="120" w:after="120" w:line="281" w:lineRule="auto"/>
        <w:ind w:firstLine="720"/>
        <w:jc w:val="both"/>
        <w:rPr>
          <w:sz w:val="26"/>
          <w:szCs w:val="26"/>
        </w:rPr>
      </w:pPr>
      <w:r w:rsidRPr="009936DA">
        <w:rPr>
          <w:sz w:val="26"/>
          <w:szCs w:val="26"/>
        </w:rPr>
        <w:t xml:space="preserve"> </w:t>
      </w:r>
      <w:r w:rsidR="00560242" w:rsidRPr="009936DA">
        <w:rPr>
          <w:sz w:val="26"/>
          <w:szCs w:val="26"/>
        </w:rPr>
        <w:t xml:space="preserve">Người học </w:t>
      </w:r>
      <w:r w:rsidRPr="009936DA">
        <w:rPr>
          <w:sz w:val="26"/>
          <w:szCs w:val="26"/>
        </w:rPr>
        <w:t xml:space="preserve">được cấp chứng chỉ </w:t>
      </w:r>
      <w:r w:rsidR="000C5FF2" w:rsidRPr="009936DA">
        <w:rPr>
          <w:sz w:val="26"/>
          <w:szCs w:val="26"/>
        </w:rPr>
        <w:t>NVSP</w:t>
      </w:r>
      <w:r w:rsidRPr="009936DA">
        <w:rPr>
          <w:sz w:val="26"/>
          <w:szCs w:val="26"/>
        </w:rPr>
        <w:t xml:space="preserve"> khi tham gia học tập đầy đủ các học phần quy định trong chương trình bồi dưỡng, có tất các bài kiểm tra học phần đạt điểm từ 05 (năm) điểm trở lên. </w:t>
      </w:r>
    </w:p>
    <w:p w14:paraId="7CEC57A0" w14:textId="52F6DDEF" w:rsidR="00B81CDF" w:rsidRPr="009936DA" w:rsidRDefault="00C94BB4" w:rsidP="00A95166">
      <w:pPr>
        <w:shd w:val="clear" w:color="auto" w:fill="FFFFFF"/>
        <w:spacing w:before="120" w:after="120" w:line="281" w:lineRule="auto"/>
        <w:ind w:firstLine="720"/>
        <w:jc w:val="both"/>
        <w:rPr>
          <w:sz w:val="26"/>
          <w:szCs w:val="26"/>
        </w:rPr>
      </w:pPr>
      <w:r w:rsidRPr="009936DA">
        <w:rPr>
          <w:sz w:val="26"/>
          <w:szCs w:val="26"/>
        </w:rPr>
        <w:t xml:space="preserve"> Chứng chỉ nghiệp vụ sư phạm </w:t>
      </w:r>
      <w:r w:rsidR="000C5FF2" w:rsidRPr="009936DA">
        <w:rPr>
          <w:sz w:val="26"/>
          <w:szCs w:val="26"/>
        </w:rPr>
        <w:t xml:space="preserve">đối với </w:t>
      </w:r>
      <w:r w:rsidRPr="009936DA">
        <w:rPr>
          <w:sz w:val="26"/>
          <w:szCs w:val="26"/>
        </w:rPr>
        <w:t xml:space="preserve">giáo viên Tiểu học: được cấp cho người đã tham gia bồi dưỡng và hoàn thành chương trình </w:t>
      </w:r>
      <w:r w:rsidR="007D7692" w:rsidRPr="009936DA">
        <w:rPr>
          <w:sz w:val="26"/>
          <w:szCs w:val="26"/>
        </w:rPr>
        <w:t xml:space="preserve">bồi dưỡng đối với cấp </w:t>
      </w:r>
      <w:r w:rsidRPr="009936DA">
        <w:rPr>
          <w:sz w:val="26"/>
          <w:szCs w:val="26"/>
        </w:rPr>
        <w:t>tiểu học.</w:t>
      </w:r>
    </w:p>
    <w:p w14:paraId="11EA81ED" w14:textId="178C35F4" w:rsidR="00B81CDF" w:rsidRPr="009936DA" w:rsidRDefault="00C94BB4" w:rsidP="00A95166">
      <w:pPr>
        <w:shd w:val="clear" w:color="auto" w:fill="FFFFFF"/>
        <w:spacing w:before="120" w:after="120" w:line="281" w:lineRule="auto"/>
        <w:ind w:firstLine="720"/>
        <w:jc w:val="both"/>
        <w:rPr>
          <w:sz w:val="26"/>
          <w:szCs w:val="26"/>
        </w:rPr>
      </w:pPr>
      <w:r w:rsidRPr="009936DA">
        <w:rPr>
          <w:sz w:val="26"/>
          <w:szCs w:val="26"/>
        </w:rPr>
        <w:t xml:space="preserve"> </w:t>
      </w:r>
      <w:r w:rsidR="000C5FF2" w:rsidRPr="009936DA">
        <w:rPr>
          <w:sz w:val="26"/>
          <w:szCs w:val="26"/>
        </w:rPr>
        <w:t xml:space="preserve">Chứng chỉ nghiệp vụ sư phạm đối với </w:t>
      </w:r>
      <w:r w:rsidRPr="009936DA">
        <w:rPr>
          <w:sz w:val="26"/>
          <w:szCs w:val="26"/>
        </w:rPr>
        <w:t xml:space="preserve">giáo viên THCS: được cấp cho người đã tham gia bồi dưỡng và hoàn thành chương trình </w:t>
      </w:r>
      <w:r w:rsidR="007D7692" w:rsidRPr="009936DA">
        <w:rPr>
          <w:sz w:val="26"/>
          <w:szCs w:val="26"/>
        </w:rPr>
        <w:t xml:space="preserve">bồi dưỡng đối với cấp </w:t>
      </w:r>
      <w:r w:rsidRPr="009936DA">
        <w:rPr>
          <w:sz w:val="26"/>
          <w:szCs w:val="26"/>
        </w:rPr>
        <w:t>trung học cơ sở.</w:t>
      </w:r>
    </w:p>
    <w:p w14:paraId="6C870AAE" w14:textId="59288BD8" w:rsidR="00B81CDF" w:rsidRPr="009936DA" w:rsidRDefault="00C94BB4" w:rsidP="00A95166">
      <w:pPr>
        <w:shd w:val="clear" w:color="auto" w:fill="FFFFFF"/>
        <w:spacing w:before="120" w:after="120" w:line="281" w:lineRule="auto"/>
        <w:ind w:firstLine="720"/>
        <w:jc w:val="both"/>
        <w:rPr>
          <w:sz w:val="26"/>
          <w:szCs w:val="26"/>
        </w:rPr>
      </w:pPr>
      <w:r w:rsidRPr="009936DA">
        <w:rPr>
          <w:sz w:val="26"/>
          <w:szCs w:val="26"/>
        </w:rPr>
        <w:t xml:space="preserve"> </w:t>
      </w:r>
      <w:r w:rsidR="000C5FF2" w:rsidRPr="009936DA">
        <w:rPr>
          <w:sz w:val="26"/>
          <w:szCs w:val="26"/>
        </w:rPr>
        <w:t xml:space="preserve">Chứng chỉ nghiệp vụ sư phạm đối với giáo viên </w:t>
      </w:r>
      <w:r w:rsidRPr="009936DA">
        <w:rPr>
          <w:sz w:val="26"/>
          <w:szCs w:val="26"/>
        </w:rPr>
        <w:t xml:space="preserve">THPT: được cấp cho người đã tham gia bồi dưỡng và hoàn thành chương trình </w:t>
      </w:r>
      <w:r w:rsidR="007D7692" w:rsidRPr="009936DA">
        <w:rPr>
          <w:sz w:val="26"/>
          <w:szCs w:val="26"/>
        </w:rPr>
        <w:t xml:space="preserve">bồi dưỡng đối với cấp </w:t>
      </w:r>
      <w:r w:rsidRPr="009936DA">
        <w:rPr>
          <w:sz w:val="26"/>
          <w:szCs w:val="26"/>
        </w:rPr>
        <w:t>trung học phổ thông.</w:t>
      </w:r>
    </w:p>
    <w:p w14:paraId="042AAF28" w14:textId="77777777" w:rsidR="001422A9" w:rsidRPr="009936DA" w:rsidRDefault="001422A9" w:rsidP="001422A9">
      <w:pPr>
        <w:shd w:val="clear" w:color="auto" w:fill="FFFFFF"/>
        <w:spacing w:before="120" w:after="120"/>
        <w:ind w:firstLine="720"/>
        <w:jc w:val="both"/>
        <w:rPr>
          <w:sz w:val="26"/>
          <w:szCs w:val="26"/>
        </w:rPr>
      </w:pPr>
      <w:bookmarkStart w:id="5" w:name="_heading=h.um7bc4e0z4du" w:colFirst="0" w:colLast="0"/>
      <w:bookmarkEnd w:id="5"/>
      <w:r w:rsidRPr="009936DA">
        <w:rPr>
          <w:sz w:val="26"/>
          <w:szCs w:val="26"/>
        </w:rPr>
        <w:t>Trường hợp người học cùng lúc tham gia bồi dưỡng và hoàn thành chương trình bồi dưỡng của 2 cấp học trở lên thì được cấp 1 chứng chỉ chung và ghi rõ gồm những cấp học nào.</w:t>
      </w:r>
    </w:p>
    <w:p w14:paraId="2272A1E0" w14:textId="43F5F63E" w:rsidR="00B81CDF" w:rsidRPr="009936DA" w:rsidRDefault="00C94BB4" w:rsidP="00A95166">
      <w:pPr>
        <w:shd w:val="clear" w:color="auto" w:fill="FFFFFF"/>
        <w:spacing w:before="120" w:after="120" w:line="281" w:lineRule="auto"/>
        <w:ind w:firstLine="720"/>
        <w:jc w:val="both"/>
        <w:rPr>
          <w:sz w:val="26"/>
          <w:szCs w:val="26"/>
        </w:rPr>
      </w:pPr>
      <w:r w:rsidRPr="009936DA">
        <w:rPr>
          <w:sz w:val="26"/>
          <w:szCs w:val="26"/>
        </w:rPr>
        <w:t xml:space="preserve">Cơ sở giáo dục tổ chức bồi dưỡng thực hiện cấp chứng chỉ cho </w:t>
      </w:r>
      <w:r w:rsidR="00560242" w:rsidRPr="009936DA">
        <w:rPr>
          <w:sz w:val="26"/>
          <w:szCs w:val="26"/>
        </w:rPr>
        <w:t xml:space="preserve">người học </w:t>
      </w:r>
      <w:r w:rsidRPr="009936DA">
        <w:rPr>
          <w:sz w:val="26"/>
          <w:szCs w:val="26"/>
        </w:rPr>
        <w:t xml:space="preserve">hoàn thành khóa học theo quy định. </w:t>
      </w:r>
      <w:r w:rsidR="00043C9B" w:rsidRPr="009936DA">
        <w:rPr>
          <w:sz w:val="26"/>
          <w:szCs w:val="26"/>
        </w:rPr>
        <w:t>Việc cấp, quản lý</w:t>
      </w:r>
      <w:r w:rsidRPr="009936DA">
        <w:rPr>
          <w:sz w:val="26"/>
          <w:szCs w:val="26"/>
        </w:rPr>
        <w:t xml:space="preserve"> chứng chỉ thực hiện theo </w:t>
      </w:r>
      <w:r w:rsidR="00043C9B" w:rsidRPr="009936DA">
        <w:rPr>
          <w:sz w:val="26"/>
          <w:szCs w:val="26"/>
        </w:rPr>
        <w:t xml:space="preserve">quy định của </w:t>
      </w:r>
      <w:r w:rsidRPr="009936DA">
        <w:rPr>
          <w:sz w:val="26"/>
          <w:szCs w:val="26"/>
        </w:rPr>
        <w:t xml:space="preserve">Bộ Giáo dục và Đào tạo. </w:t>
      </w:r>
    </w:p>
    <w:p w14:paraId="22B8DF73" w14:textId="77777777" w:rsidR="00B81CDF" w:rsidRPr="009936DA" w:rsidRDefault="00C94BB4" w:rsidP="00A95166">
      <w:pPr>
        <w:spacing w:before="120" w:after="120" w:line="281" w:lineRule="auto"/>
        <w:ind w:firstLine="720"/>
        <w:rPr>
          <w:b/>
          <w:bCs/>
          <w:sz w:val="26"/>
          <w:szCs w:val="26"/>
        </w:rPr>
      </w:pPr>
      <w:r w:rsidRPr="009936DA">
        <w:rPr>
          <w:sz w:val="26"/>
          <w:szCs w:val="26"/>
        </w:rPr>
        <w:t xml:space="preserve"> </w:t>
      </w:r>
      <w:r w:rsidRPr="009936DA">
        <w:rPr>
          <w:b/>
          <w:bCs/>
          <w:sz w:val="26"/>
          <w:szCs w:val="26"/>
        </w:rPr>
        <w:t>4. Yêu cầu đối với công tác tổ chức bồi dưỡng</w:t>
      </w:r>
    </w:p>
    <w:p w14:paraId="296106C9" w14:textId="7C87A5DD" w:rsidR="00B81CDF" w:rsidRPr="009936DA" w:rsidRDefault="00415EEF" w:rsidP="00A95166">
      <w:pPr>
        <w:spacing w:before="120" w:after="120" w:line="281" w:lineRule="auto"/>
        <w:ind w:firstLine="720"/>
        <w:rPr>
          <w:sz w:val="26"/>
          <w:szCs w:val="26"/>
        </w:rPr>
      </w:pPr>
      <w:r w:rsidRPr="009936DA">
        <w:rPr>
          <w:sz w:val="26"/>
          <w:szCs w:val="26"/>
        </w:rPr>
        <w:t>a)</w:t>
      </w:r>
      <w:r w:rsidR="00C94BB4" w:rsidRPr="009936DA">
        <w:rPr>
          <w:sz w:val="26"/>
          <w:szCs w:val="26"/>
        </w:rPr>
        <w:t xml:space="preserve"> Cơ sở </w:t>
      </w:r>
      <w:r w:rsidR="00CF1CC5" w:rsidRPr="009936DA">
        <w:rPr>
          <w:sz w:val="26"/>
          <w:szCs w:val="26"/>
        </w:rPr>
        <w:t xml:space="preserve">giáo dục </w:t>
      </w:r>
      <w:r w:rsidR="00C94BB4" w:rsidRPr="009936DA">
        <w:rPr>
          <w:sz w:val="26"/>
          <w:szCs w:val="26"/>
        </w:rPr>
        <w:t>được bồi dưỡng khi có đủ các điều kiện sau đây:</w:t>
      </w:r>
    </w:p>
    <w:p w14:paraId="0A4E15DA" w14:textId="15617EAD" w:rsidR="00B81CDF" w:rsidRPr="009936DA" w:rsidRDefault="00C94BB4" w:rsidP="00A95166">
      <w:pPr>
        <w:spacing w:before="120" w:after="120" w:line="281" w:lineRule="auto"/>
        <w:ind w:firstLine="720"/>
        <w:rPr>
          <w:sz w:val="26"/>
          <w:szCs w:val="26"/>
        </w:rPr>
      </w:pPr>
      <w:r w:rsidRPr="009936DA">
        <w:rPr>
          <w:sz w:val="26"/>
          <w:szCs w:val="26"/>
        </w:rPr>
        <w:t xml:space="preserve"> Cơ sở giáo dục đã thực hiện nhiệm vụ đào tạo, bồi dưỡng giáo viên, cán bộ quản lý giáo dục;</w:t>
      </w:r>
    </w:p>
    <w:p w14:paraId="16C6978B" w14:textId="1D652869" w:rsidR="00490617" w:rsidRPr="009936DA" w:rsidRDefault="00C94BB4" w:rsidP="003E65C2">
      <w:pPr>
        <w:spacing w:before="120" w:after="120" w:line="281" w:lineRule="auto"/>
        <w:ind w:firstLine="720"/>
        <w:jc w:val="both"/>
        <w:rPr>
          <w:sz w:val="26"/>
          <w:szCs w:val="26"/>
        </w:rPr>
      </w:pPr>
      <w:r w:rsidRPr="009936DA">
        <w:rPr>
          <w:sz w:val="26"/>
          <w:szCs w:val="26"/>
        </w:rPr>
        <w:t xml:space="preserve"> Cơ sở giáo dục được mở ngành và đã đào tạo giáo viên môn học nào thì được thực hiện bồi dưỡng nghiệp vụ sư phạm cho người có nguyện vọng</w:t>
      </w:r>
      <w:r w:rsidR="004723D3" w:rsidRPr="009936DA">
        <w:rPr>
          <w:sz w:val="26"/>
          <w:szCs w:val="26"/>
        </w:rPr>
        <w:t xml:space="preserve"> trở thành giáo viên môn học đó;</w:t>
      </w:r>
      <w:r w:rsidR="00CC2733" w:rsidRPr="009936DA">
        <w:rPr>
          <w:sz w:val="26"/>
          <w:szCs w:val="26"/>
        </w:rPr>
        <w:t xml:space="preserve"> r</w:t>
      </w:r>
      <w:r w:rsidRPr="009936DA">
        <w:rPr>
          <w:sz w:val="26"/>
          <w:szCs w:val="26"/>
        </w:rPr>
        <w:t>iêng đối với các môn ngoại ngữ</w:t>
      </w:r>
      <w:r w:rsidR="00CC2733" w:rsidRPr="009936DA">
        <w:rPr>
          <w:sz w:val="26"/>
          <w:szCs w:val="26"/>
        </w:rPr>
        <w:t>, tiếng dân tộc thiểu số</w:t>
      </w:r>
      <w:r w:rsidR="000B469A" w:rsidRPr="009936DA">
        <w:rPr>
          <w:sz w:val="26"/>
          <w:szCs w:val="26"/>
        </w:rPr>
        <w:t>,</w:t>
      </w:r>
      <w:r w:rsidRPr="009936DA">
        <w:rPr>
          <w:sz w:val="26"/>
          <w:szCs w:val="26"/>
        </w:rPr>
        <w:t xml:space="preserve"> cơ sở giáo dục có mã ngành </w:t>
      </w:r>
      <w:r w:rsidR="006C6310" w:rsidRPr="009936DA">
        <w:rPr>
          <w:sz w:val="26"/>
          <w:szCs w:val="26"/>
        </w:rPr>
        <w:t>đào tạo giáo viên</w:t>
      </w:r>
      <w:r w:rsidRPr="009936DA">
        <w:rPr>
          <w:sz w:val="26"/>
          <w:szCs w:val="26"/>
        </w:rPr>
        <w:t xml:space="preserve"> ngoại ngữ</w:t>
      </w:r>
      <w:r w:rsidR="00E17C34" w:rsidRPr="009936DA">
        <w:rPr>
          <w:sz w:val="26"/>
          <w:szCs w:val="26"/>
        </w:rPr>
        <w:t>/tiếng dân tộc</w:t>
      </w:r>
      <w:r w:rsidR="00CF1CC5" w:rsidRPr="009936DA">
        <w:rPr>
          <w:sz w:val="26"/>
          <w:szCs w:val="26"/>
        </w:rPr>
        <w:t xml:space="preserve"> thiểu số</w:t>
      </w:r>
      <w:r w:rsidR="00E17C34" w:rsidRPr="009936DA">
        <w:rPr>
          <w:sz w:val="26"/>
          <w:szCs w:val="26"/>
        </w:rPr>
        <w:t xml:space="preserve"> </w:t>
      </w:r>
      <w:r w:rsidR="00D01886" w:rsidRPr="009936DA">
        <w:rPr>
          <w:sz w:val="26"/>
          <w:szCs w:val="26"/>
        </w:rPr>
        <w:t xml:space="preserve">của ít nhất một ngôn ngữ </w:t>
      </w:r>
      <w:r w:rsidR="00E17C34" w:rsidRPr="009936DA">
        <w:rPr>
          <w:sz w:val="26"/>
          <w:szCs w:val="26"/>
        </w:rPr>
        <w:t xml:space="preserve">thì được </w:t>
      </w:r>
      <w:r w:rsidR="0054268F" w:rsidRPr="009936DA">
        <w:rPr>
          <w:sz w:val="26"/>
          <w:szCs w:val="26"/>
        </w:rPr>
        <w:t xml:space="preserve">bồi dưỡng </w:t>
      </w:r>
      <w:r w:rsidR="008C7AEE" w:rsidRPr="009936DA">
        <w:rPr>
          <w:sz w:val="26"/>
          <w:szCs w:val="26"/>
        </w:rPr>
        <w:t>đối với các ngôn ngữ khác</w:t>
      </w:r>
      <w:r w:rsidR="00FB3974" w:rsidRPr="009936DA">
        <w:rPr>
          <w:sz w:val="26"/>
          <w:szCs w:val="26"/>
        </w:rPr>
        <w:t xml:space="preserve"> mà cơ sở đào tạo có mã ngành đào tạo</w:t>
      </w:r>
      <w:r w:rsidR="004723D3" w:rsidRPr="009936DA">
        <w:rPr>
          <w:sz w:val="26"/>
          <w:szCs w:val="26"/>
        </w:rPr>
        <w:t>; đ</w:t>
      </w:r>
      <w:r w:rsidR="00490617" w:rsidRPr="009936DA">
        <w:rPr>
          <w:sz w:val="26"/>
          <w:szCs w:val="26"/>
        </w:rPr>
        <w:t xml:space="preserve">ối với các học phần Phương pháp dạy học </w:t>
      </w:r>
      <w:r w:rsidR="004723D3" w:rsidRPr="009936DA">
        <w:rPr>
          <w:sz w:val="26"/>
          <w:szCs w:val="26"/>
        </w:rPr>
        <w:t xml:space="preserve">và Xây dựng kế hoạch dạy học </w:t>
      </w:r>
      <w:r w:rsidR="00490617" w:rsidRPr="009936DA">
        <w:rPr>
          <w:sz w:val="26"/>
          <w:szCs w:val="26"/>
        </w:rPr>
        <w:t>phải có chuyên gia ngôn ngữ học hoặc giáo viên đang trực tiếp giảng dạy ngoại ngữ đ</w:t>
      </w:r>
      <w:r w:rsidR="004723D3" w:rsidRPr="009936DA">
        <w:rPr>
          <w:sz w:val="26"/>
          <w:szCs w:val="26"/>
        </w:rPr>
        <w:t>ặc thù đó tham gia hướng dẫn;</w:t>
      </w:r>
    </w:p>
    <w:p w14:paraId="2195966E" w14:textId="1FF3B529" w:rsidR="00734A0B" w:rsidRPr="009936DA" w:rsidRDefault="00C94BB4" w:rsidP="00CF1CC5">
      <w:pPr>
        <w:spacing w:before="120" w:after="120" w:line="281" w:lineRule="auto"/>
        <w:ind w:firstLine="720"/>
        <w:jc w:val="both"/>
        <w:rPr>
          <w:sz w:val="26"/>
          <w:szCs w:val="26"/>
        </w:rPr>
      </w:pPr>
      <w:r w:rsidRPr="009936DA">
        <w:rPr>
          <w:sz w:val="26"/>
          <w:szCs w:val="26"/>
        </w:rPr>
        <w:t xml:space="preserve">Có tối thiểu 70% giảng viên tham gia giảng dạy các học phần trong Chương trình bồi dưỡng là giảng viên </w:t>
      </w:r>
      <w:r w:rsidR="00EA443C" w:rsidRPr="009936DA">
        <w:rPr>
          <w:sz w:val="26"/>
          <w:szCs w:val="26"/>
        </w:rPr>
        <w:t xml:space="preserve">đại học </w:t>
      </w:r>
      <w:r w:rsidRPr="009936DA">
        <w:rPr>
          <w:sz w:val="26"/>
          <w:szCs w:val="26"/>
        </w:rPr>
        <w:t>cơ hữu</w:t>
      </w:r>
      <w:r w:rsidR="00734A0B" w:rsidRPr="009936DA">
        <w:rPr>
          <w:sz w:val="26"/>
          <w:szCs w:val="26"/>
        </w:rPr>
        <w:t xml:space="preserve"> có chuyên ngành sư phạm</w:t>
      </w:r>
      <w:r w:rsidR="00D31DCD" w:rsidRPr="009936DA">
        <w:rPr>
          <w:sz w:val="26"/>
          <w:szCs w:val="26"/>
        </w:rPr>
        <w:t xml:space="preserve"> hoặc có nghiệp vụ sư phạm</w:t>
      </w:r>
      <w:r w:rsidR="004723D3" w:rsidRPr="009936DA">
        <w:rPr>
          <w:sz w:val="26"/>
          <w:szCs w:val="26"/>
        </w:rPr>
        <w:t>,</w:t>
      </w:r>
      <w:r w:rsidR="00734A0B" w:rsidRPr="009936DA">
        <w:rPr>
          <w:sz w:val="26"/>
          <w:szCs w:val="26"/>
        </w:rPr>
        <w:t xml:space="preserve"> quản lý giáo dục</w:t>
      </w:r>
      <w:r w:rsidR="004723D3" w:rsidRPr="009936DA">
        <w:rPr>
          <w:sz w:val="26"/>
          <w:szCs w:val="26"/>
        </w:rPr>
        <w:t>;</w:t>
      </w:r>
    </w:p>
    <w:p w14:paraId="02B8C006" w14:textId="440DB4C8" w:rsidR="00B81CDF" w:rsidRPr="009936DA" w:rsidRDefault="00C94BB4" w:rsidP="00A95166">
      <w:pPr>
        <w:spacing w:before="120" w:after="120" w:line="281" w:lineRule="auto"/>
        <w:ind w:firstLine="720"/>
        <w:rPr>
          <w:sz w:val="26"/>
          <w:szCs w:val="26"/>
        </w:rPr>
      </w:pPr>
      <w:r w:rsidRPr="009936DA">
        <w:rPr>
          <w:sz w:val="26"/>
          <w:szCs w:val="26"/>
        </w:rPr>
        <w:t>Có phòng học và trang thiết bị đáp ứng yêu cầu giảng dạy và học tập;</w:t>
      </w:r>
    </w:p>
    <w:p w14:paraId="04AB534A" w14:textId="045F67A8" w:rsidR="00B81CDF" w:rsidRPr="009936DA" w:rsidRDefault="00C94BB4" w:rsidP="00A95166">
      <w:pPr>
        <w:spacing w:before="120" w:after="120" w:line="281" w:lineRule="auto"/>
        <w:ind w:firstLine="720"/>
        <w:rPr>
          <w:sz w:val="26"/>
          <w:szCs w:val="26"/>
        </w:rPr>
      </w:pPr>
      <w:r w:rsidRPr="009936DA">
        <w:rPr>
          <w:sz w:val="26"/>
          <w:szCs w:val="26"/>
        </w:rPr>
        <w:t>Có tài liệu và đồ dùng giảng dạy, học tập đáp ứng yêu cầu của khóa bồi dưỡng.</w:t>
      </w:r>
    </w:p>
    <w:p w14:paraId="3BA6FEB3" w14:textId="5033F4C8" w:rsidR="00B81CDF" w:rsidRPr="009936DA" w:rsidRDefault="009E0271" w:rsidP="00A95166">
      <w:pPr>
        <w:spacing w:before="120" w:after="120" w:line="281" w:lineRule="auto"/>
        <w:ind w:firstLine="720"/>
        <w:rPr>
          <w:sz w:val="26"/>
          <w:szCs w:val="26"/>
        </w:rPr>
      </w:pPr>
      <w:r w:rsidRPr="009936DA">
        <w:rPr>
          <w:sz w:val="26"/>
          <w:szCs w:val="26"/>
        </w:rPr>
        <w:t>b)</w:t>
      </w:r>
      <w:r w:rsidR="00C94BB4" w:rsidRPr="009936DA">
        <w:rPr>
          <w:sz w:val="26"/>
          <w:szCs w:val="26"/>
        </w:rPr>
        <w:t xml:space="preserve"> Yêu cầu về phương pháp và hình thức bồi dưỡng</w:t>
      </w:r>
    </w:p>
    <w:p w14:paraId="1085E812" w14:textId="204A8D3A" w:rsidR="00B81CDF" w:rsidRPr="009936DA" w:rsidRDefault="00C94BB4" w:rsidP="00A95166">
      <w:pPr>
        <w:spacing w:before="120" w:after="120" w:line="281" w:lineRule="auto"/>
        <w:ind w:firstLine="720"/>
        <w:jc w:val="both"/>
        <w:rPr>
          <w:sz w:val="26"/>
          <w:szCs w:val="26"/>
        </w:rPr>
      </w:pPr>
      <w:r w:rsidRPr="009936DA">
        <w:rPr>
          <w:sz w:val="26"/>
          <w:szCs w:val="26"/>
        </w:rPr>
        <w:lastRenderedPageBreak/>
        <w:t xml:space="preserve"> Về phương pháp bồi dưỡng:</w:t>
      </w:r>
      <w:r w:rsidR="00654264" w:rsidRPr="009936DA">
        <w:rPr>
          <w:sz w:val="26"/>
          <w:szCs w:val="26"/>
        </w:rPr>
        <w:t xml:space="preserve"> phải đảm bảo kết hợp giữa lý luận và thực tiễn; giữa kiến thức, kinh nghiệm và kỹ năng thực hành. Tăng cường s</w:t>
      </w:r>
      <w:r w:rsidRPr="009936DA">
        <w:rPr>
          <w:sz w:val="26"/>
          <w:szCs w:val="26"/>
        </w:rPr>
        <w:t xml:space="preserve">ử dụng các phương pháp dạy học tích cực, đa dạng hóa hình thức dạy học nhằm hỗ trợ </w:t>
      </w:r>
      <w:r w:rsidR="00560242" w:rsidRPr="009936DA">
        <w:rPr>
          <w:sz w:val="26"/>
          <w:szCs w:val="26"/>
        </w:rPr>
        <w:t xml:space="preserve">người học </w:t>
      </w:r>
      <w:r w:rsidRPr="009936DA">
        <w:rPr>
          <w:sz w:val="26"/>
          <w:szCs w:val="26"/>
        </w:rPr>
        <w:t>tiếp thu được tối đa kiến thức, kỹ năng cần thiết, giúp cho việc học tập và công tác sau này.</w:t>
      </w:r>
    </w:p>
    <w:p w14:paraId="55834AFA" w14:textId="6790E02F" w:rsidR="009E0271" w:rsidRPr="009936DA" w:rsidRDefault="007444AC" w:rsidP="009E0271">
      <w:pPr>
        <w:spacing w:before="120" w:after="120"/>
        <w:ind w:firstLine="720"/>
        <w:jc w:val="both"/>
        <w:rPr>
          <w:sz w:val="26"/>
          <w:szCs w:val="26"/>
        </w:rPr>
      </w:pPr>
      <w:r w:rsidRPr="009936DA">
        <w:rPr>
          <w:sz w:val="26"/>
          <w:szCs w:val="26"/>
        </w:rPr>
        <w:t xml:space="preserve"> Về</w:t>
      </w:r>
      <w:r w:rsidR="009E0271" w:rsidRPr="009936DA">
        <w:rPr>
          <w:sz w:val="26"/>
          <w:szCs w:val="26"/>
        </w:rPr>
        <w:t xml:space="preserve"> hình thức tổ chức </w:t>
      </w:r>
      <w:r w:rsidR="00D31DCD" w:rsidRPr="009936DA">
        <w:rPr>
          <w:sz w:val="26"/>
          <w:szCs w:val="26"/>
        </w:rPr>
        <w:t>bồi dưỡng gồm: Bồi dưỡng trực tiếp; bồi dưỡng kết hợp giữa bồi dưỡng</w:t>
      </w:r>
      <w:r w:rsidR="009E0271" w:rsidRPr="009936DA">
        <w:rPr>
          <w:sz w:val="26"/>
          <w:szCs w:val="26"/>
        </w:rPr>
        <w:t xml:space="preserve"> trự</w:t>
      </w:r>
      <w:r w:rsidR="00D31DCD" w:rsidRPr="009936DA">
        <w:rPr>
          <w:sz w:val="26"/>
          <w:szCs w:val="26"/>
        </w:rPr>
        <w:t>c tiếp với bồi dưỡng trực tuyến</w:t>
      </w:r>
      <w:r w:rsidR="009E0271" w:rsidRPr="009936DA">
        <w:rPr>
          <w:sz w:val="26"/>
          <w:szCs w:val="26"/>
        </w:rPr>
        <w:t xml:space="preserve">. </w:t>
      </w:r>
    </w:p>
    <w:p w14:paraId="7C24B6EE" w14:textId="15E0DADD" w:rsidR="00B81CDF" w:rsidRPr="009936DA" w:rsidRDefault="00C94BB4" w:rsidP="00A95166">
      <w:pPr>
        <w:spacing w:before="120" w:after="120" w:line="281" w:lineRule="auto"/>
        <w:ind w:firstLine="720"/>
        <w:jc w:val="both"/>
        <w:rPr>
          <w:sz w:val="26"/>
          <w:szCs w:val="26"/>
        </w:rPr>
      </w:pPr>
      <w:r w:rsidRPr="009936DA">
        <w:rPr>
          <w:sz w:val="26"/>
          <w:szCs w:val="26"/>
        </w:rPr>
        <w:t>Không bồi dưỡng trực tuyến đối với các học phần: Phương pháp dạy học phát triển năng lực môn [môn học]</w:t>
      </w:r>
      <w:r w:rsidR="002179C1" w:rsidRPr="009936DA">
        <w:rPr>
          <w:bCs/>
          <w:sz w:val="26"/>
          <w:szCs w:val="26"/>
        </w:rPr>
        <w:t xml:space="preserve"> TH</w:t>
      </w:r>
      <w:r w:rsidR="002179C1" w:rsidRPr="009936DA">
        <w:rPr>
          <w:sz w:val="26"/>
          <w:szCs w:val="26"/>
        </w:rPr>
        <w:t>/THCS/ THPT</w:t>
      </w:r>
      <w:r w:rsidRPr="009936DA">
        <w:rPr>
          <w:sz w:val="26"/>
          <w:szCs w:val="26"/>
        </w:rPr>
        <w:t>, Xây dựng kế hoạch dạy h</w:t>
      </w:r>
      <w:r w:rsidR="002179C1" w:rsidRPr="009936DA">
        <w:rPr>
          <w:sz w:val="26"/>
          <w:szCs w:val="26"/>
        </w:rPr>
        <w:t>ọc và tổ chức dạy học [môn học]</w:t>
      </w:r>
      <w:r w:rsidR="002179C1" w:rsidRPr="009936DA">
        <w:rPr>
          <w:bCs/>
          <w:sz w:val="26"/>
          <w:szCs w:val="26"/>
        </w:rPr>
        <w:t xml:space="preserve"> TH</w:t>
      </w:r>
      <w:r w:rsidR="002179C1" w:rsidRPr="009936DA">
        <w:rPr>
          <w:sz w:val="26"/>
          <w:szCs w:val="26"/>
        </w:rPr>
        <w:t>/THCS/ THPT</w:t>
      </w:r>
      <w:r w:rsidR="00CC2733" w:rsidRPr="009936DA">
        <w:rPr>
          <w:sz w:val="26"/>
          <w:szCs w:val="26"/>
        </w:rPr>
        <w:t>, Đánh giá học sinh TH</w:t>
      </w:r>
      <w:r w:rsidRPr="009936DA">
        <w:rPr>
          <w:sz w:val="26"/>
          <w:szCs w:val="26"/>
        </w:rPr>
        <w:t>/THCS/THPT, Rèn  luyện nghiệp vụ sư phạm</w:t>
      </w:r>
      <w:r w:rsidR="002179C1" w:rsidRPr="009936DA">
        <w:rPr>
          <w:sz w:val="26"/>
          <w:szCs w:val="26"/>
        </w:rPr>
        <w:t xml:space="preserve"> cấp</w:t>
      </w:r>
      <w:r w:rsidR="002179C1" w:rsidRPr="009936DA">
        <w:rPr>
          <w:bCs/>
          <w:sz w:val="26"/>
          <w:szCs w:val="26"/>
        </w:rPr>
        <w:t xml:space="preserve"> TH</w:t>
      </w:r>
      <w:r w:rsidR="002179C1" w:rsidRPr="009936DA">
        <w:rPr>
          <w:sz w:val="26"/>
          <w:szCs w:val="26"/>
        </w:rPr>
        <w:t>/THCS/ THPT</w:t>
      </w:r>
      <w:r w:rsidRPr="009936DA">
        <w:rPr>
          <w:sz w:val="26"/>
          <w:szCs w:val="26"/>
        </w:rPr>
        <w:t xml:space="preserve">, Thực tập sư phạm 1 và Thực tập sư phạm 2. Trường hợp tổ chức bồi dưỡng theo hình thức kết hợp cả hai hình thức </w:t>
      </w:r>
      <w:r w:rsidR="00D8631C" w:rsidRPr="009936DA">
        <w:rPr>
          <w:sz w:val="26"/>
          <w:szCs w:val="26"/>
        </w:rPr>
        <w:t>trực tiếp</w:t>
      </w:r>
      <w:r w:rsidR="003E65C2" w:rsidRPr="009936DA">
        <w:rPr>
          <w:sz w:val="26"/>
          <w:szCs w:val="26"/>
        </w:rPr>
        <w:t xml:space="preserve"> và </w:t>
      </w:r>
      <w:r w:rsidR="00D8631C" w:rsidRPr="009936DA">
        <w:rPr>
          <w:sz w:val="26"/>
          <w:szCs w:val="26"/>
        </w:rPr>
        <w:t xml:space="preserve">trực tuyến </w:t>
      </w:r>
      <w:r w:rsidRPr="009936DA">
        <w:rPr>
          <w:sz w:val="26"/>
          <w:szCs w:val="26"/>
        </w:rPr>
        <w:t>thì cơ sở bồi dưỡng phải có hệ thống bồi dưỡng trực tuyến phù hợp đảm bảo công tác giám sát, đánh giá việc tổ chức bồi dưỡng</w:t>
      </w:r>
      <w:r w:rsidR="00824B56" w:rsidRPr="009936DA">
        <w:rPr>
          <w:sz w:val="26"/>
          <w:szCs w:val="26"/>
        </w:rPr>
        <w:t>.</w:t>
      </w:r>
    </w:p>
    <w:p w14:paraId="278AB1BD" w14:textId="3A2984BA" w:rsidR="00B81CDF" w:rsidRPr="009936DA" w:rsidRDefault="003F5FCF" w:rsidP="00A95166">
      <w:pPr>
        <w:spacing w:before="120" w:after="120" w:line="281" w:lineRule="auto"/>
        <w:ind w:firstLine="720"/>
        <w:rPr>
          <w:sz w:val="26"/>
          <w:szCs w:val="26"/>
        </w:rPr>
      </w:pPr>
      <w:r w:rsidRPr="009936DA">
        <w:rPr>
          <w:sz w:val="26"/>
          <w:szCs w:val="26"/>
        </w:rPr>
        <w:t>c)</w:t>
      </w:r>
      <w:r w:rsidR="00B06B37" w:rsidRPr="009936DA">
        <w:rPr>
          <w:sz w:val="26"/>
          <w:szCs w:val="26"/>
        </w:rPr>
        <w:t xml:space="preserve"> </w:t>
      </w:r>
      <w:r w:rsidR="00C94BB4" w:rsidRPr="009936DA">
        <w:rPr>
          <w:sz w:val="26"/>
          <w:szCs w:val="26"/>
        </w:rPr>
        <w:t>Yêu cầu đối với giảng viên hoặc báo cáo viên tham gia bồi dưỡng</w:t>
      </w:r>
    </w:p>
    <w:p w14:paraId="0ED15B15" w14:textId="77777777" w:rsidR="00B81CDF" w:rsidRPr="009936DA" w:rsidRDefault="00C94BB4" w:rsidP="003F5FCF">
      <w:pPr>
        <w:spacing w:before="120" w:after="120" w:line="281" w:lineRule="auto"/>
        <w:ind w:firstLine="720"/>
        <w:jc w:val="both"/>
        <w:rPr>
          <w:sz w:val="26"/>
          <w:szCs w:val="26"/>
        </w:rPr>
      </w:pPr>
      <w:r w:rsidRPr="009936DA">
        <w:rPr>
          <w:sz w:val="26"/>
          <w:szCs w:val="26"/>
        </w:rPr>
        <w:t xml:space="preserve"> Giảng viên hoặc báo cáo viên tham gia bồi dưỡng chương trình này bao gồm:</w:t>
      </w:r>
    </w:p>
    <w:p w14:paraId="109FE9AE" w14:textId="3A2C69D2" w:rsidR="00B81CDF" w:rsidRPr="009936DA" w:rsidRDefault="00C94BB4" w:rsidP="00A95166">
      <w:pPr>
        <w:spacing w:before="120" w:after="120" w:line="281" w:lineRule="auto"/>
        <w:ind w:firstLine="720"/>
        <w:jc w:val="both"/>
        <w:rPr>
          <w:sz w:val="26"/>
          <w:szCs w:val="26"/>
        </w:rPr>
      </w:pPr>
      <w:r w:rsidRPr="009936DA">
        <w:rPr>
          <w:sz w:val="26"/>
          <w:szCs w:val="26"/>
        </w:rPr>
        <w:t xml:space="preserve"> Giảng viên trong các cơ sở đào tạo, bồi dưỡng có chức danh nghề nghiệp giảng viên </w:t>
      </w:r>
      <w:r w:rsidR="003F5FCF" w:rsidRPr="009936DA">
        <w:rPr>
          <w:sz w:val="26"/>
          <w:szCs w:val="26"/>
        </w:rPr>
        <w:t xml:space="preserve">đại học </w:t>
      </w:r>
      <w:r w:rsidRPr="009936DA">
        <w:rPr>
          <w:sz w:val="26"/>
          <w:szCs w:val="26"/>
        </w:rPr>
        <w:t xml:space="preserve">trở lên, có chuyên ngành phù hợp với học phần được giảng dạy, có kiến thức, kinh nghiệm trong công tác đào tạo, bồi dưỡng, quản lý và nghiên cứu khoa học; </w:t>
      </w:r>
    </w:p>
    <w:p w14:paraId="61D482C3" w14:textId="54E46AD7" w:rsidR="00B81CDF" w:rsidRPr="009936DA" w:rsidRDefault="00C94BB4" w:rsidP="00A95166">
      <w:pPr>
        <w:spacing w:before="120" w:after="120" w:line="281" w:lineRule="auto"/>
        <w:ind w:firstLine="720"/>
        <w:jc w:val="both"/>
        <w:rPr>
          <w:sz w:val="26"/>
          <w:szCs w:val="26"/>
        </w:rPr>
      </w:pPr>
      <w:r w:rsidRPr="009936DA">
        <w:rPr>
          <w:sz w:val="26"/>
          <w:szCs w:val="26"/>
        </w:rPr>
        <w:t xml:space="preserve"> Những nhà quản lý, nhà khoa học có chức danh tương đương chức danh nghề nghiệp giảng viên </w:t>
      </w:r>
      <w:r w:rsidR="007C7F86" w:rsidRPr="009936DA">
        <w:rPr>
          <w:sz w:val="26"/>
          <w:szCs w:val="26"/>
        </w:rPr>
        <w:t xml:space="preserve">đại học </w:t>
      </w:r>
      <w:r w:rsidRPr="009936DA">
        <w:rPr>
          <w:sz w:val="26"/>
          <w:szCs w:val="26"/>
        </w:rPr>
        <w:t xml:space="preserve">trở lên, có kinh nghiệm thực tiễn trong lĩnh vực giáo dục phổ thông; nghệ nhân các lĩnh vực liên quan;       </w:t>
      </w:r>
    </w:p>
    <w:p w14:paraId="30A968C7" w14:textId="0AAC9CB8" w:rsidR="00B81CDF" w:rsidRPr="009936DA" w:rsidRDefault="00210014" w:rsidP="00A95166">
      <w:pPr>
        <w:spacing w:before="120" w:after="120" w:line="281" w:lineRule="auto"/>
        <w:ind w:firstLine="720"/>
        <w:jc w:val="both"/>
        <w:rPr>
          <w:sz w:val="26"/>
          <w:szCs w:val="26"/>
        </w:rPr>
      </w:pPr>
      <w:r w:rsidRPr="009936DA">
        <w:rPr>
          <w:sz w:val="26"/>
          <w:szCs w:val="26"/>
        </w:rPr>
        <w:t xml:space="preserve"> </w:t>
      </w:r>
      <w:r w:rsidR="00C94BB4" w:rsidRPr="009936DA">
        <w:rPr>
          <w:sz w:val="26"/>
          <w:szCs w:val="26"/>
        </w:rPr>
        <w:t xml:space="preserve">Giảng viên hoặc báo cáo viên tham gia giảng dạy cần đầu tư nghiên cứu tài liệu, thường xuyên cập nhật văn bản mới, kiến thức mới, các bài tập tình huống điển hình trong thực tiễn để trang bị cho </w:t>
      </w:r>
      <w:r w:rsidR="00D75403" w:rsidRPr="009936DA">
        <w:rPr>
          <w:sz w:val="26"/>
          <w:szCs w:val="26"/>
        </w:rPr>
        <w:t xml:space="preserve">người học </w:t>
      </w:r>
      <w:r w:rsidR="00C94BB4" w:rsidRPr="009936DA">
        <w:rPr>
          <w:sz w:val="26"/>
          <w:szCs w:val="26"/>
        </w:rPr>
        <w:t>những kiến thức, kỹ năng cơ bản, thiết thực, sát với hoạt động giáo dục của giáo viên ở trường phổ thông.</w:t>
      </w:r>
    </w:p>
    <w:p w14:paraId="6E257062" w14:textId="60D8CA3A" w:rsidR="00B81CDF" w:rsidRPr="009936DA" w:rsidRDefault="003F5FCF" w:rsidP="00A95166">
      <w:pPr>
        <w:spacing w:before="120" w:after="120" w:line="281" w:lineRule="auto"/>
        <w:ind w:firstLine="720"/>
        <w:rPr>
          <w:sz w:val="26"/>
          <w:szCs w:val="26"/>
        </w:rPr>
      </w:pPr>
      <w:r w:rsidRPr="009936DA">
        <w:rPr>
          <w:sz w:val="26"/>
          <w:szCs w:val="26"/>
        </w:rPr>
        <w:t>d)</w:t>
      </w:r>
      <w:r w:rsidR="00C94BB4" w:rsidRPr="009936DA">
        <w:rPr>
          <w:sz w:val="26"/>
          <w:szCs w:val="26"/>
        </w:rPr>
        <w:t xml:space="preserve"> Yêu cầu đối với </w:t>
      </w:r>
      <w:r w:rsidR="00D75403" w:rsidRPr="009936DA">
        <w:rPr>
          <w:sz w:val="26"/>
          <w:szCs w:val="26"/>
        </w:rPr>
        <w:t>người học</w:t>
      </w:r>
    </w:p>
    <w:p w14:paraId="2D55547E" w14:textId="1B04F5FE" w:rsidR="00B81CDF" w:rsidRPr="009936DA" w:rsidRDefault="00C94BB4" w:rsidP="00A95166">
      <w:pPr>
        <w:spacing w:before="120" w:after="120" w:line="281" w:lineRule="auto"/>
        <w:ind w:firstLine="720"/>
        <w:jc w:val="both"/>
        <w:rPr>
          <w:sz w:val="26"/>
          <w:szCs w:val="26"/>
        </w:rPr>
      </w:pPr>
      <w:r w:rsidRPr="009936DA">
        <w:rPr>
          <w:sz w:val="26"/>
          <w:szCs w:val="26"/>
        </w:rPr>
        <w:t xml:space="preserve"> Nghiên cứu tài liệu trước khi tham gia học tập trên lớp, tham gia thảo luận, làm bài tập theo yêu cầu của giảng viên, thường xuyên trao đổi cùng giảng viên các tình huống thực tiễn để đưa ra những giải pháp, ứng xử phù hợp.</w:t>
      </w:r>
    </w:p>
    <w:p w14:paraId="3D972709" w14:textId="34459DE6" w:rsidR="00B81CDF" w:rsidRPr="009936DA" w:rsidRDefault="00C94BB4" w:rsidP="00A95166">
      <w:pPr>
        <w:spacing w:before="120" w:after="120" w:line="281" w:lineRule="auto"/>
        <w:ind w:firstLine="720"/>
        <w:jc w:val="both"/>
        <w:rPr>
          <w:sz w:val="26"/>
          <w:szCs w:val="26"/>
        </w:rPr>
      </w:pPr>
      <w:r w:rsidRPr="009936DA">
        <w:rPr>
          <w:sz w:val="26"/>
          <w:szCs w:val="26"/>
        </w:rPr>
        <w:t xml:space="preserve"> Vận dụng kiến thức, kỹ năng được bồi dưỡng vào công tác giáo dục, dạy học ở trường phổ thông.</w:t>
      </w:r>
    </w:p>
    <w:p w14:paraId="6AC16620" w14:textId="14E65ABA" w:rsidR="00B81CDF" w:rsidRPr="009936DA" w:rsidRDefault="00C94BB4" w:rsidP="00A95166">
      <w:pPr>
        <w:spacing w:before="120" w:after="120" w:line="281" w:lineRule="auto"/>
        <w:ind w:firstLine="720"/>
        <w:jc w:val="both"/>
        <w:rPr>
          <w:sz w:val="26"/>
          <w:szCs w:val="26"/>
        </w:rPr>
      </w:pPr>
      <w:r w:rsidRPr="009936DA">
        <w:rPr>
          <w:sz w:val="26"/>
          <w:szCs w:val="26"/>
        </w:rPr>
        <w:t xml:space="preserve"> Thực hiện đúng quy định của cơ sở đào tạo, bồi dưỡng và các quy định khác của pháp luật.</w:t>
      </w:r>
    </w:p>
    <w:p w14:paraId="13BB37C6" w14:textId="68E511D4" w:rsidR="00161F1D" w:rsidRPr="009936DA" w:rsidRDefault="00210014" w:rsidP="00A95166">
      <w:pPr>
        <w:spacing w:before="120" w:after="120" w:line="281" w:lineRule="auto"/>
        <w:ind w:firstLine="720"/>
        <w:jc w:val="both"/>
        <w:rPr>
          <w:sz w:val="26"/>
          <w:szCs w:val="26"/>
        </w:rPr>
      </w:pPr>
      <w:r w:rsidRPr="009936DA">
        <w:rPr>
          <w:sz w:val="26"/>
          <w:szCs w:val="26"/>
        </w:rPr>
        <w:lastRenderedPageBreak/>
        <w:t>Đối với trường hợp người học đang là sinh viên, đ</w:t>
      </w:r>
      <w:r w:rsidR="00B4505D" w:rsidRPr="009936DA">
        <w:rPr>
          <w:sz w:val="26"/>
          <w:szCs w:val="26"/>
        </w:rPr>
        <w:t xml:space="preserve">ể được tham gia các học phần Thực tập sư phạm (TT1, TT2), </w:t>
      </w:r>
      <w:r w:rsidR="00D8631C" w:rsidRPr="009936DA">
        <w:rPr>
          <w:sz w:val="26"/>
          <w:szCs w:val="26"/>
        </w:rPr>
        <w:t xml:space="preserve">người học </w:t>
      </w:r>
      <w:r w:rsidR="00B4505D" w:rsidRPr="009936DA">
        <w:rPr>
          <w:sz w:val="26"/>
          <w:szCs w:val="26"/>
        </w:rPr>
        <w:t xml:space="preserve">bắt buộc phải hoàn thành 100% chương trình đào tạo </w:t>
      </w:r>
      <w:r w:rsidRPr="009936DA">
        <w:rPr>
          <w:sz w:val="26"/>
          <w:szCs w:val="26"/>
        </w:rPr>
        <w:t xml:space="preserve">đại học </w:t>
      </w:r>
      <w:r w:rsidR="00B4505D" w:rsidRPr="009936DA">
        <w:rPr>
          <w:sz w:val="26"/>
          <w:szCs w:val="26"/>
        </w:rPr>
        <w:t>hoặc có quyết định bảo lưu kết quả học tập.</w:t>
      </w:r>
    </w:p>
    <w:p w14:paraId="22E4FDB6" w14:textId="74417C82" w:rsidR="00B31530" w:rsidRPr="009936DA" w:rsidRDefault="007C7BD0" w:rsidP="00D8631C">
      <w:pPr>
        <w:spacing w:before="120" w:after="120" w:line="281" w:lineRule="auto"/>
        <w:ind w:firstLine="720"/>
        <w:jc w:val="both"/>
        <w:rPr>
          <w:sz w:val="26"/>
          <w:szCs w:val="26"/>
        </w:rPr>
      </w:pPr>
      <w:bookmarkStart w:id="6" w:name="_heading=h.1iawo59soc1g" w:colFirst="0" w:colLast="0"/>
      <w:bookmarkEnd w:id="6"/>
      <w:r w:rsidRPr="009936DA">
        <w:rPr>
          <w:sz w:val="26"/>
          <w:szCs w:val="26"/>
        </w:rPr>
        <w:t>đ</w:t>
      </w:r>
      <w:r w:rsidR="00153F66" w:rsidRPr="009936DA">
        <w:rPr>
          <w:sz w:val="26"/>
          <w:szCs w:val="26"/>
        </w:rPr>
        <w:t>)</w:t>
      </w:r>
      <w:r w:rsidR="00C94BB4" w:rsidRPr="009936DA">
        <w:rPr>
          <w:sz w:val="26"/>
          <w:szCs w:val="26"/>
        </w:rPr>
        <w:t xml:space="preserve"> Yêu cầu đố</w:t>
      </w:r>
      <w:r w:rsidR="00DF722D" w:rsidRPr="009936DA">
        <w:rPr>
          <w:sz w:val="26"/>
          <w:szCs w:val="26"/>
        </w:rPr>
        <w:t xml:space="preserve">i với việc tổ chức cho </w:t>
      </w:r>
      <w:r w:rsidR="00D75403" w:rsidRPr="009936DA">
        <w:rPr>
          <w:sz w:val="26"/>
          <w:szCs w:val="26"/>
        </w:rPr>
        <w:t xml:space="preserve">người học </w:t>
      </w:r>
      <w:r w:rsidR="00DF722D" w:rsidRPr="009936DA">
        <w:rPr>
          <w:sz w:val="26"/>
          <w:szCs w:val="26"/>
        </w:rPr>
        <w:t>thực tập sư phạm</w:t>
      </w:r>
      <w:r w:rsidR="00B31530" w:rsidRPr="009936DA">
        <w:rPr>
          <w:sz w:val="26"/>
          <w:szCs w:val="26"/>
        </w:rPr>
        <w:t>.</w:t>
      </w:r>
    </w:p>
    <w:p w14:paraId="5E77DB96" w14:textId="77777777" w:rsidR="003D5FB7" w:rsidRPr="009936DA" w:rsidRDefault="003D5FB7" w:rsidP="00D8631C">
      <w:pPr>
        <w:spacing w:before="120" w:after="120" w:line="281" w:lineRule="auto"/>
        <w:ind w:firstLine="720"/>
        <w:jc w:val="both"/>
        <w:rPr>
          <w:sz w:val="26"/>
          <w:szCs w:val="26"/>
        </w:rPr>
      </w:pPr>
      <w:r w:rsidRPr="009936DA">
        <w:rPr>
          <w:sz w:val="26"/>
          <w:szCs w:val="26"/>
        </w:rPr>
        <w:t>Nơi thực tập sư phạm là các cơ sở giáo dục phổ thông. Trường hợp môn học chưa được tổ chức giảng dạy tại cơ sở giáo dục phổ thông, việc thực tập được thực hiện tại các trung tâm có tổ chức giảng dạy môn học, ngôn ngữ tương ứng. Các trung tâm này phải được cấp phép hoạt động theo quy định của pháp luật.</w:t>
      </w:r>
    </w:p>
    <w:p w14:paraId="49B12C53" w14:textId="2929CAB2" w:rsidR="001742E3" w:rsidRPr="009936DA" w:rsidRDefault="001742E3" w:rsidP="00D8631C">
      <w:pPr>
        <w:spacing w:before="120" w:after="120" w:line="281" w:lineRule="auto"/>
        <w:ind w:firstLine="720"/>
        <w:jc w:val="both"/>
        <w:rPr>
          <w:sz w:val="26"/>
          <w:szCs w:val="26"/>
        </w:rPr>
      </w:pPr>
      <w:r w:rsidRPr="009936DA">
        <w:rPr>
          <w:sz w:val="26"/>
          <w:szCs w:val="26"/>
        </w:rPr>
        <w:t>Người học</w:t>
      </w:r>
      <w:r w:rsidR="00AC50BE" w:rsidRPr="009936DA">
        <w:rPr>
          <w:sz w:val="26"/>
          <w:szCs w:val="26"/>
        </w:rPr>
        <w:t xml:space="preserve"> phải giảng dạy mô phỏng đạt yêu cầu trước Hội đồng chuyên môn tại cơ sở bồi dưỡng</w:t>
      </w:r>
      <w:r w:rsidRPr="009936DA">
        <w:rPr>
          <w:sz w:val="26"/>
          <w:szCs w:val="26"/>
        </w:rPr>
        <w:t xml:space="preserve"> mới đủ điều kiện</w:t>
      </w:r>
      <w:r w:rsidR="00AC50BE" w:rsidRPr="009936DA">
        <w:rPr>
          <w:sz w:val="26"/>
          <w:szCs w:val="26"/>
        </w:rPr>
        <w:t xml:space="preserve"> </w:t>
      </w:r>
      <w:r w:rsidRPr="009936DA">
        <w:rPr>
          <w:sz w:val="26"/>
          <w:szCs w:val="26"/>
        </w:rPr>
        <w:t xml:space="preserve">tham gia </w:t>
      </w:r>
      <w:r w:rsidR="00214D96" w:rsidRPr="009936DA">
        <w:rPr>
          <w:sz w:val="26"/>
          <w:szCs w:val="26"/>
        </w:rPr>
        <w:t>t</w:t>
      </w:r>
      <w:r w:rsidRPr="009936DA">
        <w:rPr>
          <w:sz w:val="26"/>
          <w:szCs w:val="26"/>
        </w:rPr>
        <w:t xml:space="preserve">hực tập sư phạm. </w:t>
      </w:r>
    </w:p>
    <w:p w14:paraId="51AF2550" w14:textId="206F4FB1" w:rsidR="00965A45" w:rsidRPr="009936DA" w:rsidRDefault="00D75403" w:rsidP="00D8631C">
      <w:pPr>
        <w:spacing w:before="120" w:after="120" w:line="281" w:lineRule="auto"/>
        <w:ind w:firstLine="720"/>
        <w:jc w:val="both"/>
        <w:rPr>
          <w:sz w:val="26"/>
          <w:szCs w:val="26"/>
        </w:rPr>
      </w:pPr>
      <w:r w:rsidRPr="009936DA">
        <w:rPr>
          <w:sz w:val="26"/>
          <w:szCs w:val="26"/>
        </w:rPr>
        <w:t xml:space="preserve">Người học </w:t>
      </w:r>
      <w:r w:rsidR="00965A45" w:rsidRPr="009936DA">
        <w:rPr>
          <w:sz w:val="26"/>
          <w:szCs w:val="26"/>
        </w:rPr>
        <w:t>đi thực tập sư phạm thực hiện nghiêm túc các nhiệm vụ, nội dung thực tập và các quy định của cơ sở thực tập; chấp hành các quy định của Ban chỉ đạo thực tập và giáo viên hướng dẫn; giữ mối quan hệ tốt với học sinh, cán bộ, giáo viên và các tổ chức, cá nhân tại địa phương; có hành vi ứng xử chuẩn mực theo quy định về đạo đức nhà giáo.</w:t>
      </w:r>
    </w:p>
    <w:p w14:paraId="0D0C0461" w14:textId="589388D0" w:rsidR="00B06B37" w:rsidRPr="009936DA" w:rsidRDefault="00C73A91" w:rsidP="00D8631C">
      <w:pPr>
        <w:spacing w:before="120" w:after="120" w:line="281" w:lineRule="auto"/>
        <w:ind w:firstLine="720"/>
        <w:jc w:val="both"/>
        <w:rPr>
          <w:sz w:val="26"/>
          <w:szCs w:val="26"/>
        </w:rPr>
      </w:pPr>
      <w:r w:rsidRPr="009936DA">
        <w:rPr>
          <w:bCs/>
          <w:sz w:val="26"/>
          <w:szCs w:val="26"/>
          <w:lang w:val="vi-VN"/>
        </w:rPr>
        <w:t xml:space="preserve"> </w:t>
      </w:r>
      <w:r w:rsidR="00B06B37" w:rsidRPr="009936DA">
        <w:rPr>
          <w:sz w:val="26"/>
          <w:szCs w:val="26"/>
        </w:rPr>
        <w:t>Đối với người học đang đi làm, thời gian thực tập có thể được điều chỉnh theo hướng giảm số tiết thực tập trong tuần</w:t>
      </w:r>
      <w:r w:rsidR="003D5FB7" w:rsidRPr="009936DA">
        <w:rPr>
          <w:sz w:val="26"/>
          <w:szCs w:val="26"/>
        </w:rPr>
        <w:t xml:space="preserve"> và kéo dài thời gian thực tập</w:t>
      </w:r>
      <w:r w:rsidR="00B06B37" w:rsidRPr="009936DA">
        <w:rPr>
          <w:sz w:val="26"/>
          <w:szCs w:val="26"/>
        </w:rPr>
        <w:t>. Cơ s</w:t>
      </w:r>
      <w:r w:rsidR="003D5FB7" w:rsidRPr="009936DA">
        <w:rPr>
          <w:sz w:val="26"/>
          <w:szCs w:val="26"/>
        </w:rPr>
        <w:t>ở bồi dưỡng phối hợp với cơ sở thực tập</w:t>
      </w:r>
      <w:r w:rsidR="00B06B37" w:rsidRPr="009936DA">
        <w:rPr>
          <w:sz w:val="26"/>
          <w:szCs w:val="26"/>
        </w:rPr>
        <w:t xml:space="preserve"> bố trí kế hoạch thực tập linh hoạt, nhưng phải bảo đảm đủ tổng thời gian thực tập theo quy định.</w:t>
      </w:r>
    </w:p>
    <w:p w14:paraId="3F7377D8" w14:textId="18E7BB60" w:rsidR="00B81CDF" w:rsidRPr="009936DA" w:rsidRDefault="00C94BB4" w:rsidP="00956405">
      <w:pPr>
        <w:spacing w:before="120" w:after="120" w:line="281" w:lineRule="auto"/>
        <w:ind w:firstLine="720"/>
        <w:jc w:val="both"/>
        <w:rPr>
          <w:sz w:val="26"/>
          <w:szCs w:val="26"/>
        </w:rPr>
      </w:pPr>
      <w:r w:rsidRPr="009936DA">
        <w:rPr>
          <w:b/>
          <w:bCs/>
          <w:sz w:val="26"/>
          <w:szCs w:val="26"/>
        </w:rPr>
        <w:t>5. Tổ chức thực hiện</w:t>
      </w:r>
    </w:p>
    <w:p w14:paraId="4BC96C0A" w14:textId="0F60F361" w:rsidR="00B81CDF" w:rsidRPr="009936DA" w:rsidRDefault="00BE506A" w:rsidP="00956405">
      <w:pPr>
        <w:spacing w:before="120" w:after="120" w:line="281" w:lineRule="auto"/>
        <w:ind w:firstLine="720"/>
        <w:rPr>
          <w:sz w:val="26"/>
          <w:szCs w:val="26"/>
        </w:rPr>
      </w:pPr>
      <w:r w:rsidRPr="009936DA">
        <w:rPr>
          <w:sz w:val="26"/>
          <w:szCs w:val="26"/>
        </w:rPr>
        <w:t>a)</w:t>
      </w:r>
      <w:r w:rsidR="00C94BB4" w:rsidRPr="009936DA">
        <w:rPr>
          <w:sz w:val="26"/>
          <w:szCs w:val="26"/>
        </w:rPr>
        <w:t xml:space="preserve"> Trách nhiệm của Bộ Giáo dục và Đào tạo</w:t>
      </w:r>
    </w:p>
    <w:p w14:paraId="09429BEB" w14:textId="77777777" w:rsidR="00B81CDF" w:rsidRPr="009936DA" w:rsidRDefault="00C94BB4" w:rsidP="00956405">
      <w:pPr>
        <w:spacing w:before="120" w:after="120" w:line="281" w:lineRule="auto"/>
        <w:ind w:firstLine="720"/>
        <w:jc w:val="both"/>
        <w:rPr>
          <w:sz w:val="26"/>
          <w:szCs w:val="26"/>
        </w:rPr>
      </w:pPr>
      <w:r w:rsidRPr="009936DA">
        <w:rPr>
          <w:sz w:val="26"/>
          <w:szCs w:val="26"/>
        </w:rPr>
        <w:t>Cục Nhà giáo và Cán bộ quản lý giáo dục chủ trì, phối hợp với các đơn vị liên quan theo dõi, tổng kết, kiểm tra, đánh giá việc thực hiện bồi dưỡng nghiệp vụ sư phạm trên phạm vi toàn quốc.</w:t>
      </w:r>
    </w:p>
    <w:p w14:paraId="5B644981" w14:textId="7612ABC4" w:rsidR="00B81CDF" w:rsidRPr="009936DA" w:rsidRDefault="00BE506A" w:rsidP="00956405">
      <w:pPr>
        <w:spacing w:before="120" w:after="120" w:line="281" w:lineRule="auto"/>
        <w:ind w:firstLine="720"/>
        <w:rPr>
          <w:sz w:val="26"/>
          <w:szCs w:val="26"/>
        </w:rPr>
      </w:pPr>
      <w:r w:rsidRPr="009936DA">
        <w:rPr>
          <w:sz w:val="26"/>
          <w:szCs w:val="26"/>
        </w:rPr>
        <w:t>b)</w:t>
      </w:r>
      <w:r w:rsidR="00C94BB4" w:rsidRPr="009936DA">
        <w:rPr>
          <w:sz w:val="26"/>
          <w:szCs w:val="26"/>
        </w:rPr>
        <w:t xml:space="preserve"> Trách nhiệm của cơ sở giáo dục tổ chức bồi dưỡng</w:t>
      </w:r>
    </w:p>
    <w:p w14:paraId="3164D07A" w14:textId="692AE99B" w:rsidR="00B81CDF" w:rsidRPr="009936DA" w:rsidRDefault="00C94BB4" w:rsidP="00956405">
      <w:pPr>
        <w:spacing w:before="120" w:after="120" w:line="281" w:lineRule="auto"/>
        <w:ind w:firstLine="720"/>
        <w:jc w:val="both"/>
        <w:rPr>
          <w:sz w:val="26"/>
          <w:szCs w:val="26"/>
        </w:rPr>
      </w:pPr>
      <w:r w:rsidRPr="009936DA">
        <w:rPr>
          <w:sz w:val="26"/>
          <w:szCs w:val="26"/>
        </w:rPr>
        <w:t xml:space="preserve"> </w:t>
      </w:r>
      <w:r w:rsidR="00BE506A" w:rsidRPr="009936DA">
        <w:rPr>
          <w:sz w:val="26"/>
          <w:szCs w:val="26"/>
        </w:rPr>
        <w:t>Các cơ sở giáo dục lần đầu tổ chức bồi dưỡng nghiệp vụ sư phạm theo Thông tư này phải g</w:t>
      </w:r>
      <w:r w:rsidRPr="009936DA">
        <w:rPr>
          <w:sz w:val="26"/>
          <w:szCs w:val="26"/>
        </w:rPr>
        <w:t xml:space="preserve">ửi báo cáo kèm theo minh chứng đủ các điều kiện bồi dưỡng theo quy định tại </w:t>
      </w:r>
      <w:r w:rsidR="007C7BD0" w:rsidRPr="009936DA">
        <w:rPr>
          <w:sz w:val="26"/>
          <w:szCs w:val="26"/>
        </w:rPr>
        <w:t>điểm</w:t>
      </w:r>
      <w:r w:rsidR="00BE506A" w:rsidRPr="009936DA">
        <w:rPr>
          <w:sz w:val="26"/>
          <w:szCs w:val="26"/>
        </w:rPr>
        <w:t xml:space="preserve"> a, Mục </w:t>
      </w:r>
      <w:r w:rsidR="007C7BD0" w:rsidRPr="009936DA">
        <w:rPr>
          <w:sz w:val="26"/>
          <w:szCs w:val="26"/>
        </w:rPr>
        <w:t>V.</w:t>
      </w:r>
      <w:r w:rsidR="00BE506A" w:rsidRPr="009936DA">
        <w:rPr>
          <w:sz w:val="26"/>
          <w:szCs w:val="26"/>
        </w:rPr>
        <w:t xml:space="preserve">4 </w:t>
      </w:r>
      <w:r w:rsidRPr="009936DA">
        <w:rPr>
          <w:sz w:val="26"/>
          <w:szCs w:val="26"/>
        </w:rPr>
        <w:t>(hồ sơ điện tử</w:t>
      </w:r>
      <w:r w:rsidR="00782624" w:rsidRPr="009936DA">
        <w:rPr>
          <w:sz w:val="26"/>
          <w:szCs w:val="26"/>
        </w:rPr>
        <w:t>) trước khi tổ chức bồi dưỡng 30 ngày</w:t>
      </w:r>
      <w:r w:rsidRPr="009936DA">
        <w:rPr>
          <w:sz w:val="26"/>
          <w:szCs w:val="26"/>
        </w:rPr>
        <w:t xml:space="preserve"> (qua Cục Nhà giáo và Cán bộ quản lý giáo dục). </w:t>
      </w:r>
    </w:p>
    <w:p w14:paraId="7010DEDA" w14:textId="51627408" w:rsidR="00E559D3" w:rsidRPr="009936DA" w:rsidRDefault="00E559D3" w:rsidP="00956405">
      <w:pPr>
        <w:spacing w:before="120" w:after="120" w:line="281" w:lineRule="auto"/>
        <w:ind w:firstLine="720"/>
        <w:jc w:val="both"/>
        <w:rPr>
          <w:sz w:val="26"/>
          <w:szCs w:val="26"/>
        </w:rPr>
      </w:pPr>
      <w:r w:rsidRPr="009936DA">
        <w:rPr>
          <w:sz w:val="26"/>
          <w:szCs w:val="26"/>
        </w:rPr>
        <w:t xml:space="preserve"> Đối với sinh viên đã hoàn thành tối thiểu 70% số tín chỉ chương trình đại học, cơ sở bồi dưỡng cần bố trí thời gian học lý thuyết linh hoạt để đảm bảo chất lượng.</w:t>
      </w:r>
    </w:p>
    <w:p w14:paraId="039EA068" w14:textId="1C0E649E" w:rsidR="00B81CDF" w:rsidRPr="009936DA" w:rsidRDefault="00C94BB4" w:rsidP="00956405">
      <w:pPr>
        <w:spacing w:before="120" w:after="120" w:line="281" w:lineRule="auto"/>
        <w:ind w:firstLine="720"/>
        <w:jc w:val="both"/>
        <w:rPr>
          <w:sz w:val="26"/>
          <w:szCs w:val="26"/>
        </w:rPr>
      </w:pPr>
      <w:r w:rsidRPr="009936DA">
        <w:rPr>
          <w:sz w:val="26"/>
          <w:szCs w:val="26"/>
        </w:rPr>
        <w:t xml:space="preserve">Xác định các </w:t>
      </w:r>
      <w:r w:rsidR="00E559D3" w:rsidRPr="009936DA">
        <w:rPr>
          <w:bCs/>
          <w:sz w:val="26"/>
          <w:szCs w:val="26"/>
        </w:rPr>
        <w:t>ngà</w:t>
      </w:r>
      <w:r w:rsidR="00E559D3" w:rsidRPr="009936DA">
        <w:rPr>
          <w:rStyle w:val="Strong"/>
          <w:b w:val="0"/>
          <w:sz w:val="26"/>
          <w:szCs w:val="26"/>
        </w:rPr>
        <w:t>nh đào tạo hoặc chương trình đào tạo thuộc ngành phù hợp</w:t>
      </w:r>
      <w:r w:rsidRPr="009936DA">
        <w:rPr>
          <w:sz w:val="26"/>
          <w:szCs w:val="26"/>
        </w:rPr>
        <w:t xml:space="preserve">, khối lượng kiến thức chuyên ngành cần học bổ sung (nếu có) để đảm bảo người học có đủ kiến thức chuyên môn sau khi được bồi dưỡng nghiệp vụ sư phạm có thể giảng dạy 01 (một) môn học ở </w:t>
      </w:r>
      <w:r w:rsidR="00214F1C" w:rsidRPr="009936DA">
        <w:rPr>
          <w:sz w:val="26"/>
          <w:szCs w:val="26"/>
        </w:rPr>
        <w:t xml:space="preserve">cơ sở giáo dục </w:t>
      </w:r>
      <w:r w:rsidRPr="009936DA">
        <w:rPr>
          <w:sz w:val="26"/>
          <w:szCs w:val="26"/>
        </w:rPr>
        <w:t>phổ thô</w:t>
      </w:r>
      <w:r w:rsidR="001121CA" w:rsidRPr="009936DA">
        <w:rPr>
          <w:sz w:val="26"/>
          <w:szCs w:val="26"/>
        </w:rPr>
        <w:t>ng.</w:t>
      </w:r>
    </w:p>
    <w:p w14:paraId="777C5F37" w14:textId="18EF9493" w:rsidR="00B81CDF" w:rsidRPr="009936DA" w:rsidRDefault="00C94BB4" w:rsidP="00956405">
      <w:pPr>
        <w:spacing w:before="120" w:after="120" w:line="281" w:lineRule="auto"/>
        <w:ind w:firstLine="720"/>
        <w:jc w:val="both"/>
        <w:rPr>
          <w:sz w:val="26"/>
          <w:szCs w:val="26"/>
        </w:rPr>
      </w:pPr>
      <w:r w:rsidRPr="009936DA">
        <w:rPr>
          <w:sz w:val="26"/>
          <w:szCs w:val="26"/>
        </w:rPr>
        <w:lastRenderedPageBreak/>
        <w:t xml:space="preserve"> Thành lập hội đồng công nhận giá trị chuyển đổi kết quả học tập các học phần</w:t>
      </w:r>
      <w:r w:rsidR="00734A0B" w:rsidRPr="009936DA">
        <w:rPr>
          <w:sz w:val="26"/>
          <w:szCs w:val="26"/>
        </w:rPr>
        <w:t xml:space="preserve"> </w:t>
      </w:r>
      <w:r w:rsidR="00C53EAC" w:rsidRPr="009936DA">
        <w:rPr>
          <w:sz w:val="26"/>
          <w:szCs w:val="26"/>
        </w:rPr>
        <w:t xml:space="preserve">người học </w:t>
      </w:r>
      <w:r w:rsidRPr="009936DA">
        <w:rPr>
          <w:sz w:val="26"/>
          <w:szCs w:val="26"/>
        </w:rPr>
        <w:t xml:space="preserve">đã học để xem xét miễn </w:t>
      </w:r>
      <w:r w:rsidR="00734A0B" w:rsidRPr="009936DA">
        <w:rPr>
          <w:sz w:val="26"/>
          <w:szCs w:val="26"/>
        </w:rPr>
        <w:t xml:space="preserve">trừ </w:t>
      </w:r>
      <w:r w:rsidRPr="009936DA">
        <w:rPr>
          <w:sz w:val="26"/>
          <w:szCs w:val="26"/>
        </w:rPr>
        <w:t>các học phần tương ứng trong Chương trình bồi dưỡng</w:t>
      </w:r>
      <w:r w:rsidR="00734A0B" w:rsidRPr="009936DA">
        <w:rPr>
          <w:sz w:val="26"/>
          <w:szCs w:val="26"/>
        </w:rPr>
        <w:t xml:space="preserve"> ban hành kèm theo Thông tư này khi </w:t>
      </w:r>
      <w:r w:rsidR="00C53EAC" w:rsidRPr="009936DA">
        <w:rPr>
          <w:sz w:val="26"/>
          <w:szCs w:val="26"/>
        </w:rPr>
        <w:t xml:space="preserve">người học </w:t>
      </w:r>
      <w:r w:rsidR="00734A0B" w:rsidRPr="009936DA">
        <w:rPr>
          <w:sz w:val="26"/>
          <w:szCs w:val="26"/>
        </w:rPr>
        <w:t>có nhu cầu</w:t>
      </w:r>
      <w:r w:rsidRPr="009936DA">
        <w:rPr>
          <w:sz w:val="26"/>
          <w:szCs w:val="26"/>
        </w:rPr>
        <w:t>.</w:t>
      </w:r>
    </w:p>
    <w:p w14:paraId="795DABFA" w14:textId="78F964DC" w:rsidR="00B81CDF" w:rsidRPr="009936DA" w:rsidRDefault="00C94BB4" w:rsidP="00956405">
      <w:pPr>
        <w:spacing w:before="120" w:after="120" w:line="281" w:lineRule="auto"/>
        <w:ind w:firstLine="720"/>
        <w:jc w:val="both"/>
        <w:rPr>
          <w:sz w:val="26"/>
          <w:szCs w:val="26"/>
        </w:rPr>
      </w:pPr>
      <w:r w:rsidRPr="009936DA">
        <w:rPr>
          <w:sz w:val="26"/>
          <w:szCs w:val="26"/>
        </w:rPr>
        <w:t xml:space="preserve"> Quản lý quá trình học tập của </w:t>
      </w:r>
      <w:r w:rsidR="00C53EAC" w:rsidRPr="009936DA">
        <w:rPr>
          <w:sz w:val="26"/>
          <w:szCs w:val="26"/>
        </w:rPr>
        <w:t>người học</w:t>
      </w:r>
      <w:r w:rsidRPr="009936DA">
        <w:rPr>
          <w:sz w:val="26"/>
          <w:szCs w:val="26"/>
        </w:rPr>
        <w:t>. Thu, quản lý và sử dụng kinh phí bồi dưỡng và các nguồn lực khác theo quy định của pháp luật.</w:t>
      </w:r>
    </w:p>
    <w:p w14:paraId="199B7E59" w14:textId="2433F116" w:rsidR="00B81CDF" w:rsidRPr="009936DA" w:rsidRDefault="00C94BB4" w:rsidP="00956405">
      <w:pPr>
        <w:spacing w:before="120" w:after="120" w:line="281" w:lineRule="auto"/>
        <w:ind w:firstLine="720"/>
        <w:jc w:val="both"/>
        <w:rPr>
          <w:sz w:val="26"/>
          <w:szCs w:val="26"/>
        </w:rPr>
      </w:pPr>
      <w:r w:rsidRPr="009936DA">
        <w:rPr>
          <w:sz w:val="26"/>
          <w:szCs w:val="26"/>
        </w:rPr>
        <w:t xml:space="preserve"> Chuẩn bị các điều kiện đảm bảo để tổ chức bồi dưỡng theo quy định tại Thông tư này.</w:t>
      </w:r>
    </w:p>
    <w:p w14:paraId="7D4ADECA" w14:textId="10C7593B" w:rsidR="00B81CDF" w:rsidRPr="009936DA" w:rsidRDefault="00C94BB4" w:rsidP="00956405">
      <w:pPr>
        <w:spacing w:before="120" w:after="120" w:line="281" w:lineRule="auto"/>
        <w:ind w:firstLine="720"/>
        <w:jc w:val="both"/>
        <w:rPr>
          <w:sz w:val="26"/>
          <w:szCs w:val="26"/>
        </w:rPr>
      </w:pPr>
      <w:r w:rsidRPr="009936DA">
        <w:rPr>
          <w:sz w:val="26"/>
          <w:szCs w:val="26"/>
        </w:rPr>
        <w:t xml:space="preserve"> Tổ chức bồi dưỡng, cấp chứng chỉ theo quy định của Bộ trưởng Bộ Giáo dục và Đào tạo; chịu trách nhiệm về chất lượng, hiệu quả bồi dưỡng do đơn vị thực hiện; hướng dẫn </w:t>
      </w:r>
      <w:r w:rsidR="00C53EAC" w:rsidRPr="009936DA">
        <w:rPr>
          <w:sz w:val="26"/>
          <w:szCs w:val="26"/>
        </w:rPr>
        <w:t>người học</w:t>
      </w:r>
      <w:r w:rsidRPr="009936DA">
        <w:rPr>
          <w:sz w:val="26"/>
          <w:szCs w:val="26"/>
        </w:rPr>
        <w:t xml:space="preserve"> lựa chọn các học phần phù hợp với chuyên môn và nguyện vọng của </w:t>
      </w:r>
      <w:r w:rsidR="00C53EAC" w:rsidRPr="009936DA">
        <w:rPr>
          <w:sz w:val="26"/>
          <w:szCs w:val="26"/>
        </w:rPr>
        <w:t>người học</w:t>
      </w:r>
      <w:r w:rsidRPr="009936DA">
        <w:rPr>
          <w:sz w:val="26"/>
          <w:szCs w:val="26"/>
        </w:rPr>
        <w:t>.</w:t>
      </w:r>
    </w:p>
    <w:p w14:paraId="3C51F002" w14:textId="7ECF3CDC" w:rsidR="00B81CDF" w:rsidRPr="009936DA" w:rsidRDefault="00C94BB4" w:rsidP="00956405">
      <w:pPr>
        <w:spacing w:before="120" w:after="120" w:line="281" w:lineRule="auto"/>
        <w:ind w:firstLine="720"/>
        <w:jc w:val="both"/>
        <w:rPr>
          <w:sz w:val="26"/>
          <w:szCs w:val="26"/>
        </w:rPr>
      </w:pPr>
      <w:r w:rsidRPr="009936DA">
        <w:rPr>
          <w:sz w:val="26"/>
          <w:szCs w:val="26"/>
        </w:rPr>
        <w:t xml:space="preserve"> Chủ trì, phối hợp với cơ sở giáo dục phổ thông xác minh chứng chỉ</w:t>
      </w:r>
      <w:r w:rsidR="00E559D3" w:rsidRPr="009936DA">
        <w:rPr>
          <w:sz w:val="26"/>
          <w:szCs w:val="26"/>
        </w:rPr>
        <w:t xml:space="preserve"> </w:t>
      </w:r>
      <w:r w:rsidRPr="009936DA">
        <w:rPr>
          <w:sz w:val="26"/>
          <w:szCs w:val="26"/>
        </w:rPr>
        <w:t>khi được yêu cầu.</w:t>
      </w:r>
    </w:p>
    <w:p w14:paraId="2E7143AF" w14:textId="0AE1A4F9" w:rsidR="00B81CDF" w:rsidRPr="009936DA" w:rsidRDefault="00C94BB4" w:rsidP="00956405">
      <w:pPr>
        <w:spacing w:before="120" w:after="120" w:line="281" w:lineRule="auto"/>
        <w:ind w:firstLine="720"/>
        <w:jc w:val="both"/>
        <w:rPr>
          <w:sz w:val="26"/>
          <w:szCs w:val="26"/>
        </w:rPr>
      </w:pPr>
      <w:bookmarkStart w:id="7" w:name="_heading=h.o8qd08mfd5wx" w:colFirst="0" w:colLast="0"/>
      <w:bookmarkEnd w:id="7"/>
      <w:r w:rsidRPr="009936DA">
        <w:rPr>
          <w:sz w:val="26"/>
          <w:szCs w:val="26"/>
        </w:rPr>
        <w:t xml:space="preserve"> Báo cáo kết quả thực hiện nhiệ</w:t>
      </w:r>
      <w:r w:rsidR="009726B2" w:rsidRPr="009936DA">
        <w:rPr>
          <w:sz w:val="26"/>
          <w:szCs w:val="26"/>
        </w:rPr>
        <w:t>v</w:t>
      </w:r>
      <w:r w:rsidRPr="009936DA">
        <w:rPr>
          <w:sz w:val="26"/>
          <w:szCs w:val="26"/>
        </w:rPr>
        <w:t>m vụ bồi dưỡng đột xuất theo yêu cầu và báo cáo thường kỳ (qua Cục Nhà giáo và Cán bộ qu</w:t>
      </w:r>
      <w:r w:rsidR="0039475A" w:rsidRPr="009936DA">
        <w:rPr>
          <w:sz w:val="26"/>
          <w:szCs w:val="26"/>
        </w:rPr>
        <w:t xml:space="preserve">ản lý giáo dục) trước 30 tháng </w:t>
      </w:r>
      <w:r w:rsidR="00064528" w:rsidRPr="009936DA">
        <w:rPr>
          <w:sz w:val="26"/>
          <w:szCs w:val="26"/>
        </w:rPr>
        <w:t>12</w:t>
      </w:r>
      <w:r w:rsidRPr="009936DA">
        <w:rPr>
          <w:sz w:val="26"/>
          <w:szCs w:val="26"/>
        </w:rPr>
        <w:t xml:space="preserve"> hằng năm.</w:t>
      </w:r>
    </w:p>
    <w:p w14:paraId="27149F29" w14:textId="38A417E6" w:rsidR="009F63A9" w:rsidRPr="009936DA" w:rsidRDefault="00C94BB4" w:rsidP="009F63A9">
      <w:pPr>
        <w:spacing w:before="120" w:after="120" w:line="281" w:lineRule="auto"/>
        <w:ind w:firstLine="720"/>
        <w:jc w:val="both"/>
        <w:rPr>
          <w:sz w:val="26"/>
          <w:szCs w:val="26"/>
        </w:rPr>
      </w:pPr>
      <w:r w:rsidRPr="009936DA">
        <w:rPr>
          <w:sz w:val="26"/>
          <w:szCs w:val="26"/>
        </w:rPr>
        <w:t xml:space="preserve"> Lưu trữ hồ sơ bồi dưỡng </w:t>
      </w:r>
      <w:r w:rsidR="00AF78FB" w:rsidRPr="009936DA">
        <w:rPr>
          <w:sz w:val="26"/>
          <w:szCs w:val="26"/>
        </w:rPr>
        <w:t>theo quy định</w:t>
      </w:r>
      <w:r w:rsidRPr="009936DA">
        <w:rPr>
          <w:sz w:val="26"/>
          <w:szCs w:val="26"/>
        </w:rPr>
        <w:t xml:space="preserve"> (có thể </w:t>
      </w:r>
      <w:r w:rsidR="0009507F" w:rsidRPr="009936DA">
        <w:rPr>
          <w:sz w:val="26"/>
          <w:szCs w:val="26"/>
        </w:rPr>
        <w:t xml:space="preserve">lưu giữ bản cứng hồ sơ hoặc </w:t>
      </w:r>
      <w:r w:rsidRPr="009936DA">
        <w:rPr>
          <w:sz w:val="26"/>
          <w:szCs w:val="26"/>
        </w:rPr>
        <w:t xml:space="preserve">số hóa hồ sơ). Hồ sơ lưu trữ gồm: </w:t>
      </w:r>
      <w:r w:rsidR="009F63A9" w:rsidRPr="009936DA">
        <w:rPr>
          <w:sz w:val="26"/>
          <w:szCs w:val="26"/>
        </w:rPr>
        <w:t>Các quyết định liên quan đến việc mở lớp bồi dưỡng</w:t>
      </w:r>
      <w:r w:rsidR="009C186F" w:rsidRPr="009936DA">
        <w:rPr>
          <w:sz w:val="26"/>
          <w:szCs w:val="26"/>
        </w:rPr>
        <w:t>, đủ điều kiện thi và cấp chứng chỉ</w:t>
      </w:r>
      <w:r w:rsidR="009F63A9" w:rsidRPr="009936DA">
        <w:rPr>
          <w:sz w:val="26"/>
          <w:szCs w:val="26"/>
        </w:rPr>
        <w:t xml:space="preserve">; việc biên soạn tài liệu; việc tổ chức giảng dạy; hồ sơ của </w:t>
      </w:r>
      <w:r w:rsidR="00C53EAC" w:rsidRPr="009936DA">
        <w:rPr>
          <w:sz w:val="26"/>
          <w:szCs w:val="26"/>
        </w:rPr>
        <w:t>người học</w:t>
      </w:r>
      <w:r w:rsidR="009F63A9" w:rsidRPr="009936DA">
        <w:rPr>
          <w:sz w:val="26"/>
          <w:szCs w:val="26"/>
        </w:rPr>
        <w:t>, giảng viên; việc quản lý quá trình học tập; kiểm tra, đánh giá; thực tập sư phạm; cấp chứng chỉ và các hồ sơ, tài liệu khác có liên quan.</w:t>
      </w:r>
    </w:p>
    <w:p w14:paraId="6D03C7B6" w14:textId="77777777" w:rsidR="009F63A9" w:rsidRPr="009936DA" w:rsidRDefault="009F63A9" w:rsidP="00956405">
      <w:pPr>
        <w:spacing w:before="120" w:after="120" w:line="281" w:lineRule="auto"/>
        <w:ind w:firstLine="720"/>
        <w:jc w:val="both"/>
        <w:rPr>
          <w:sz w:val="26"/>
          <w:szCs w:val="26"/>
        </w:rPr>
      </w:pPr>
    </w:p>
    <w:p w14:paraId="7ABFB8D1" w14:textId="77777777" w:rsidR="00B81CDF" w:rsidRPr="009936DA" w:rsidRDefault="00B81CDF">
      <w:pPr>
        <w:rPr>
          <w:sz w:val="26"/>
          <w:szCs w:val="26"/>
        </w:rPr>
      </w:pPr>
    </w:p>
    <w:sectPr w:rsidR="00B81CDF" w:rsidRPr="009936DA" w:rsidSect="002179C1">
      <w:headerReference w:type="default" r:id="rId11"/>
      <w:pgSz w:w="12240" w:h="15840" w:code="1"/>
      <w:pgMar w:top="1134" w:right="851" w:bottom="1134" w:left="1701" w:header="720" w:footer="720"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475566C" w14:textId="77777777" w:rsidR="00ED60F2" w:rsidRDefault="00ED60F2" w:rsidP="00EC33EE">
      <w:r>
        <w:separator/>
      </w:r>
    </w:p>
  </w:endnote>
  <w:endnote w:type="continuationSeparator" w:id="0">
    <w:p w14:paraId="0B041E72" w14:textId="77777777" w:rsidR="00ED60F2" w:rsidRDefault="00ED60F2" w:rsidP="00EC33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nTime">
    <w:panose1 w:val="020B7200000000000000"/>
    <w:charset w:val="00"/>
    <w:family w:val="swiss"/>
    <w:pitch w:val="variable"/>
    <w:sig w:usb0="00000003" w:usb1="00000000" w:usb2="00000000" w:usb3="00000000" w:csb0="00000001" w:csb1="00000000"/>
    <w:embedRegular r:id="rId1" w:fontKey="{420ECF2F-4E8D-4845-8DE0-74DB7CD5B8C5}"/>
  </w:font>
  <w:font w:name="Calibri">
    <w:panose1 w:val="020F0502020204030204"/>
    <w:charset w:val="00"/>
    <w:family w:val="swiss"/>
    <w:pitch w:val="variable"/>
    <w:sig w:usb0="E4002EFF" w:usb1="C200247B" w:usb2="00000009" w:usb3="00000000" w:csb0="000001FF" w:csb1="00000000"/>
    <w:embedRegular r:id="rId2" w:fontKey="{30546A71-D89A-44F8-83DC-A9ADD7DFDACF}"/>
    <w:embedItalic r:id="rId3" w:fontKey="{7D42CD32-85FE-4B89-96C2-C8831747424E}"/>
  </w:font>
  <w:font w:name="Calibri Light">
    <w:panose1 w:val="020F0302020204030204"/>
    <w:charset w:val="00"/>
    <w:family w:val="swiss"/>
    <w:pitch w:val="variable"/>
    <w:sig w:usb0="E4002EFF" w:usb1="C200247B" w:usb2="00000009" w:usb3="00000000" w:csb0="000001FF" w:csb1="00000000"/>
    <w:embedRegular r:id="rId4" w:fontKey="{E5B40C81-41F5-407B-9C0F-24A80138476A}"/>
  </w:font>
  <w:font w:name="Segoe UI">
    <w:panose1 w:val="020B0502040204020203"/>
    <w:charset w:val="00"/>
    <w:family w:val="swiss"/>
    <w:pitch w:val="variable"/>
    <w:sig w:usb0="E4002EFF" w:usb1="C000E47F" w:usb2="00000009" w:usb3="00000000" w:csb0="000001FF" w:csb1="00000000"/>
    <w:embedRegular r:id="rId5" w:fontKey="{BE8C2407-F366-4C4C-9BC8-BC66FA652E2C}"/>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82CAA22" w14:textId="77777777" w:rsidR="00ED60F2" w:rsidRDefault="00ED60F2" w:rsidP="00EC33EE">
      <w:r>
        <w:separator/>
      </w:r>
    </w:p>
  </w:footnote>
  <w:footnote w:type="continuationSeparator" w:id="0">
    <w:p w14:paraId="39685BD0" w14:textId="77777777" w:rsidR="00ED60F2" w:rsidRDefault="00ED60F2" w:rsidP="00EC33EE">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48500966"/>
      <w:docPartObj>
        <w:docPartGallery w:val="Page Numbers (Top of Page)"/>
        <w:docPartUnique/>
      </w:docPartObj>
    </w:sdtPr>
    <w:sdtEndPr>
      <w:rPr>
        <w:noProof/>
      </w:rPr>
    </w:sdtEndPr>
    <w:sdtContent>
      <w:p w14:paraId="6C3C3ABE" w14:textId="192DB567" w:rsidR="00357E7A" w:rsidRDefault="00357E7A">
        <w:pPr>
          <w:pStyle w:val="Header"/>
          <w:jc w:val="center"/>
        </w:pPr>
        <w:r>
          <w:fldChar w:fldCharType="begin"/>
        </w:r>
        <w:r>
          <w:instrText xml:space="preserve"> PAGE   \* MERGEFORMAT </w:instrText>
        </w:r>
        <w:r>
          <w:fldChar w:fldCharType="separate"/>
        </w:r>
        <w:r w:rsidR="004C7E8D">
          <w:rPr>
            <w:noProof/>
          </w:rPr>
          <w:t>2</w:t>
        </w:r>
        <w:r>
          <w:rPr>
            <w:noProof/>
          </w:rPr>
          <w:fldChar w:fldCharType="end"/>
        </w:r>
      </w:p>
    </w:sdtContent>
  </w:sdt>
  <w:p w14:paraId="7863E820" w14:textId="77777777" w:rsidR="00357E7A" w:rsidRDefault="00357E7A">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6F1904"/>
    <w:multiLevelType w:val="hybridMultilevel"/>
    <w:tmpl w:val="77042EF0"/>
    <w:lvl w:ilvl="0" w:tplc="AC7A581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15131D62"/>
    <w:multiLevelType w:val="multilevel"/>
    <w:tmpl w:val="CED67530"/>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 w15:restartNumberingAfterBreak="0">
    <w:nsid w:val="252B153F"/>
    <w:multiLevelType w:val="multilevel"/>
    <w:tmpl w:val="75CC77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99304B2"/>
    <w:multiLevelType w:val="hybridMultilevel"/>
    <w:tmpl w:val="5E90109A"/>
    <w:lvl w:ilvl="0" w:tplc="74A0B7D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4802285F"/>
    <w:multiLevelType w:val="multilevel"/>
    <w:tmpl w:val="E5A0CB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2665402"/>
    <w:multiLevelType w:val="hybridMultilevel"/>
    <w:tmpl w:val="EFD443B6"/>
    <w:lvl w:ilvl="0" w:tplc="A72CE4E0">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6A5E5E52"/>
    <w:multiLevelType w:val="multilevel"/>
    <w:tmpl w:val="F28221BE"/>
    <w:lvl w:ilvl="0">
      <w:start w:val="1"/>
      <w:numFmt w:val="bullet"/>
      <w:lvlText w:val="-"/>
      <w:lvlJc w:val="left"/>
      <w:pPr>
        <w:ind w:left="720" w:hanging="360"/>
      </w:pPr>
      <w:rPr>
        <w:rFonts w:ascii=".VnTime" w:hAnsi=".VnTime"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5"/>
  </w:num>
  <w:num w:numId="3">
    <w:abstractNumId w:val="3"/>
  </w:num>
  <w:num w:numId="4">
    <w:abstractNumId w:val="0"/>
  </w:num>
  <w:num w:numId="5">
    <w:abstractNumId w:val="6"/>
  </w:num>
  <w:num w:numId="6">
    <w:abstractNumId w:val="2"/>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6"/>
  <w:embedTrueTypeFont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1CDF"/>
    <w:rsid w:val="00024E4E"/>
    <w:rsid w:val="0002752E"/>
    <w:rsid w:val="00043C9B"/>
    <w:rsid w:val="00061776"/>
    <w:rsid w:val="00063136"/>
    <w:rsid w:val="00064528"/>
    <w:rsid w:val="000659D0"/>
    <w:rsid w:val="000708D3"/>
    <w:rsid w:val="00081212"/>
    <w:rsid w:val="00081985"/>
    <w:rsid w:val="0009305F"/>
    <w:rsid w:val="00094C3B"/>
    <w:rsid w:val="0009507F"/>
    <w:rsid w:val="0009566F"/>
    <w:rsid w:val="00097C1D"/>
    <w:rsid w:val="000A0337"/>
    <w:rsid w:val="000A6075"/>
    <w:rsid w:val="000B469A"/>
    <w:rsid w:val="000C5FF2"/>
    <w:rsid w:val="000D6DAD"/>
    <w:rsid w:val="000E2751"/>
    <w:rsid w:val="000E43E5"/>
    <w:rsid w:val="000F2977"/>
    <w:rsid w:val="001004E0"/>
    <w:rsid w:val="00101937"/>
    <w:rsid w:val="00101C63"/>
    <w:rsid w:val="001121CA"/>
    <w:rsid w:val="00113346"/>
    <w:rsid w:val="00121195"/>
    <w:rsid w:val="00124387"/>
    <w:rsid w:val="00124AD5"/>
    <w:rsid w:val="00126ED7"/>
    <w:rsid w:val="0013755F"/>
    <w:rsid w:val="0014020D"/>
    <w:rsid w:val="001414F5"/>
    <w:rsid w:val="001422A9"/>
    <w:rsid w:val="00144060"/>
    <w:rsid w:val="00144CFC"/>
    <w:rsid w:val="00153F66"/>
    <w:rsid w:val="00161F1D"/>
    <w:rsid w:val="00163DBD"/>
    <w:rsid w:val="00174161"/>
    <w:rsid w:val="001742E3"/>
    <w:rsid w:val="0017734B"/>
    <w:rsid w:val="0018282A"/>
    <w:rsid w:val="001843D8"/>
    <w:rsid w:val="00190E1D"/>
    <w:rsid w:val="00195CD6"/>
    <w:rsid w:val="00197D9E"/>
    <w:rsid w:val="001A532E"/>
    <w:rsid w:val="001B0CBB"/>
    <w:rsid w:val="001B14FA"/>
    <w:rsid w:val="001B22B5"/>
    <w:rsid w:val="001B7763"/>
    <w:rsid w:val="001C1B4B"/>
    <w:rsid w:val="001C6339"/>
    <w:rsid w:val="001E2DB3"/>
    <w:rsid w:val="001E5324"/>
    <w:rsid w:val="001F0F38"/>
    <w:rsid w:val="00202E81"/>
    <w:rsid w:val="002074E3"/>
    <w:rsid w:val="00210014"/>
    <w:rsid w:val="00214D96"/>
    <w:rsid w:val="00214F1C"/>
    <w:rsid w:val="002179C1"/>
    <w:rsid w:val="0023226A"/>
    <w:rsid w:val="00232F19"/>
    <w:rsid w:val="00237E97"/>
    <w:rsid w:val="002447B1"/>
    <w:rsid w:val="002465D2"/>
    <w:rsid w:val="00257B55"/>
    <w:rsid w:val="00265B67"/>
    <w:rsid w:val="00271F6B"/>
    <w:rsid w:val="002721E5"/>
    <w:rsid w:val="00287C68"/>
    <w:rsid w:val="0029675D"/>
    <w:rsid w:val="002A10EA"/>
    <w:rsid w:val="002C52C9"/>
    <w:rsid w:val="002D023E"/>
    <w:rsid w:val="002D2E27"/>
    <w:rsid w:val="002D49C9"/>
    <w:rsid w:val="002D639A"/>
    <w:rsid w:val="002F281C"/>
    <w:rsid w:val="002F46AE"/>
    <w:rsid w:val="0030035D"/>
    <w:rsid w:val="003022B5"/>
    <w:rsid w:val="003067DB"/>
    <w:rsid w:val="00310DF3"/>
    <w:rsid w:val="00313039"/>
    <w:rsid w:val="00324805"/>
    <w:rsid w:val="00324E9B"/>
    <w:rsid w:val="003408DB"/>
    <w:rsid w:val="00350728"/>
    <w:rsid w:val="00357909"/>
    <w:rsid w:val="00357E7A"/>
    <w:rsid w:val="00386AD5"/>
    <w:rsid w:val="0039475A"/>
    <w:rsid w:val="003A3FDE"/>
    <w:rsid w:val="003B09D8"/>
    <w:rsid w:val="003B5F6F"/>
    <w:rsid w:val="003D5FB7"/>
    <w:rsid w:val="003D7283"/>
    <w:rsid w:val="003D7925"/>
    <w:rsid w:val="003E0966"/>
    <w:rsid w:val="003E65C2"/>
    <w:rsid w:val="003F4ED6"/>
    <w:rsid w:val="003F5FCF"/>
    <w:rsid w:val="003F60C7"/>
    <w:rsid w:val="003F7745"/>
    <w:rsid w:val="00407E47"/>
    <w:rsid w:val="00415EEF"/>
    <w:rsid w:val="00422BDF"/>
    <w:rsid w:val="004277BF"/>
    <w:rsid w:val="00427A99"/>
    <w:rsid w:val="00435ECF"/>
    <w:rsid w:val="00440162"/>
    <w:rsid w:val="0045116F"/>
    <w:rsid w:val="00453E4C"/>
    <w:rsid w:val="00456949"/>
    <w:rsid w:val="00456CB1"/>
    <w:rsid w:val="00462085"/>
    <w:rsid w:val="004628F7"/>
    <w:rsid w:val="004644FE"/>
    <w:rsid w:val="004723D3"/>
    <w:rsid w:val="00475AD8"/>
    <w:rsid w:val="00490617"/>
    <w:rsid w:val="0049752F"/>
    <w:rsid w:val="0049776B"/>
    <w:rsid w:val="004A4941"/>
    <w:rsid w:val="004A604B"/>
    <w:rsid w:val="004B2F61"/>
    <w:rsid w:val="004C22BF"/>
    <w:rsid w:val="004C48E4"/>
    <w:rsid w:val="004C7E8D"/>
    <w:rsid w:val="004D4496"/>
    <w:rsid w:val="004D6C10"/>
    <w:rsid w:val="004E1B0F"/>
    <w:rsid w:val="004F5F6B"/>
    <w:rsid w:val="00507FAF"/>
    <w:rsid w:val="005117C9"/>
    <w:rsid w:val="00522CF6"/>
    <w:rsid w:val="0054268F"/>
    <w:rsid w:val="005432D9"/>
    <w:rsid w:val="00546410"/>
    <w:rsid w:val="00557F57"/>
    <w:rsid w:val="00560242"/>
    <w:rsid w:val="00560978"/>
    <w:rsid w:val="00560F57"/>
    <w:rsid w:val="00564366"/>
    <w:rsid w:val="00565DF4"/>
    <w:rsid w:val="005728DE"/>
    <w:rsid w:val="00575F36"/>
    <w:rsid w:val="00581BE3"/>
    <w:rsid w:val="005916F7"/>
    <w:rsid w:val="0059640F"/>
    <w:rsid w:val="005C657E"/>
    <w:rsid w:val="005C733A"/>
    <w:rsid w:val="005D2114"/>
    <w:rsid w:val="005D5B5C"/>
    <w:rsid w:val="005E6BAF"/>
    <w:rsid w:val="005F54C4"/>
    <w:rsid w:val="00615516"/>
    <w:rsid w:val="00615AFB"/>
    <w:rsid w:val="00642C2B"/>
    <w:rsid w:val="00644466"/>
    <w:rsid w:val="00654264"/>
    <w:rsid w:val="006551EE"/>
    <w:rsid w:val="00663145"/>
    <w:rsid w:val="00670B78"/>
    <w:rsid w:val="00672F31"/>
    <w:rsid w:val="00673431"/>
    <w:rsid w:val="006829AE"/>
    <w:rsid w:val="00683A4B"/>
    <w:rsid w:val="006855B8"/>
    <w:rsid w:val="00697B22"/>
    <w:rsid w:val="006A434C"/>
    <w:rsid w:val="006B63A9"/>
    <w:rsid w:val="006C0B88"/>
    <w:rsid w:val="006C6310"/>
    <w:rsid w:val="006C7B0A"/>
    <w:rsid w:val="006D30CA"/>
    <w:rsid w:val="006E5867"/>
    <w:rsid w:val="006E6339"/>
    <w:rsid w:val="006F05FA"/>
    <w:rsid w:val="007166DA"/>
    <w:rsid w:val="00720D7D"/>
    <w:rsid w:val="0073455C"/>
    <w:rsid w:val="00734A0B"/>
    <w:rsid w:val="007437D6"/>
    <w:rsid w:val="007444AC"/>
    <w:rsid w:val="0074605A"/>
    <w:rsid w:val="00746AD3"/>
    <w:rsid w:val="00747510"/>
    <w:rsid w:val="0075200B"/>
    <w:rsid w:val="007522FA"/>
    <w:rsid w:val="00753402"/>
    <w:rsid w:val="0075399D"/>
    <w:rsid w:val="00761E5A"/>
    <w:rsid w:val="007665CD"/>
    <w:rsid w:val="00767C19"/>
    <w:rsid w:val="00776438"/>
    <w:rsid w:val="00777E55"/>
    <w:rsid w:val="00782624"/>
    <w:rsid w:val="007865D3"/>
    <w:rsid w:val="00786AA9"/>
    <w:rsid w:val="007901EC"/>
    <w:rsid w:val="007A062C"/>
    <w:rsid w:val="007B226E"/>
    <w:rsid w:val="007C4FB1"/>
    <w:rsid w:val="007C5A77"/>
    <w:rsid w:val="007C712A"/>
    <w:rsid w:val="007C7BD0"/>
    <w:rsid w:val="007C7F86"/>
    <w:rsid w:val="007D3946"/>
    <w:rsid w:val="007D526F"/>
    <w:rsid w:val="007D7692"/>
    <w:rsid w:val="007D78B8"/>
    <w:rsid w:val="007E4ADD"/>
    <w:rsid w:val="007F418F"/>
    <w:rsid w:val="00801F77"/>
    <w:rsid w:val="00813F27"/>
    <w:rsid w:val="008149FA"/>
    <w:rsid w:val="008241BE"/>
    <w:rsid w:val="00824B56"/>
    <w:rsid w:val="00862107"/>
    <w:rsid w:val="00863AE8"/>
    <w:rsid w:val="008818AA"/>
    <w:rsid w:val="00882AD9"/>
    <w:rsid w:val="0088391D"/>
    <w:rsid w:val="008857CF"/>
    <w:rsid w:val="00896F21"/>
    <w:rsid w:val="00896F93"/>
    <w:rsid w:val="008B3EDC"/>
    <w:rsid w:val="008B645A"/>
    <w:rsid w:val="008C552F"/>
    <w:rsid w:val="008C7AEE"/>
    <w:rsid w:val="008D445A"/>
    <w:rsid w:val="008E4D9D"/>
    <w:rsid w:val="008F3AAB"/>
    <w:rsid w:val="0090019F"/>
    <w:rsid w:val="00902E4C"/>
    <w:rsid w:val="0090441C"/>
    <w:rsid w:val="00911D34"/>
    <w:rsid w:val="00916963"/>
    <w:rsid w:val="00922085"/>
    <w:rsid w:val="00932583"/>
    <w:rsid w:val="009353CC"/>
    <w:rsid w:val="0093754D"/>
    <w:rsid w:val="009427BB"/>
    <w:rsid w:val="00956405"/>
    <w:rsid w:val="00961CA9"/>
    <w:rsid w:val="00965A45"/>
    <w:rsid w:val="009726B2"/>
    <w:rsid w:val="00973D80"/>
    <w:rsid w:val="00982710"/>
    <w:rsid w:val="009839DA"/>
    <w:rsid w:val="009936DA"/>
    <w:rsid w:val="00997DE5"/>
    <w:rsid w:val="009A3D14"/>
    <w:rsid w:val="009B2F34"/>
    <w:rsid w:val="009C186F"/>
    <w:rsid w:val="009C6C89"/>
    <w:rsid w:val="009E0271"/>
    <w:rsid w:val="009F63A9"/>
    <w:rsid w:val="009F7738"/>
    <w:rsid w:val="00A01CC9"/>
    <w:rsid w:val="00A11F12"/>
    <w:rsid w:val="00A16DCA"/>
    <w:rsid w:val="00A25A4E"/>
    <w:rsid w:val="00A276DA"/>
    <w:rsid w:val="00A40BD1"/>
    <w:rsid w:val="00A64395"/>
    <w:rsid w:val="00A655C9"/>
    <w:rsid w:val="00A7001E"/>
    <w:rsid w:val="00A748A9"/>
    <w:rsid w:val="00A75C47"/>
    <w:rsid w:val="00A80CD6"/>
    <w:rsid w:val="00A93566"/>
    <w:rsid w:val="00A95166"/>
    <w:rsid w:val="00A976E0"/>
    <w:rsid w:val="00A97F2B"/>
    <w:rsid w:val="00AB1C92"/>
    <w:rsid w:val="00AB5127"/>
    <w:rsid w:val="00AC1032"/>
    <w:rsid w:val="00AC50BE"/>
    <w:rsid w:val="00AD3BE2"/>
    <w:rsid w:val="00AD4959"/>
    <w:rsid w:val="00AE01E0"/>
    <w:rsid w:val="00AE5F7C"/>
    <w:rsid w:val="00AF78FB"/>
    <w:rsid w:val="00AF7F6C"/>
    <w:rsid w:val="00B06B37"/>
    <w:rsid w:val="00B1373A"/>
    <w:rsid w:val="00B13FBE"/>
    <w:rsid w:val="00B21DD4"/>
    <w:rsid w:val="00B300F3"/>
    <w:rsid w:val="00B31530"/>
    <w:rsid w:val="00B41BC8"/>
    <w:rsid w:val="00B42778"/>
    <w:rsid w:val="00B4505D"/>
    <w:rsid w:val="00B465DB"/>
    <w:rsid w:val="00B5768C"/>
    <w:rsid w:val="00B70277"/>
    <w:rsid w:val="00B81CDF"/>
    <w:rsid w:val="00B835AC"/>
    <w:rsid w:val="00BA15DD"/>
    <w:rsid w:val="00BA2676"/>
    <w:rsid w:val="00BA431B"/>
    <w:rsid w:val="00BB2A22"/>
    <w:rsid w:val="00BB5910"/>
    <w:rsid w:val="00BB6370"/>
    <w:rsid w:val="00BD16BE"/>
    <w:rsid w:val="00BD3315"/>
    <w:rsid w:val="00BE3502"/>
    <w:rsid w:val="00BE506A"/>
    <w:rsid w:val="00BF1587"/>
    <w:rsid w:val="00BF6A05"/>
    <w:rsid w:val="00C114AE"/>
    <w:rsid w:val="00C20703"/>
    <w:rsid w:val="00C26C31"/>
    <w:rsid w:val="00C30024"/>
    <w:rsid w:val="00C35828"/>
    <w:rsid w:val="00C43679"/>
    <w:rsid w:val="00C45EB5"/>
    <w:rsid w:val="00C53EAC"/>
    <w:rsid w:val="00C65C29"/>
    <w:rsid w:val="00C73A91"/>
    <w:rsid w:val="00C802B9"/>
    <w:rsid w:val="00C83748"/>
    <w:rsid w:val="00C91D4F"/>
    <w:rsid w:val="00C94BB4"/>
    <w:rsid w:val="00CA0518"/>
    <w:rsid w:val="00CC2733"/>
    <w:rsid w:val="00CC7E28"/>
    <w:rsid w:val="00CC7FC4"/>
    <w:rsid w:val="00CD0107"/>
    <w:rsid w:val="00CD47AB"/>
    <w:rsid w:val="00CD7542"/>
    <w:rsid w:val="00CE062A"/>
    <w:rsid w:val="00CF1CC5"/>
    <w:rsid w:val="00D01886"/>
    <w:rsid w:val="00D03BA6"/>
    <w:rsid w:val="00D05E5D"/>
    <w:rsid w:val="00D147CC"/>
    <w:rsid w:val="00D24ABC"/>
    <w:rsid w:val="00D27472"/>
    <w:rsid w:val="00D31877"/>
    <w:rsid w:val="00D31DCD"/>
    <w:rsid w:val="00D40393"/>
    <w:rsid w:val="00D46220"/>
    <w:rsid w:val="00D507E1"/>
    <w:rsid w:val="00D54BA0"/>
    <w:rsid w:val="00D62F11"/>
    <w:rsid w:val="00D6403C"/>
    <w:rsid w:val="00D66922"/>
    <w:rsid w:val="00D753E4"/>
    <w:rsid w:val="00D75403"/>
    <w:rsid w:val="00D85CCC"/>
    <w:rsid w:val="00D86292"/>
    <w:rsid w:val="00D8631C"/>
    <w:rsid w:val="00DA4E06"/>
    <w:rsid w:val="00DB2C2F"/>
    <w:rsid w:val="00DC1B63"/>
    <w:rsid w:val="00DC5299"/>
    <w:rsid w:val="00DD19C6"/>
    <w:rsid w:val="00DD61F4"/>
    <w:rsid w:val="00DF3986"/>
    <w:rsid w:val="00DF6F1D"/>
    <w:rsid w:val="00DF722D"/>
    <w:rsid w:val="00E03DBD"/>
    <w:rsid w:val="00E11CEB"/>
    <w:rsid w:val="00E14ACE"/>
    <w:rsid w:val="00E14B6C"/>
    <w:rsid w:val="00E17C34"/>
    <w:rsid w:val="00E258B3"/>
    <w:rsid w:val="00E27231"/>
    <w:rsid w:val="00E35EB8"/>
    <w:rsid w:val="00E36F15"/>
    <w:rsid w:val="00E46862"/>
    <w:rsid w:val="00E52F5C"/>
    <w:rsid w:val="00E559D3"/>
    <w:rsid w:val="00E5740F"/>
    <w:rsid w:val="00E62F88"/>
    <w:rsid w:val="00E664F9"/>
    <w:rsid w:val="00E721A5"/>
    <w:rsid w:val="00E7379E"/>
    <w:rsid w:val="00E75F14"/>
    <w:rsid w:val="00E7684A"/>
    <w:rsid w:val="00EA443C"/>
    <w:rsid w:val="00EA4BCB"/>
    <w:rsid w:val="00EB3203"/>
    <w:rsid w:val="00EB56AF"/>
    <w:rsid w:val="00EC3334"/>
    <w:rsid w:val="00EC33EE"/>
    <w:rsid w:val="00ED60F2"/>
    <w:rsid w:val="00EE31C7"/>
    <w:rsid w:val="00EE5071"/>
    <w:rsid w:val="00EE61C4"/>
    <w:rsid w:val="00EF4F59"/>
    <w:rsid w:val="00F0278F"/>
    <w:rsid w:val="00F06328"/>
    <w:rsid w:val="00F06384"/>
    <w:rsid w:val="00F10608"/>
    <w:rsid w:val="00F11BBE"/>
    <w:rsid w:val="00F14391"/>
    <w:rsid w:val="00F15D32"/>
    <w:rsid w:val="00F20ACA"/>
    <w:rsid w:val="00F32039"/>
    <w:rsid w:val="00F3438B"/>
    <w:rsid w:val="00F42914"/>
    <w:rsid w:val="00F431EF"/>
    <w:rsid w:val="00F47FF6"/>
    <w:rsid w:val="00F52D8C"/>
    <w:rsid w:val="00F6620D"/>
    <w:rsid w:val="00F73F81"/>
    <w:rsid w:val="00F85C40"/>
    <w:rsid w:val="00F86246"/>
    <w:rsid w:val="00F93ABA"/>
    <w:rsid w:val="00FA29C6"/>
    <w:rsid w:val="00FA349E"/>
    <w:rsid w:val="00FB07A9"/>
    <w:rsid w:val="00FB3974"/>
    <w:rsid w:val="00FD6326"/>
    <w:rsid w:val="00FD6666"/>
    <w:rsid w:val="00FF3242"/>
    <w:rsid w:val="00FF521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1CB7FD"/>
  <w15:docId w15:val="{47405B7A-C802-46D2-8939-64A1694918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n"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80"/>
      <w:outlineLvl w:val="0"/>
    </w:pPr>
    <w:rPr>
      <w:rFonts w:ascii="Calibri" w:eastAsia="Calibri" w:hAnsi="Calibri" w:cs="Calibri"/>
      <w:color w:val="2F5496"/>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Calibri" w:eastAsia="Calibri" w:hAnsi="Calibri" w:cs="Calibri"/>
      <w:color w:val="2F5496"/>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ascii="Calibri" w:eastAsia="Calibri" w:hAnsi="Calibri" w:cs="Calibri"/>
      <w:color w:val="2F5496"/>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ascii="Calibri" w:eastAsia="Calibri" w:hAnsi="Calibri" w:cs="Calibri"/>
      <w:i/>
      <w:iCs/>
      <w:color w:val="2F5496"/>
    </w:rPr>
  </w:style>
  <w:style w:type="paragraph" w:styleId="Heading5">
    <w:name w:val="heading 5"/>
    <w:basedOn w:val="Normal"/>
    <w:next w:val="Normal"/>
    <w:link w:val="Heading5Char"/>
    <w:uiPriority w:val="9"/>
    <w:semiHidden/>
    <w:unhideWhenUsed/>
    <w:qFormat/>
    <w:pPr>
      <w:keepNext/>
      <w:keepLines/>
      <w:spacing w:before="80" w:after="40"/>
      <w:outlineLvl w:val="4"/>
    </w:pPr>
    <w:rPr>
      <w:rFonts w:ascii="Calibri" w:eastAsia="Calibri" w:hAnsi="Calibri" w:cs="Calibri"/>
      <w:color w:val="2F5496"/>
    </w:rPr>
  </w:style>
  <w:style w:type="paragraph" w:styleId="Heading6">
    <w:name w:val="heading 6"/>
    <w:basedOn w:val="Normal"/>
    <w:next w:val="Normal"/>
    <w:link w:val="Heading6Char"/>
    <w:uiPriority w:val="9"/>
    <w:semiHidden/>
    <w:unhideWhenUsed/>
    <w:qFormat/>
    <w:pPr>
      <w:keepNext/>
      <w:keepLines/>
      <w:spacing w:before="40"/>
      <w:outlineLvl w:val="5"/>
    </w:pPr>
    <w:rPr>
      <w:rFonts w:ascii="Calibri" w:eastAsia="Calibri" w:hAnsi="Calibri" w:cs="Calibri"/>
      <w:i/>
      <w:iCs/>
      <w:color w:val="595959"/>
    </w:rPr>
  </w:style>
  <w:style w:type="paragraph" w:styleId="Heading7">
    <w:name w:val="heading 7"/>
    <w:basedOn w:val="Normal"/>
    <w:next w:val="Normal"/>
    <w:link w:val="Heading7Char"/>
    <w:uiPriority w:val="9"/>
    <w:semiHidden/>
    <w:unhideWhenUsed/>
    <w:qFormat/>
    <w:rsid w:val="00FE2FD8"/>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FE2FD8"/>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FE2FD8"/>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link w:val="TitleChar"/>
    <w:uiPriority w:val="10"/>
    <w:qFormat/>
    <w:pPr>
      <w:spacing w:after="80"/>
    </w:pPr>
    <w:rPr>
      <w:rFonts w:ascii="Calibri" w:eastAsia="Calibri" w:hAnsi="Calibri" w:cs="Calibri"/>
      <w:sz w:val="56"/>
      <w:szCs w:val="56"/>
    </w:rPr>
  </w:style>
  <w:style w:type="character" w:customStyle="1" w:styleId="Heading1Char">
    <w:name w:val="Heading 1 Char"/>
    <w:basedOn w:val="DefaultParagraphFont"/>
    <w:link w:val="Heading1"/>
    <w:uiPriority w:val="9"/>
    <w:rsid w:val="00FE2FD8"/>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FE2FD8"/>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FE2FD8"/>
    <w:rPr>
      <w:rFonts w:asciiTheme="minorHAnsi" w:eastAsiaTheme="majorEastAsia" w:hAnsiTheme="minorHAnsi" w:cstheme="majorBidi"/>
      <w:color w:val="2F5496" w:themeColor="accent1" w:themeShade="BF"/>
      <w:sz w:val="28"/>
      <w:szCs w:val="28"/>
    </w:rPr>
  </w:style>
  <w:style w:type="character" w:customStyle="1" w:styleId="Heading4Char">
    <w:name w:val="Heading 4 Char"/>
    <w:basedOn w:val="DefaultParagraphFont"/>
    <w:link w:val="Heading4"/>
    <w:uiPriority w:val="9"/>
    <w:rsid w:val="00FE2FD8"/>
    <w:rPr>
      <w:rFonts w:asciiTheme="minorHAnsi" w:eastAsiaTheme="majorEastAsia" w:hAnsiTheme="minorHAnsi" w:cstheme="majorBidi"/>
      <w:i/>
      <w:iCs/>
      <w:color w:val="2F5496" w:themeColor="accent1" w:themeShade="BF"/>
    </w:rPr>
  </w:style>
  <w:style w:type="character" w:customStyle="1" w:styleId="Heading5Char">
    <w:name w:val="Heading 5 Char"/>
    <w:basedOn w:val="DefaultParagraphFont"/>
    <w:link w:val="Heading5"/>
    <w:uiPriority w:val="9"/>
    <w:semiHidden/>
    <w:rsid w:val="00FE2FD8"/>
    <w:rPr>
      <w:rFonts w:asciiTheme="minorHAnsi" w:eastAsiaTheme="majorEastAsia" w:hAnsiTheme="minorHAnsi" w:cstheme="majorBidi"/>
      <w:color w:val="2F5496" w:themeColor="accent1" w:themeShade="BF"/>
    </w:rPr>
  </w:style>
  <w:style w:type="character" w:customStyle="1" w:styleId="Heading6Char">
    <w:name w:val="Heading 6 Char"/>
    <w:basedOn w:val="DefaultParagraphFont"/>
    <w:link w:val="Heading6"/>
    <w:uiPriority w:val="9"/>
    <w:semiHidden/>
    <w:rsid w:val="00FE2FD8"/>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FE2FD8"/>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FE2FD8"/>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FE2FD8"/>
    <w:rPr>
      <w:rFonts w:asciiTheme="minorHAnsi" w:eastAsiaTheme="majorEastAsia" w:hAnsiTheme="minorHAnsi" w:cstheme="majorBidi"/>
      <w:color w:val="272727" w:themeColor="text1" w:themeTint="D8"/>
    </w:rPr>
  </w:style>
  <w:style w:type="character" w:customStyle="1" w:styleId="TitleChar">
    <w:name w:val="Title Char"/>
    <w:basedOn w:val="DefaultParagraphFont"/>
    <w:link w:val="Title"/>
    <w:uiPriority w:val="10"/>
    <w:rsid w:val="00FE2FD8"/>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sid w:val="00FE2FD8"/>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FE2FD8"/>
    <w:pPr>
      <w:spacing w:before="160"/>
      <w:jc w:val="center"/>
    </w:pPr>
    <w:rPr>
      <w:i/>
      <w:iCs/>
      <w:color w:val="404040" w:themeColor="text1" w:themeTint="BF"/>
    </w:rPr>
  </w:style>
  <w:style w:type="character" w:customStyle="1" w:styleId="QuoteChar">
    <w:name w:val="Quote Char"/>
    <w:basedOn w:val="DefaultParagraphFont"/>
    <w:link w:val="Quote"/>
    <w:uiPriority w:val="29"/>
    <w:rsid w:val="00FE2FD8"/>
    <w:rPr>
      <w:i/>
      <w:iCs/>
      <w:color w:val="404040" w:themeColor="text1" w:themeTint="BF"/>
    </w:rPr>
  </w:style>
  <w:style w:type="paragraph" w:styleId="ListParagraph">
    <w:name w:val="List Paragraph"/>
    <w:basedOn w:val="Normal"/>
    <w:uiPriority w:val="34"/>
    <w:qFormat/>
    <w:rsid w:val="00FE2FD8"/>
    <w:pPr>
      <w:ind w:left="720"/>
      <w:contextualSpacing/>
    </w:pPr>
  </w:style>
  <w:style w:type="character" w:styleId="IntenseEmphasis">
    <w:name w:val="Intense Emphasis"/>
    <w:basedOn w:val="DefaultParagraphFont"/>
    <w:uiPriority w:val="21"/>
    <w:qFormat/>
    <w:rsid w:val="00FE2FD8"/>
    <w:rPr>
      <w:i/>
      <w:iCs/>
      <w:color w:val="2F5496" w:themeColor="accent1" w:themeShade="BF"/>
    </w:rPr>
  </w:style>
  <w:style w:type="paragraph" w:styleId="IntenseQuote">
    <w:name w:val="Intense Quote"/>
    <w:basedOn w:val="Normal"/>
    <w:next w:val="Normal"/>
    <w:link w:val="IntenseQuoteChar"/>
    <w:uiPriority w:val="30"/>
    <w:qFormat/>
    <w:rsid w:val="00FE2FD8"/>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FE2FD8"/>
    <w:rPr>
      <w:i/>
      <w:iCs/>
      <w:color w:val="2F5496" w:themeColor="accent1" w:themeShade="BF"/>
    </w:rPr>
  </w:style>
  <w:style w:type="character" w:styleId="IntenseReference">
    <w:name w:val="Intense Reference"/>
    <w:basedOn w:val="DefaultParagraphFont"/>
    <w:uiPriority w:val="32"/>
    <w:qFormat/>
    <w:rsid w:val="00FE2FD8"/>
    <w:rPr>
      <w:b/>
      <w:bCs/>
      <w:smallCaps/>
      <w:color w:val="2F5496" w:themeColor="accent1" w:themeShade="BF"/>
      <w:spacing w:val="5"/>
    </w:rPr>
  </w:style>
  <w:style w:type="paragraph" w:styleId="Header">
    <w:name w:val="header"/>
    <w:basedOn w:val="Normal"/>
    <w:link w:val="HeaderChar"/>
    <w:uiPriority w:val="99"/>
    <w:unhideWhenUsed/>
    <w:rsid w:val="00072313"/>
    <w:pPr>
      <w:tabs>
        <w:tab w:val="center" w:pos="4680"/>
        <w:tab w:val="right" w:pos="9360"/>
      </w:tabs>
    </w:pPr>
  </w:style>
  <w:style w:type="character" w:customStyle="1" w:styleId="HeaderChar">
    <w:name w:val="Header Char"/>
    <w:basedOn w:val="DefaultParagraphFont"/>
    <w:link w:val="Header"/>
    <w:uiPriority w:val="99"/>
    <w:rsid w:val="00072313"/>
    <w:rPr>
      <w:rFonts w:eastAsia="Times New Roman" w:cs="Times New Roman"/>
      <w:kern w:val="0"/>
      <w:sz w:val="24"/>
      <w:szCs w:val="24"/>
      <w:lang w:val="en"/>
    </w:rPr>
  </w:style>
  <w:style w:type="paragraph" w:styleId="Footer">
    <w:name w:val="footer"/>
    <w:basedOn w:val="Normal"/>
    <w:link w:val="FooterChar"/>
    <w:uiPriority w:val="99"/>
    <w:unhideWhenUsed/>
    <w:rsid w:val="00072313"/>
    <w:pPr>
      <w:tabs>
        <w:tab w:val="center" w:pos="4680"/>
        <w:tab w:val="right" w:pos="9360"/>
      </w:tabs>
    </w:pPr>
  </w:style>
  <w:style w:type="character" w:customStyle="1" w:styleId="FooterChar">
    <w:name w:val="Footer Char"/>
    <w:basedOn w:val="DefaultParagraphFont"/>
    <w:link w:val="Footer"/>
    <w:uiPriority w:val="99"/>
    <w:rsid w:val="00072313"/>
    <w:rPr>
      <w:rFonts w:eastAsia="Times New Roman" w:cs="Times New Roman"/>
      <w:kern w:val="0"/>
      <w:sz w:val="24"/>
      <w:szCs w:val="24"/>
      <w:lang w:val="en"/>
    </w:rPr>
  </w:style>
  <w:style w:type="table" w:styleId="TableGrid">
    <w:name w:val="Table Grid"/>
    <w:basedOn w:val="TableNormal"/>
    <w:uiPriority w:val="39"/>
    <w:rsid w:val="00AA20A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rPr>
      <w:rFonts w:ascii="Calibri" w:eastAsia="Calibri" w:hAnsi="Calibri" w:cs="Calibri"/>
      <w:color w:val="595959"/>
      <w:sz w:val="28"/>
      <w:szCs w:val="2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left w:w="115" w:type="dxa"/>
        <w:right w:w="115" w:type="dxa"/>
      </w:tblCellMar>
    </w:tblPr>
  </w:style>
  <w:style w:type="table" w:customStyle="1" w:styleId="a4">
    <w:basedOn w:val="TableNormal"/>
    <w:tblPr>
      <w:tblStyleRowBandSize w:val="1"/>
      <w:tblStyleColBandSize w:val="1"/>
      <w:tblCellMar>
        <w:left w:w="115" w:type="dxa"/>
        <w:right w:w="115" w:type="dxa"/>
      </w:tblCellMar>
    </w:tblPr>
  </w:style>
  <w:style w:type="table" w:customStyle="1" w:styleId="a5">
    <w:basedOn w:val="TableNormal"/>
    <w:tblPr>
      <w:tblStyleRowBandSize w:val="1"/>
      <w:tblStyleColBandSize w:val="1"/>
      <w:tblCellMar>
        <w:left w:w="115" w:type="dxa"/>
        <w:right w:w="115" w:type="dxa"/>
      </w:tblCellMar>
    </w:tblPr>
  </w:style>
  <w:style w:type="paragraph" w:styleId="NormalWeb">
    <w:name w:val="Normal (Web)"/>
    <w:basedOn w:val="Normal"/>
    <w:uiPriority w:val="99"/>
    <w:semiHidden/>
    <w:unhideWhenUsed/>
    <w:rsid w:val="00E7379E"/>
    <w:pPr>
      <w:spacing w:before="100" w:beforeAutospacing="1" w:after="100" w:afterAutospacing="1"/>
    </w:pPr>
    <w:rPr>
      <w:lang w:val="en-US"/>
    </w:rPr>
  </w:style>
  <w:style w:type="character" w:styleId="Strong">
    <w:name w:val="Strong"/>
    <w:basedOn w:val="DefaultParagraphFont"/>
    <w:uiPriority w:val="22"/>
    <w:qFormat/>
    <w:rsid w:val="00D86292"/>
    <w:rPr>
      <w:b/>
      <w:bCs/>
    </w:rPr>
  </w:style>
  <w:style w:type="paragraph" w:styleId="CommentText">
    <w:name w:val="annotation text"/>
    <w:basedOn w:val="Normal"/>
    <w:link w:val="CommentTextChar"/>
    <w:uiPriority w:val="99"/>
    <w:unhideWhenUsed/>
    <w:rsid w:val="00C91D4F"/>
    <w:pPr>
      <w:spacing w:after="160"/>
    </w:pPr>
    <w:rPr>
      <w:sz w:val="20"/>
      <w:szCs w:val="20"/>
    </w:rPr>
  </w:style>
  <w:style w:type="character" w:customStyle="1" w:styleId="CommentTextChar">
    <w:name w:val="Comment Text Char"/>
    <w:basedOn w:val="DefaultParagraphFont"/>
    <w:link w:val="CommentText"/>
    <w:uiPriority w:val="99"/>
    <w:rsid w:val="00C91D4F"/>
    <w:rPr>
      <w:sz w:val="20"/>
      <w:szCs w:val="20"/>
    </w:rPr>
  </w:style>
  <w:style w:type="paragraph" w:styleId="BalloonText">
    <w:name w:val="Balloon Text"/>
    <w:basedOn w:val="Normal"/>
    <w:link w:val="BalloonTextChar"/>
    <w:uiPriority w:val="99"/>
    <w:semiHidden/>
    <w:unhideWhenUsed/>
    <w:rsid w:val="00144CF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44CF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7147021">
      <w:bodyDiv w:val="1"/>
      <w:marLeft w:val="0"/>
      <w:marRight w:val="0"/>
      <w:marTop w:val="0"/>
      <w:marBottom w:val="0"/>
      <w:divBdr>
        <w:top w:val="none" w:sz="0" w:space="0" w:color="auto"/>
        <w:left w:val="none" w:sz="0" w:space="0" w:color="auto"/>
        <w:bottom w:val="none" w:sz="0" w:space="0" w:color="auto"/>
        <w:right w:val="none" w:sz="0" w:space="0" w:color="auto"/>
      </w:divBdr>
    </w:div>
    <w:div w:id="774055111">
      <w:bodyDiv w:val="1"/>
      <w:marLeft w:val="0"/>
      <w:marRight w:val="0"/>
      <w:marTop w:val="0"/>
      <w:marBottom w:val="0"/>
      <w:divBdr>
        <w:top w:val="none" w:sz="0" w:space="0" w:color="auto"/>
        <w:left w:val="none" w:sz="0" w:space="0" w:color="auto"/>
        <w:bottom w:val="none" w:sz="0" w:space="0" w:color="auto"/>
        <w:right w:val="none" w:sz="0" w:space="0" w:color="auto"/>
      </w:divBdr>
      <w:divsChild>
        <w:div w:id="74287224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37780705">
      <w:bodyDiv w:val="1"/>
      <w:marLeft w:val="0"/>
      <w:marRight w:val="0"/>
      <w:marTop w:val="0"/>
      <w:marBottom w:val="0"/>
      <w:divBdr>
        <w:top w:val="none" w:sz="0" w:space="0" w:color="auto"/>
        <w:left w:val="none" w:sz="0" w:space="0" w:color="auto"/>
        <w:bottom w:val="none" w:sz="0" w:space="0" w:color="auto"/>
        <w:right w:val="none" w:sz="0" w:space="0" w:color="auto"/>
      </w:divBdr>
      <w:divsChild>
        <w:div w:id="470825870">
          <w:marLeft w:val="0"/>
          <w:marRight w:val="0"/>
          <w:marTop w:val="0"/>
          <w:marBottom w:val="0"/>
          <w:divBdr>
            <w:top w:val="none" w:sz="0" w:space="0" w:color="auto"/>
            <w:left w:val="none" w:sz="0" w:space="0" w:color="auto"/>
            <w:bottom w:val="none" w:sz="0" w:space="0" w:color="auto"/>
            <w:right w:val="none" w:sz="0" w:space="0" w:color="auto"/>
          </w:divBdr>
          <w:divsChild>
            <w:div w:id="259410046">
              <w:marLeft w:val="0"/>
              <w:marRight w:val="0"/>
              <w:marTop w:val="0"/>
              <w:marBottom w:val="0"/>
              <w:divBdr>
                <w:top w:val="none" w:sz="0" w:space="0" w:color="auto"/>
                <w:left w:val="none" w:sz="0" w:space="0" w:color="auto"/>
                <w:bottom w:val="none" w:sz="0" w:space="0" w:color="auto"/>
                <w:right w:val="none" w:sz="0" w:space="0" w:color="auto"/>
              </w:divBdr>
              <w:divsChild>
                <w:div w:id="1645312663">
                  <w:marLeft w:val="0"/>
                  <w:marRight w:val="0"/>
                  <w:marTop w:val="0"/>
                  <w:marBottom w:val="0"/>
                  <w:divBdr>
                    <w:top w:val="none" w:sz="0" w:space="0" w:color="auto"/>
                    <w:left w:val="none" w:sz="0" w:space="0" w:color="auto"/>
                    <w:bottom w:val="none" w:sz="0" w:space="0" w:color="auto"/>
                    <w:right w:val="none" w:sz="0" w:space="0" w:color="auto"/>
                  </w:divBdr>
                  <w:divsChild>
                    <w:div w:id="1631007870">
                      <w:marLeft w:val="0"/>
                      <w:marRight w:val="0"/>
                      <w:marTop w:val="0"/>
                      <w:marBottom w:val="0"/>
                      <w:divBdr>
                        <w:top w:val="none" w:sz="0" w:space="0" w:color="auto"/>
                        <w:left w:val="none" w:sz="0" w:space="0" w:color="auto"/>
                        <w:bottom w:val="none" w:sz="0" w:space="0" w:color="auto"/>
                        <w:right w:val="none" w:sz="0" w:space="0" w:color="auto"/>
                      </w:divBdr>
                      <w:divsChild>
                        <w:div w:id="196892023">
                          <w:marLeft w:val="0"/>
                          <w:marRight w:val="0"/>
                          <w:marTop w:val="0"/>
                          <w:marBottom w:val="0"/>
                          <w:divBdr>
                            <w:top w:val="none" w:sz="0" w:space="0" w:color="auto"/>
                            <w:left w:val="none" w:sz="0" w:space="0" w:color="auto"/>
                            <w:bottom w:val="none" w:sz="0" w:space="0" w:color="auto"/>
                            <w:right w:val="none" w:sz="0" w:space="0" w:color="auto"/>
                          </w:divBdr>
                          <w:divsChild>
                            <w:div w:id="1365667241">
                              <w:marLeft w:val="0"/>
                              <w:marRight w:val="0"/>
                              <w:marTop w:val="0"/>
                              <w:marBottom w:val="0"/>
                              <w:divBdr>
                                <w:top w:val="none" w:sz="0" w:space="0" w:color="auto"/>
                                <w:left w:val="none" w:sz="0" w:space="0" w:color="auto"/>
                                <w:bottom w:val="none" w:sz="0" w:space="0" w:color="auto"/>
                                <w:right w:val="none" w:sz="0" w:space="0" w:color="auto"/>
                              </w:divBdr>
                              <w:divsChild>
                                <w:div w:id="131606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s://thuvienphapluat.vn/van-ban/lao-dong-tien-luong/thong-tu-35-2020-tt-bgddt-ma-so-tieu-chuan-chuc-danh-vien-chuc-giang-day-trong-truong-cao-dang-454919.aspx" TargetMode="External"/><Relationship Id="rId4" Type="http://schemas.openxmlformats.org/officeDocument/2006/relationships/styles" Target="styles.xml"/><Relationship Id="rId9" Type="http://schemas.openxmlformats.org/officeDocument/2006/relationships/hyperlink" Target="https://thuvienphapluat.vn/van-ban/lao-dong-tien-luong/thong-tu-35-2020-tt-bgddt-ma-so-tieu-chuan-chuc-danh-vien-chuc-giang-day-trong-truong-cao-dang-454919.aspx" TargetMode="Externa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cUD/AsyWa9FMgYGzBod92wAAP1g==">CgMxLjAyD2lkLmlvMjN3b3A4YXk1aDIOaC5vcGFjMHNqZXVtbWsyDmguM21hMjlsZ2ZlNXFvMg1oLnhoeGxvaDBiaXRhMg9pZC5uaThzaGZtZHF5cjcyD2lkLnU3cnd4OTZ0bmZnMDIOaC51bTdiYzRlMHo0ZHUyDmguMWlhd281OXNvYzFnMg5oLm84cWQwOG1mZDV3eDIOaC5qN3h0YWF1ZDQ1czQ4AHIhMUd2Y1NSU2R2WGhvbXI3Ty13N3JWbDRvR0FtbjZJOGpL</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D6B82739-46C4-40F0-B10B-9AA44D1035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2339</TotalTime>
  <Pages>38</Pages>
  <Words>10225</Words>
  <Characters>58286</Characters>
  <Application>Microsoft Office Word</Application>
  <DocSecurity>0</DocSecurity>
  <Lines>485</Lines>
  <Paragraphs>136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298</cp:revision>
  <cp:lastPrinted>2026-04-14T03:51:00Z</cp:lastPrinted>
  <dcterms:created xsi:type="dcterms:W3CDTF">2026-02-13T00:48:00Z</dcterms:created>
  <dcterms:modified xsi:type="dcterms:W3CDTF">2026-05-15T00:59:00Z</dcterms:modified>
</cp:coreProperties>
</file>