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E52" w:rsidRPr="006F2026" w:rsidRDefault="00403E52" w:rsidP="00403E52">
      <w:pPr>
        <w:shd w:val="clear" w:color="auto" w:fill="FFFFFF"/>
        <w:spacing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F2026">
        <w:rPr>
          <w:rFonts w:ascii="Arial" w:eastAsia="Times New Roman" w:hAnsi="Arial" w:cs="Arial"/>
          <w:b/>
          <w:bCs/>
          <w:color w:val="FF0000"/>
          <w:sz w:val="21"/>
          <w:szCs w:val="21"/>
        </w:rPr>
        <w:t>CÁC NGÀNH ĐÀO TẠO NĂM 2023 CỦA TRƯỜNG ĐH S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</w:rPr>
        <w:t>Ư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val="vi-VN"/>
        </w:rPr>
        <w:t xml:space="preserve"> PHẠM KỸ THUẬT </w:t>
      </w:r>
      <w:r w:rsidRPr="006F2026">
        <w:rPr>
          <w:rFonts w:ascii="Arial" w:eastAsia="Times New Roman" w:hAnsi="Arial" w:cs="Arial"/>
          <w:b/>
          <w:bCs/>
          <w:color w:val="FF0000"/>
          <w:sz w:val="21"/>
          <w:szCs w:val="21"/>
        </w:rPr>
        <w:t>TP.HCM</w:t>
      </w:r>
    </w:p>
    <w:p w:rsidR="00403E52" w:rsidRDefault="00403E52"/>
    <w:tbl>
      <w:tblPr>
        <w:tblW w:w="935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651"/>
        <w:gridCol w:w="1190"/>
        <w:gridCol w:w="1064"/>
        <w:gridCol w:w="1182"/>
        <w:gridCol w:w="1064"/>
        <w:gridCol w:w="168"/>
        <w:gridCol w:w="1266"/>
        <w:gridCol w:w="74"/>
      </w:tblGrid>
      <w:tr w:rsidR="00403E52" w:rsidRPr="006F2026" w:rsidTr="008850AC">
        <w:trPr>
          <w:trHeight w:val="467"/>
          <w:tblCellSpacing w:w="0" w:type="dxa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24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Tên ngành đào tạo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Cấp học bổng học kỳ 1 năm học đầu tiên: bằng 50% học phí cho nữ học 10 ngành kỹ thuật (*); 25% nữ học 8 ngành kỹ thuật (**)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Hệ Nhân tài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Hệ đại trà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Hệ chất lượng cao dạy bằng tiếng Việt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Hệ chất lượng cao dạy bằng tiếng Anh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Tổ hợp môn xét tuyển 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F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in đậm là môn chính nhân hệ số 2)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221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điện, điện tử 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7510301C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7510301A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Lý, Hóa.</w:t>
            </w:r>
          </w:p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Lý, Anh.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Toán, Văn, Anh.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Toán, Anh, Khoa học tự nhiên (KHTN).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CNKT điện tử - viễn thông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7510302C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7510302A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điện tử - viễn thông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(Chất lượng cao Việt – Nhật)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7510302N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máy tính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7480108D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7480108C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7480108A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điều khiển và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tự động hóa 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7510303C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7510303A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Kỹ thuật y sinh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(Điện tử y sinh) 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7520212D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Hệ thống nhúng và IoT**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7480118D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Robot và trí tuệ nhân tạo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7510209NT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 chế tạo máy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7510202C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7510202A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 chế tạo máy *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(CLC Việt – Nhật)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7510202N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cơ điện tử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7510203C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7510203A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cơ khí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7510201C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7510201A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Kỹ thuật công nghiệp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7520117D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Kỹ nghệ gỗ và nội thất 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7549002D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công trình xây dựng*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7510102D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7510102C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7510102A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Kỹ thuật xây dựng công trình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giao thông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7580205D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Quản lý xây dựng 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7580302D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Hệ thống kỹ thuật công trình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xây dựng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7510106D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Quản lý và vận hành hạ tầng 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7840110D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ô tô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7510205C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7510205A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nhiệt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7510206C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7510206A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Năng lượng tái tạo 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7510208D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 thông 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7480201D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7480201C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7480201A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 toàn thông 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7480202D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Kỹ thuật dữ liệu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7480203D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Quản lý công nghiệp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7510601D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7510601C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7510601A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7340301D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7340301C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Thương mại điện tử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7340122D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7340122C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Logistics và quản lý chuỗi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cung ứng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7510605D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Kinh doanh Quốc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7340120D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Công nghệ may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7540209D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7540209C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 Kỹ thuật 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7510801D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7510801C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Thiết kế đồ họa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7210403D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Văn, Vẽ ĐT,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Vẽ TT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; Toán, Văn,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Vẽ TT; 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Toán, Anh,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Vẽ TT; 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Văn, Anh,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Vẽ TT.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Kiến trúc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7580101D</w:t>
            </w:r>
          </w:p>
        </w:tc>
        <w:tc>
          <w:tcPr>
            <w:tcW w:w="2988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Văn,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Vẽ ĐT; 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Lý,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Vẽ ĐT; 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Anh,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Vẽ ĐT; 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Văn, Anh,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Vẽ ĐT.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Kiến trúc nội thất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7580103D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Công nghệ vật liệu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7510402D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Lý, Hóa; Toán, Lý, Anh; Toán, Hóa, Anh; Toán, Anh, KHTN.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môi trường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7510406D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7510406C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Lý, Hóa. Toán, Hóa, Sinh.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Hóa, Anh.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Toán, Anh, KHTN.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 thực phẩm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7540101D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7540101C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7540101A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CNKT hóa học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7510401D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7510401C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Quản trị NH và DV ăn uống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7810202D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Lý, Hóa; Toán, Văn, Anh; Toán, Lý, Anh; Toán, Hóa, Anh.</w:t>
            </w:r>
          </w:p>
        </w:tc>
      </w:tr>
      <w:tr w:rsidR="00403E52" w:rsidRPr="006F2026" w:rsidTr="008850AC">
        <w:trPr>
          <w:trHeight w:val="512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Thiết kế thời trang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7210404D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Anh,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Vẽ TT; 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Văn,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Vẽ TT; 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Vẽ ĐT,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Vẽ TT; 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Văn, Vẽ ĐT,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Vẽ TT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Sư phạm tiếng 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7140231D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Toán, Văn,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Anh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Toán, </w:t>
            </w:r>
            <w:r w:rsidRPr="006F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Anh</w:t>
            </w:r>
            <w:r w:rsidRPr="006F20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,KHXH</w:t>
            </w:r>
          </w:p>
        </w:tc>
      </w:tr>
      <w:tr w:rsidR="00403E52" w:rsidRPr="006F2026" w:rsidTr="008850AC">
        <w:trPr>
          <w:trHeight w:val="300"/>
          <w:tblCellSpacing w:w="0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Ngôn ngữ 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7220201D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E52" w:rsidRPr="006F2026" w:rsidRDefault="00403E52" w:rsidP="008850AC">
            <w:pPr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03E52" w:rsidRDefault="00403E52"/>
    <w:sectPr w:rsidR="00403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52"/>
    <w:rsid w:val="0040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869AA6"/>
  <w15:chartTrackingRefBased/>
  <w15:docId w15:val="{CBBFCA20-587A-3241-ADAA-68B9BCD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2022-11-15T00:59:00Z</dcterms:created>
  <dcterms:modified xsi:type="dcterms:W3CDTF">2022-11-15T01:00:00Z</dcterms:modified>
</cp:coreProperties>
</file>