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BCEAE" w14:textId="417D9BE8" w:rsidR="00322D7D" w:rsidRPr="00396113" w:rsidRDefault="00322D7D" w:rsidP="00396113">
      <w:pPr>
        <w:pStyle w:val="ListParagraph"/>
        <w:numPr>
          <w:ilvl w:val="0"/>
          <w:numId w:val="1"/>
        </w:numPr>
        <w:shd w:val="clear" w:color="auto" w:fill="FFFFFF"/>
        <w:spacing w:before="60"/>
        <w:jc w:val="both"/>
        <w:rPr>
          <w:rFonts w:ascii="Helvetica Neue" w:eastAsia="Times New Roman" w:hAnsi="Helvetica Neue" w:cs="Times New Roman"/>
          <w:color w:val="333333"/>
          <w:sz w:val="21"/>
          <w:szCs w:val="21"/>
          <w:lang w:val="vi-VN"/>
        </w:rPr>
      </w:pPr>
      <w:r w:rsidRPr="00396113">
        <w:rPr>
          <w:rFonts w:ascii="Helvetica Neue" w:eastAsia="Times New Roman" w:hAnsi="Helvetica Neue" w:cs="Times New Roman"/>
          <w:b/>
          <w:bCs/>
          <w:color w:val="333333"/>
        </w:rPr>
        <w:t>Hồ sơ đăng ký</w:t>
      </w:r>
      <w:r w:rsidRPr="00396113">
        <w:rPr>
          <w:rFonts w:ascii="Helvetica Neue" w:eastAsia="Times New Roman" w:hAnsi="Helvetica Neue" w:cs="Times New Roman"/>
          <w:b/>
          <w:bCs/>
          <w:color w:val="333333"/>
          <w:lang w:val="vi-VN"/>
        </w:rPr>
        <w:t xml:space="preserve"> xét tuyển thẳng:</w:t>
      </w:r>
    </w:p>
    <w:tbl>
      <w:tblPr>
        <w:tblW w:w="9606" w:type="dxa"/>
        <w:shd w:val="clear" w:color="auto" w:fill="FFFFFF"/>
        <w:tblCellMar>
          <w:left w:w="0" w:type="dxa"/>
          <w:right w:w="0" w:type="dxa"/>
        </w:tblCellMar>
        <w:tblLook w:val="04A0" w:firstRow="1" w:lastRow="0" w:firstColumn="1" w:lastColumn="0" w:noHBand="0" w:noVBand="1"/>
      </w:tblPr>
      <w:tblGrid>
        <w:gridCol w:w="558"/>
        <w:gridCol w:w="1181"/>
        <w:gridCol w:w="5076"/>
        <w:gridCol w:w="1388"/>
        <w:gridCol w:w="1403"/>
      </w:tblGrid>
      <w:tr w:rsidR="00322D7D" w:rsidRPr="00877401" w14:paraId="7B45459F" w14:textId="77777777" w:rsidTr="006D3B96">
        <w:trPr>
          <w:trHeight w:val="675"/>
          <w:tblHeader/>
        </w:trPr>
        <w:tc>
          <w:tcPr>
            <w:tcW w:w="56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04BF61" w14:textId="77777777" w:rsidR="00322D7D" w:rsidRPr="00877401" w:rsidRDefault="00322D7D" w:rsidP="006D3B96">
            <w:pPr>
              <w:spacing w:before="40" w:after="40"/>
              <w:jc w:val="center"/>
              <w:rPr>
                <w:rFonts w:ascii="Helvetica Neue" w:eastAsia="Times New Roman" w:hAnsi="Helvetica Neue" w:cs="Times New Roman"/>
                <w:color w:val="333333"/>
                <w:sz w:val="21"/>
                <w:szCs w:val="21"/>
              </w:rPr>
            </w:pPr>
            <w:r w:rsidRPr="00877401">
              <w:rPr>
                <w:rFonts w:ascii="Helvetica Neue" w:eastAsia="Times New Roman" w:hAnsi="Helvetica Neue" w:cs="Times New Roman"/>
                <w:b/>
                <w:bCs/>
                <w:color w:val="333333"/>
                <w:sz w:val="21"/>
                <w:szCs w:val="21"/>
                <w:lang w:val="de-DE"/>
              </w:rPr>
              <w:t>TT</w:t>
            </w:r>
          </w:p>
        </w:tc>
        <w:tc>
          <w:tcPr>
            <w:tcW w:w="8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2EC1BC" w14:textId="77777777" w:rsidR="00322D7D" w:rsidRPr="00877401" w:rsidRDefault="00322D7D" w:rsidP="006D3B96">
            <w:pPr>
              <w:spacing w:before="40" w:after="40"/>
              <w:jc w:val="center"/>
              <w:rPr>
                <w:rFonts w:ascii="Helvetica Neue" w:eastAsia="Times New Roman" w:hAnsi="Helvetica Neue" w:cs="Times New Roman"/>
                <w:color w:val="333333"/>
                <w:sz w:val="21"/>
                <w:szCs w:val="21"/>
              </w:rPr>
            </w:pPr>
            <w:r w:rsidRPr="00877401">
              <w:rPr>
                <w:rFonts w:ascii="Helvetica Neue" w:eastAsia="Times New Roman" w:hAnsi="Helvetica Neue" w:cs="Times New Roman"/>
                <w:b/>
                <w:bCs/>
                <w:color w:val="333333"/>
                <w:sz w:val="21"/>
                <w:szCs w:val="21"/>
                <w:lang w:val="de-DE"/>
              </w:rPr>
              <w:t>Đối tượng</w:t>
            </w:r>
          </w:p>
        </w:tc>
        <w:tc>
          <w:tcPr>
            <w:tcW w:w="53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CB0671" w14:textId="77777777" w:rsidR="00322D7D" w:rsidRPr="00877401" w:rsidRDefault="00322D7D" w:rsidP="006D3B96">
            <w:pPr>
              <w:spacing w:before="40" w:after="40"/>
              <w:jc w:val="center"/>
              <w:rPr>
                <w:rFonts w:ascii="Helvetica Neue" w:eastAsia="Times New Roman" w:hAnsi="Helvetica Neue" w:cs="Times New Roman"/>
                <w:color w:val="333333"/>
                <w:sz w:val="21"/>
                <w:szCs w:val="21"/>
              </w:rPr>
            </w:pPr>
            <w:r w:rsidRPr="00877401">
              <w:rPr>
                <w:rFonts w:ascii="Helvetica Neue" w:eastAsia="Times New Roman" w:hAnsi="Helvetica Neue" w:cs="Times New Roman"/>
                <w:b/>
                <w:bCs/>
                <w:color w:val="333333"/>
                <w:sz w:val="21"/>
                <w:szCs w:val="21"/>
                <w:lang w:val="de-DE"/>
              </w:rPr>
              <w:t>Hồ sơ đăng ký xét tuyển thẳng</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C2D8EB" w14:textId="77777777" w:rsidR="00322D7D" w:rsidRPr="00877401" w:rsidRDefault="00322D7D" w:rsidP="006D3B96">
            <w:pPr>
              <w:spacing w:before="40" w:after="40"/>
              <w:jc w:val="center"/>
              <w:rPr>
                <w:rFonts w:ascii="Helvetica Neue" w:eastAsia="Times New Roman" w:hAnsi="Helvetica Neue" w:cs="Times New Roman"/>
                <w:color w:val="333333"/>
                <w:sz w:val="21"/>
                <w:szCs w:val="21"/>
              </w:rPr>
            </w:pPr>
            <w:r w:rsidRPr="00877401">
              <w:rPr>
                <w:rFonts w:ascii="Helvetica Neue" w:eastAsia="Times New Roman" w:hAnsi="Helvetica Neue" w:cs="Times New Roman"/>
                <w:b/>
                <w:bCs/>
                <w:color w:val="333333"/>
                <w:sz w:val="21"/>
                <w:szCs w:val="21"/>
                <w:lang w:val="de-DE"/>
              </w:rPr>
              <w:t>Địa điểm nộp hồ sơ</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088E3A" w14:textId="77777777" w:rsidR="00322D7D" w:rsidRPr="00877401" w:rsidRDefault="00322D7D" w:rsidP="006D3B96">
            <w:pPr>
              <w:spacing w:before="40" w:after="40"/>
              <w:jc w:val="center"/>
              <w:rPr>
                <w:rFonts w:ascii="Helvetica Neue" w:eastAsia="Times New Roman" w:hAnsi="Helvetica Neue" w:cs="Times New Roman"/>
                <w:color w:val="333333"/>
                <w:sz w:val="21"/>
                <w:szCs w:val="21"/>
              </w:rPr>
            </w:pPr>
            <w:r w:rsidRPr="00877401">
              <w:rPr>
                <w:rFonts w:ascii="Helvetica Neue" w:eastAsia="Times New Roman" w:hAnsi="Helvetica Neue" w:cs="Times New Roman"/>
                <w:b/>
                <w:bCs/>
                <w:color w:val="333333"/>
                <w:sz w:val="21"/>
                <w:szCs w:val="21"/>
                <w:lang w:val="de-DE"/>
              </w:rPr>
              <w:t>Thời gian nộp hồ sơ</w:t>
            </w:r>
          </w:p>
        </w:tc>
      </w:tr>
      <w:tr w:rsidR="00322D7D" w:rsidRPr="00877401" w14:paraId="583E54F9" w14:textId="77777777" w:rsidTr="006D3B96">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8CDD06" w14:textId="77777777" w:rsidR="00322D7D" w:rsidRPr="00877401" w:rsidRDefault="00322D7D" w:rsidP="006D3B96">
            <w:pPr>
              <w:spacing w:before="40" w:after="40"/>
              <w:jc w:val="center"/>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lang w:val="de-DE"/>
              </w:rPr>
              <w:t>1</w:t>
            </w:r>
          </w:p>
        </w:tc>
        <w:tc>
          <w:tcPr>
            <w:tcW w:w="8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07F72F" w14:textId="77777777" w:rsidR="00322D7D" w:rsidRPr="00877401" w:rsidRDefault="00322D7D" w:rsidP="006D3B96">
            <w:pPr>
              <w:spacing w:before="40" w:after="40"/>
              <w:jc w:val="center"/>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lang w:val="de-DE"/>
              </w:rPr>
              <w:t>XT1,  XT2, XT3, XT4, XT5, XT6 và XT8</w:t>
            </w:r>
          </w:p>
        </w:tc>
        <w:tc>
          <w:tcPr>
            <w:tcW w:w="5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A2B545" w14:textId="77777777" w:rsidR="00322D7D" w:rsidRPr="00877401" w:rsidRDefault="00322D7D" w:rsidP="006D3B96">
            <w:pPr>
              <w:spacing w:before="40" w:after="40"/>
              <w:jc w:val="both"/>
              <w:rPr>
                <w:rFonts w:ascii="Helvetica Neue" w:eastAsia="Times New Roman" w:hAnsi="Helvetica Neue" w:cs="Times New Roman"/>
                <w:color w:val="333333"/>
                <w:sz w:val="21"/>
                <w:szCs w:val="21"/>
                <w:lang w:val="vi-VN"/>
              </w:rPr>
            </w:pPr>
            <w:r w:rsidRPr="00877401">
              <w:rPr>
                <w:rFonts w:ascii="Helvetica Neue" w:eastAsia="Times New Roman" w:hAnsi="Helvetica Neue" w:cs="Times New Roman"/>
                <w:color w:val="333333"/>
                <w:sz w:val="21"/>
                <w:szCs w:val="21"/>
              </w:rPr>
              <w:t>+ Phiếu đăng ký xét tuyển thẳng</w:t>
            </w:r>
            <w:r>
              <w:rPr>
                <w:rFonts w:ascii="Helvetica Neue" w:eastAsia="Times New Roman" w:hAnsi="Helvetica Neue" w:cs="Times New Roman"/>
                <w:color w:val="333333"/>
                <w:sz w:val="21"/>
                <w:szCs w:val="21"/>
                <w:lang w:val="vi-VN"/>
              </w:rPr>
              <w:t>;</w:t>
            </w:r>
          </w:p>
          <w:p w14:paraId="1F10E0D3" w14:textId="77777777" w:rsidR="00322D7D" w:rsidRPr="00877401" w:rsidRDefault="00322D7D" w:rsidP="006D3B96">
            <w:pPr>
              <w:spacing w:before="40" w:after="40"/>
              <w:jc w:val="both"/>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rPr>
              <w:t>+ Ít nhất một trong các bản photocopy sau: Chứng nhận là thành viên được triệu tập tham dự kỳ thi chọn đội tuyển quốc gia dự thi Olympic khu vực và quốc tế hoặc chứng nhận là thành viên đội tuyển tham dự cuộc thi KHKT quốc tế (có tên trong danh sách của Bộ GDĐT); Giấy chứng nhận đoạt giải Kỳ thi chọn HSG quốc gia; Giấy chứng nhận đoạt giải Cuộc thi KHKT quốc gia; Giấy chứng nhận đoạt giải quốc tế về thể dục thể thao, năng khiếu nghệ thuật; Giấy chứng nhận đoạt giải </w:t>
            </w:r>
            <w:r w:rsidRPr="00877401">
              <w:rPr>
                <w:rFonts w:ascii="Helvetica Neue" w:eastAsia="Times New Roman" w:hAnsi="Helvetica Neue" w:cs="Times New Roman"/>
                <w:color w:val="333333"/>
                <w:spacing w:val="-6"/>
                <w:sz w:val="21"/>
                <w:szCs w:val="21"/>
              </w:rPr>
              <w:t>kỳ thi tay nghề khu vực ASEAN và thi tay nghề quốc tế </w:t>
            </w:r>
            <w:r w:rsidRPr="00877401">
              <w:rPr>
                <w:rFonts w:ascii="Helvetica Neue" w:eastAsia="Times New Roman" w:hAnsi="Helvetica Neue" w:cs="Times New Roman"/>
                <w:color w:val="333333"/>
                <w:sz w:val="21"/>
                <w:szCs w:val="21"/>
              </w:rPr>
              <w:t>và giấy chứng nhận các đối tượng ưu tiên tuyển thẳng khác;</w:t>
            </w:r>
          </w:p>
          <w:p w14:paraId="658DC070" w14:textId="77777777" w:rsidR="00322D7D" w:rsidRPr="00877401" w:rsidRDefault="00322D7D" w:rsidP="006D3B96">
            <w:pPr>
              <w:spacing w:before="40" w:after="40"/>
              <w:jc w:val="both"/>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rPr>
              <w:t>+ Hai phong bì đã dán tem và ghi rõ họ tên, địa chỉ liên lạc, số điện thoại của thí sinh; hai ảnh chân dung cỡ 4 x 6.</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1C74F6" w14:textId="77777777" w:rsidR="00322D7D" w:rsidRPr="00877401" w:rsidRDefault="00322D7D" w:rsidP="006D3B96">
            <w:pPr>
              <w:spacing w:before="40" w:after="40"/>
              <w:jc w:val="center"/>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rPr>
              <w:t>Nộp tại Sở GD&amp;ĐT</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BFC6E8" w14:textId="77777777" w:rsidR="00322D7D" w:rsidRPr="00877401" w:rsidRDefault="00322D7D" w:rsidP="006D3B96">
            <w:pPr>
              <w:spacing w:before="40" w:after="40"/>
              <w:jc w:val="center"/>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rPr>
              <w:t>Trước ngày 30/5/2021</w:t>
            </w:r>
          </w:p>
        </w:tc>
      </w:tr>
      <w:tr w:rsidR="00322D7D" w:rsidRPr="00877401" w14:paraId="2B324382" w14:textId="77777777" w:rsidTr="006D3B96">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4EB21E" w14:textId="77777777" w:rsidR="00322D7D" w:rsidRPr="00877401" w:rsidRDefault="00322D7D" w:rsidP="006D3B96">
            <w:pPr>
              <w:spacing w:before="40" w:after="40"/>
              <w:jc w:val="center"/>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lang w:val="de-DE"/>
              </w:rPr>
              <w:t>2</w:t>
            </w:r>
          </w:p>
        </w:tc>
        <w:tc>
          <w:tcPr>
            <w:tcW w:w="8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141026" w14:textId="77777777" w:rsidR="00322D7D" w:rsidRPr="00877401" w:rsidRDefault="00322D7D" w:rsidP="006D3B96">
            <w:pPr>
              <w:spacing w:before="40" w:after="40"/>
              <w:jc w:val="center"/>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lang w:val="de-DE"/>
              </w:rPr>
              <w:t>XT7</w:t>
            </w:r>
          </w:p>
        </w:tc>
        <w:tc>
          <w:tcPr>
            <w:tcW w:w="5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BC672E" w14:textId="77777777" w:rsidR="00322D7D" w:rsidRPr="00877401" w:rsidRDefault="00322D7D" w:rsidP="006D3B96">
            <w:pPr>
              <w:spacing w:before="40" w:after="40"/>
              <w:jc w:val="both"/>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rPr>
              <w:t>+ Phiếu đăng ký xét tuyển thẳng (</w:t>
            </w:r>
            <w:r w:rsidRPr="00877401">
              <w:rPr>
                <w:rFonts w:ascii="Helvetica Neue" w:eastAsia="Times New Roman" w:hAnsi="Helvetica Neue" w:cs="Times New Roman"/>
                <w:i/>
                <w:iCs/>
                <w:color w:val="333333"/>
                <w:sz w:val="21"/>
                <w:szCs w:val="21"/>
              </w:rPr>
              <w:t>Phụ lục 8</w:t>
            </w:r>
            <w:r w:rsidRPr="00877401">
              <w:rPr>
                <w:rFonts w:ascii="Helvetica Neue" w:eastAsia="Times New Roman" w:hAnsi="Helvetica Neue" w:cs="Times New Roman"/>
                <w:color w:val="333333"/>
                <w:sz w:val="21"/>
                <w:szCs w:val="21"/>
              </w:rPr>
              <w:t>);</w:t>
            </w:r>
          </w:p>
          <w:p w14:paraId="2ACF46B3" w14:textId="77777777" w:rsidR="00322D7D" w:rsidRPr="00877401" w:rsidRDefault="00322D7D" w:rsidP="006D3B96">
            <w:pPr>
              <w:spacing w:before="40" w:after="40"/>
              <w:jc w:val="both"/>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rPr>
              <w:t>+ Bản photocopy học bạ 3 năm học THPT;</w:t>
            </w:r>
          </w:p>
          <w:p w14:paraId="6CD80596" w14:textId="77777777" w:rsidR="00322D7D" w:rsidRPr="00877401" w:rsidRDefault="00322D7D" w:rsidP="006D3B96">
            <w:pPr>
              <w:spacing w:before="40" w:after="40"/>
              <w:jc w:val="both"/>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rPr>
              <w:t>+ Hai phong bì đã dán tem và ghi rõ họ tên, địa chỉ liên lạc, số điện thoại của thí sinh; hai ảnh chân dung cỡ 4 x 6;</w:t>
            </w:r>
          </w:p>
          <w:p w14:paraId="365B2D0D" w14:textId="77777777" w:rsidR="00322D7D" w:rsidRPr="00877401" w:rsidRDefault="00322D7D" w:rsidP="006D3B96">
            <w:pPr>
              <w:spacing w:before="40" w:after="40"/>
              <w:jc w:val="both"/>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rPr>
              <w:t>+ Bản photocopy hộ khẩu thường trú.</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DC1261" w14:textId="77777777" w:rsidR="00322D7D" w:rsidRPr="00877401" w:rsidRDefault="00322D7D" w:rsidP="006D3B96">
            <w:pPr>
              <w:spacing w:before="40" w:after="40"/>
              <w:jc w:val="center"/>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rPr>
              <w:t>Nộp tại Sở GD&amp;ĐT</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B9F818" w14:textId="77777777" w:rsidR="00322D7D" w:rsidRPr="00877401" w:rsidRDefault="00322D7D" w:rsidP="006D3B96">
            <w:pPr>
              <w:spacing w:before="40" w:after="40"/>
              <w:jc w:val="center"/>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rPr>
              <w:t>Trước ngày 30/5/2021</w:t>
            </w:r>
          </w:p>
          <w:p w14:paraId="0C6F76EE" w14:textId="77777777" w:rsidR="00322D7D" w:rsidRPr="00877401" w:rsidRDefault="00322D7D" w:rsidP="006D3B96">
            <w:pPr>
              <w:spacing w:before="40" w:after="40"/>
              <w:jc w:val="center"/>
              <w:rPr>
                <w:rFonts w:ascii="Helvetica Neue" w:eastAsia="Times New Roman" w:hAnsi="Helvetica Neue" w:cs="Times New Roman"/>
                <w:color w:val="333333"/>
                <w:sz w:val="21"/>
                <w:szCs w:val="21"/>
              </w:rPr>
            </w:pPr>
            <w:r w:rsidRPr="00877401">
              <w:rPr>
                <w:rFonts w:ascii="Helvetica Neue" w:eastAsia="Times New Roman" w:hAnsi="Helvetica Neue" w:cs="Times New Roman"/>
                <w:b/>
                <w:bCs/>
                <w:color w:val="333333"/>
                <w:sz w:val="21"/>
                <w:szCs w:val="21"/>
                <w:lang w:val="de-DE"/>
              </w:rPr>
              <w:t> </w:t>
            </w:r>
          </w:p>
        </w:tc>
      </w:tr>
      <w:tr w:rsidR="00322D7D" w:rsidRPr="00877401" w14:paraId="7E515FAE" w14:textId="77777777" w:rsidTr="006D3B96">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48ACC" w14:textId="77777777" w:rsidR="00322D7D" w:rsidRPr="00877401" w:rsidRDefault="00322D7D" w:rsidP="006D3B96">
            <w:pPr>
              <w:spacing w:before="40" w:after="40"/>
              <w:jc w:val="center"/>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lang w:val="de-DE"/>
              </w:rPr>
              <w:t>3</w:t>
            </w:r>
          </w:p>
        </w:tc>
        <w:tc>
          <w:tcPr>
            <w:tcW w:w="8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5D9345" w14:textId="77777777" w:rsidR="00322D7D" w:rsidRPr="00877401" w:rsidRDefault="00322D7D" w:rsidP="006D3B96">
            <w:pPr>
              <w:spacing w:before="40" w:after="40"/>
              <w:jc w:val="center"/>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lang w:val="de-DE"/>
              </w:rPr>
              <w:t>XT9</w:t>
            </w:r>
          </w:p>
        </w:tc>
        <w:tc>
          <w:tcPr>
            <w:tcW w:w="5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E78BC4" w14:textId="77777777" w:rsidR="00322D7D" w:rsidRPr="00877401" w:rsidRDefault="00322D7D" w:rsidP="006D3B96">
            <w:pPr>
              <w:spacing w:before="40" w:after="40"/>
              <w:jc w:val="both"/>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rPr>
              <w:t>+ Phiếu đăng ký xét tuyển thẳng (</w:t>
            </w:r>
            <w:r w:rsidRPr="00877401">
              <w:rPr>
                <w:rFonts w:ascii="Helvetica Neue" w:eastAsia="Times New Roman" w:hAnsi="Helvetica Neue" w:cs="Times New Roman"/>
                <w:i/>
                <w:iCs/>
                <w:color w:val="333333"/>
                <w:sz w:val="21"/>
                <w:szCs w:val="21"/>
              </w:rPr>
              <w:t>Phụ lục 8</w:t>
            </w:r>
            <w:r w:rsidRPr="00877401">
              <w:rPr>
                <w:rFonts w:ascii="Helvetica Neue" w:eastAsia="Times New Roman" w:hAnsi="Helvetica Neue" w:cs="Times New Roman"/>
                <w:color w:val="333333"/>
                <w:sz w:val="21"/>
                <w:szCs w:val="21"/>
              </w:rPr>
              <w:t>);</w:t>
            </w:r>
          </w:p>
          <w:p w14:paraId="2DE9C5E8" w14:textId="77777777" w:rsidR="00322D7D" w:rsidRPr="00877401" w:rsidRDefault="00322D7D" w:rsidP="006D3B96">
            <w:pPr>
              <w:spacing w:before="40" w:after="40"/>
              <w:jc w:val="both"/>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rPr>
              <w:t>+ Bản photocopy học bạ 3 năm học THPT;</w:t>
            </w:r>
          </w:p>
          <w:p w14:paraId="7C5A17BD" w14:textId="77777777" w:rsidR="00322D7D" w:rsidRPr="00877401" w:rsidRDefault="00322D7D" w:rsidP="006D3B96">
            <w:pPr>
              <w:spacing w:before="40" w:after="40"/>
              <w:jc w:val="both"/>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lang w:val="de-DE"/>
              </w:rPr>
              <w:t>+ Bản sao hợp lệ hồ sơ bệnh án đối với người khuyết tật đặc biệt nặng, có Hội đồng Y khoa của Bệnh viện cấp Quận huyện trở lên xác nhận.</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4DB249" w14:textId="77777777" w:rsidR="00322D7D" w:rsidRPr="00877401" w:rsidRDefault="00322D7D" w:rsidP="006D3B96">
            <w:pPr>
              <w:spacing w:before="40" w:after="40"/>
              <w:jc w:val="center"/>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rPr>
              <w:t>Nộp tại Ban Đào tạo, ĐHĐN, 41 Lê Duẩn - TP Đà Nẵng</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BD6179" w14:textId="77777777" w:rsidR="00322D7D" w:rsidRPr="00877401" w:rsidRDefault="00322D7D" w:rsidP="006D3B96">
            <w:pPr>
              <w:spacing w:before="40" w:after="40"/>
              <w:jc w:val="center"/>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rPr>
              <w:t>Trước ngày 30/5/2021</w:t>
            </w:r>
          </w:p>
        </w:tc>
      </w:tr>
      <w:tr w:rsidR="00322D7D" w:rsidRPr="00877401" w14:paraId="0F88085B" w14:textId="77777777" w:rsidTr="006D3B96">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D098AA" w14:textId="77777777" w:rsidR="00322D7D" w:rsidRPr="00877401" w:rsidRDefault="00322D7D" w:rsidP="006D3B96">
            <w:pPr>
              <w:spacing w:before="40" w:after="40"/>
              <w:jc w:val="center"/>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lang w:val="de-DE"/>
              </w:rPr>
              <w:t>4</w:t>
            </w:r>
          </w:p>
        </w:tc>
        <w:tc>
          <w:tcPr>
            <w:tcW w:w="8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7D6E5F" w14:textId="77777777" w:rsidR="00322D7D" w:rsidRPr="00877401" w:rsidRDefault="00322D7D" w:rsidP="006D3B96">
            <w:pPr>
              <w:spacing w:before="40" w:after="40"/>
              <w:jc w:val="center"/>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lang w:val="de-DE"/>
              </w:rPr>
              <w:t>XT10, XT11</w:t>
            </w:r>
          </w:p>
        </w:tc>
        <w:tc>
          <w:tcPr>
            <w:tcW w:w="5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0030B1" w14:textId="77777777" w:rsidR="00322D7D" w:rsidRPr="00877401" w:rsidRDefault="00322D7D" w:rsidP="006D3B96">
            <w:pPr>
              <w:spacing w:before="40" w:after="40"/>
              <w:jc w:val="both"/>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lang w:val="de-DE"/>
              </w:rPr>
              <w:t>+ Phiếu đăng ký xét tuyển thẳng (</w:t>
            </w:r>
            <w:r w:rsidRPr="00877401">
              <w:rPr>
                <w:rFonts w:ascii="Helvetica Neue" w:eastAsia="Times New Roman" w:hAnsi="Helvetica Neue" w:cs="Times New Roman"/>
                <w:i/>
                <w:iCs/>
                <w:color w:val="333333"/>
                <w:sz w:val="21"/>
                <w:szCs w:val="21"/>
                <w:lang w:val="de-DE"/>
              </w:rPr>
              <w:t>Phụ lục 9</w:t>
            </w:r>
            <w:r w:rsidRPr="00877401">
              <w:rPr>
                <w:rFonts w:ascii="Helvetica Neue" w:eastAsia="Times New Roman" w:hAnsi="Helvetica Neue" w:cs="Times New Roman"/>
                <w:color w:val="333333"/>
                <w:sz w:val="21"/>
                <w:szCs w:val="21"/>
                <w:lang w:val="de-DE"/>
              </w:rPr>
              <w:t>);</w:t>
            </w:r>
          </w:p>
          <w:p w14:paraId="6C58CBA4" w14:textId="77777777" w:rsidR="00322D7D" w:rsidRPr="00877401" w:rsidRDefault="00322D7D" w:rsidP="006D3B96">
            <w:pPr>
              <w:spacing w:before="40" w:after="40"/>
              <w:jc w:val="both"/>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rPr>
              <w:t>+ Bản photocopy học bạ 3 năm học THPT chuyên;</w:t>
            </w:r>
          </w:p>
          <w:p w14:paraId="25894E83" w14:textId="77777777" w:rsidR="00322D7D" w:rsidRPr="00877401" w:rsidRDefault="00322D7D" w:rsidP="006D3B96">
            <w:pPr>
              <w:spacing w:before="40" w:after="40"/>
              <w:jc w:val="both"/>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rPr>
              <w:t>+ Bản photocopy Giấy chứng nhận đoạt giải Kỳ thi HSG cấp tỉnh;</w:t>
            </w:r>
          </w:p>
          <w:p w14:paraId="1F95BBDA" w14:textId="77777777" w:rsidR="00322D7D" w:rsidRPr="00877401" w:rsidRDefault="00322D7D" w:rsidP="006D3B96">
            <w:pPr>
              <w:spacing w:before="40" w:after="40"/>
              <w:jc w:val="both"/>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lang w:val="de-DE"/>
              </w:rPr>
              <w:t>+ Hai phong bì đã dán tem và ghi rõ họ tên, địa chỉ liên lạc, số điện thoại của thí sinh; hai ảnh chân dung cỡ 4 x 6.</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545FE1" w14:textId="77777777" w:rsidR="00322D7D" w:rsidRPr="00877401" w:rsidRDefault="00322D7D" w:rsidP="006D3B96">
            <w:pPr>
              <w:spacing w:before="40" w:after="40"/>
              <w:jc w:val="center"/>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rPr>
              <w:t>Nộp tại Ban Đào tạo, ĐHĐN, 41 Lê Duẩn - TP Đà Nẵng</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EF11BC" w14:textId="77777777" w:rsidR="00322D7D" w:rsidRPr="00877401" w:rsidRDefault="00322D7D" w:rsidP="006D3B96">
            <w:pPr>
              <w:spacing w:before="40" w:after="40"/>
              <w:jc w:val="center"/>
              <w:rPr>
                <w:rFonts w:ascii="Helvetica Neue" w:eastAsia="Times New Roman" w:hAnsi="Helvetica Neue" w:cs="Times New Roman"/>
                <w:color w:val="333333"/>
                <w:sz w:val="21"/>
                <w:szCs w:val="21"/>
              </w:rPr>
            </w:pPr>
            <w:r w:rsidRPr="00877401">
              <w:rPr>
                <w:rFonts w:ascii="Helvetica Neue" w:eastAsia="Times New Roman" w:hAnsi="Helvetica Neue" w:cs="Times New Roman"/>
                <w:color w:val="333333"/>
                <w:sz w:val="21"/>
                <w:szCs w:val="21"/>
              </w:rPr>
              <w:t>Trước ngày 30/5/2021</w:t>
            </w:r>
          </w:p>
        </w:tc>
      </w:tr>
    </w:tbl>
    <w:p w14:paraId="70B5413B" w14:textId="77777777" w:rsidR="00322D7D" w:rsidRPr="00877401" w:rsidRDefault="00322D7D" w:rsidP="00322D7D">
      <w:pPr>
        <w:shd w:val="clear" w:color="auto" w:fill="FFFFFF"/>
        <w:spacing w:before="60"/>
        <w:ind w:firstLine="567"/>
        <w:jc w:val="both"/>
        <w:rPr>
          <w:rFonts w:ascii="Helvetica Neue" w:eastAsia="Times New Roman" w:hAnsi="Helvetica Neue" w:cs="Times New Roman"/>
          <w:color w:val="333333"/>
          <w:sz w:val="21"/>
          <w:szCs w:val="21"/>
        </w:rPr>
      </w:pPr>
      <w:r w:rsidRPr="00877401">
        <w:rPr>
          <w:rFonts w:ascii="Helvetica Neue" w:eastAsia="Times New Roman" w:hAnsi="Helvetica Neue" w:cs="Times New Roman"/>
          <w:b/>
          <w:bCs/>
          <w:i/>
          <w:iCs/>
          <w:color w:val="333333"/>
          <w:lang w:val="de-DE"/>
        </w:rPr>
        <w:t>Ghi chú:</w:t>
      </w:r>
      <w:r w:rsidRPr="00877401">
        <w:rPr>
          <w:rFonts w:ascii="Helvetica Neue" w:eastAsia="Times New Roman" w:hAnsi="Helvetica Neue" w:cs="Times New Roman"/>
          <w:color w:val="333333"/>
          <w:lang w:val="de-DE"/>
        </w:rPr>
        <w:t> Sau khi có thông báo trúng tuyển của ĐHĐN, thí sinh phải nộp bản chính các loại giấy tờ sau: Giấy chứng nhận đoạt giải; Giấy chứng nhận tốt nghiệp THPT; Giấy chứng nhận kết quả thi THPT cho ĐHĐN để xác nhận nhập học trong thời gian quy định (tính ngày theo dấu bưu điện nếu nộp qua bưu điện bằng thư chuyển phát nhanh).</w:t>
      </w:r>
    </w:p>
    <w:p w14:paraId="418FF6B0" w14:textId="58FBA8E1" w:rsidR="00322D7D" w:rsidRDefault="00322D7D"/>
    <w:p w14:paraId="67D0564D" w14:textId="2F58B446" w:rsidR="00322D7D" w:rsidRPr="00877401" w:rsidRDefault="00396113" w:rsidP="00396113">
      <w:pPr>
        <w:shd w:val="clear" w:color="auto" w:fill="FFFFFF"/>
        <w:spacing w:before="60"/>
        <w:jc w:val="both"/>
        <w:rPr>
          <w:rFonts w:eastAsia="Times New Roman" w:cstheme="minorHAnsi"/>
          <w:color w:val="333333"/>
          <w:sz w:val="21"/>
          <w:szCs w:val="21"/>
          <w:lang w:val="vi-VN"/>
        </w:rPr>
      </w:pPr>
      <w:r>
        <w:rPr>
          <w:rFonts w:eastAsia="Times New Roman" w:cstheme="minorHAnsi"/>
          <w:b/>
          <w:bCs/>
          <w:color w:val="333333"/>
          <w:lang w:val="vi-VN"/>
        </w:rPr>
        <w:t xml:space="preserve">2. </w:t>
      </w:r>
      <w:r w:rsidR="00322D7D" w:rsidRPr="00877401">
        <w:rPr>
          <w:rFonts w:eastAsia="Times New Roman" w:cstheme="minorHAnsi"/>
          <w:b/>
          <w:bCs/>
          <w:color w:val="333333"/>
          <w:lang w:val="de-DE"/>
        </w:rPr>
        <w:t xml:space="preserve">Hồ sơ </w:t>
      </w:r>
      <w:r>
        <w:rPr>
          <w:rFonts w:eastAsia="Times New Roman" w:cstheme="minorHAnsi"/>
          <w:b/>
          <w:bCs/>
          <w:color w:val="333333"/>
          <w:lang w:val="vi-VN"/>
        </w:rPr>
        <w:t>đ</w:t>
      </w:r>
      <w:r w:rsidR="00322D7D" w:rsidRPr="00877401">
        <w:rPr>
          <w:rFonts w:eastAsia="Times New Roman" w:cstheme="minorHAnsi"/>
          <w:b/>
          <w:bCs/>
          <w:color w:val="333333"/>
          <w:lang w:val="de-DE"/>
        </w:rPr>
        <w:t>ăng ký</w:t>
      </w:r>
      <w:r>
        <w:rPr>
          <w:rFonts w:eastAsia="Times New Roman" w:cstheme="minorHAnsi"/>
          <w:b/>
          <w:bCs/>
          <w:color w:val="333333"/>
          <w:lang w:val="vi-VN"/>
        </w:rPr>
        <w:t xml:space="preserve"> ưu tiên xét tuyển:</w:t>
      </w:r>
    </w:p>
    <w:tbl>
      <w:tblPr>
        <w:tblW w:w="9606" w:type="dxa"/>
        <w:shd w:val="clear" w:color="auto" w:fill="FFFFFF"/>
        <w:tblCellMar>
          <w:left w:w="0" w:type="dxa"/>
          <w:right w:w="0" w:type="dxa"/>
        </w:tblCellMar>
        <w:tblLook w:val="04A0" w:firstRow="1" w:lastRow="0" w:firstColumn="1" w:lastColumn="0" w:noHBand="0" w:noVBand="1"/>
      </w:tblPr>
      <w:tblGrid>
        <w:gridCol w:w="553"/>
        <w:gridCol w:w="1474"/>
        <w:gridCol w:w="4963"/>
        <w:gridCol w:w="1356"/>
        <w:gridCol w:w="1260"/>
      </w:tblGrid>
      <w:tr w:rsidR="00322D7D" w:rsidRPr="00877401" w14:paraId="76F7D5A0" w14:textId="77777777" w:rsidTr="006D3B96">
        <w:tc>
          <w:tcPr>
            <w:tcW w:w="56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8BC69A" w14:textId="77777777" w:rsidR="00322D7D" w:rsidRPr="00877401" w:rsidRDefault="00322D7D" w:rsidP="006D3B96">
            <w:pPr>
              <w:spacing w:before="60" w:after="150"/>
              <w:jc w:val="center"/>
              <w:rPr>
                <w:rFonts w:eastAsia="Times New Roman" w:cstheme="minorHAnsi"/>
                <w:color w:val="333333"/>
                <w:sz w:val="21"/>
                <w:szCs w:val="21"/>
              </w:rPr>
            </w:pPr>
            <w:r w:rsidRPr="00877401">
              <w:rPr>
                <w:rFonts w:eastAsia="Times New Roman" w:cstheme="minorHAnsi"/>
                <w:b/>
                <w:bCs/>
                <w:color w:val="333333"/>
                <w:sz w:val="21"/>
                <w:szCs w:val="21"/>
                <w:lang w:val="de-DE"/>
              </w:rPr>
              <w:lastRenderedPageBreak/>
              <w:t>TT</w:t>
            </w:r>
          </w:p>
        </w:tc>
        <w:tc>
          <w:tcPr>
            <w:tcW w:w="11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4EDABD" w14:textId="77777777" w:rsidR="00322D7D" w:rsidRPr="00877401" w:rsidRDefault="00322D7D" w:rsidP="006D3B96">
            <w:pPr>
              <w:spacing w:before="60" w:after="150"/>
              <w:jc w:val="center"/>
              <w:rPr>
                <w:rFonts w:eastAsia="Times New Roman" w:cstheme="minorHAnsi"/>
                <w:color w:val="333333"/>
                <w:sz w:val="21"/>
                <w:szCs w:val="21"/>
              </w:rPr>
            </w:pPr>
            <w:r w:rsidRPr="00877401">
              <w:rPr>
                <w:rFonts w:eastAsia="Times New Roman" w:cstheme="minorHAnsi"/>
                <w:b/>
                <w:bCs/>
                <w:color w:val="333333"/>
                <w:sz w:val="21"/>
                <w:szCs w:val="21"/>
                <w:lang w:val="de-DE"/>
              </w:rPr>
              <w:t>Đối tượng</w:t>
            </w:r>
          </w:p>
        </w:tc>
        <w:tc>
          <w:tcPr>
            <w:tcW w:w="52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2A4180" w14:textId="77777777" w:rsidR="00322D7D" w:rsidRPr="00877401" w:rsidRDefault="00322D7D" w:rsidP="006D3B96">
            <w:pPr>
              <w:spacing w:before="60" w:after="150"/>
              <w:jc w:val="center"/>
              <w:rPr>
                <w:rFonts w:eastAsia="Times New Roman" w:cstheme="minorHAnsi"/>
                <w:color w:val="333333"/>
                <w:sz w:val="21"/>
                <w:szCs w:val="21"/>
              </w:rPr>
            </w:pPr>
            <w:r w:rsidRPr="00877401">
              <w:rPr>
                <w:rFonts w:eastAsia="Times New Roman" w:cstheme="minorHAnsi"/>
                <w:b/>
                <w:bCs/>
                <w:color w:val="333333"/>
                <w:sz w:val="21"/>
                <w:szCs w:val="21"/>
                <w:lang w:val="de-DE"/>
              </w:rPr>
              <w:t>Hồ sơ đăng ký xét tuyển thẳng</w:t>
            </w:r>
          </w:p>
        </w:tc>
        <w:tc>
          <w:tcPr>
            <w:tcW w:w="13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1FB839" w14:textId="77777777" w:rsidR="00322D7D" w:rsidRPr="00877401" w:rsidRDefault="00322D7D" w:rsidP="006D3B96">
            <w:pPr>
              <w:spacing w:before="60" w:after="150"/>
              <w:jc w:val="center"/>
              <w:rPr>
                <w:rFonts w:eastAsia="Times New Roman" w:cstheme="minorHAnsi"/>
                <w:color w:val="333333"/>
                <w:sz w:val="21"/>
                <w:szCs w:val="21"/>
              </w:rPr>
            </w:pPr>
            <w:r w:rsidRPr="00877401">
              <w:rPr>
                <w:rFonts w:eastAsia="Times New Roman" w:cstheme="minorHAnsi"/>
                <w:b/>
                <w:bCs/>
                <w:color w:val="333333"/>
                <w:sz w:val="21"/>
                <w:szCs w:val="21"/>
                <w:lang w:val="de-DE"/>
              </w:rPr>
              <w:t>Địa điểm nộp hồ sơ</w:t>
            </w:r>
          </w:p>
        </w:tc>
        <w:tc>
          <w:tcPr>
            <w:tcW w:w="12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EB2BB0" w14:textId="77777777" w:rsidR="00322D7D" w:rsidRPr="00877401" w:rsidRDefault="00322D7D" w:rsidP="006D3B96">
            <w:pPr>
              <w:spacing w:before="60" w:after="150"/>
              <w:jc w:val="center"/>
              <w:rPr>
                <w:rFonts w:eastAsia="Times New Roman" w:cstheme="minorHAnsi"/>
                <w:color w:val="333333"/>
                <w:sz w:val="21"/>
                <w:szCs w:val="21"/>
              </w:rPr>
            </w:pPr>
            <w:r w:rsidRPr="00877401">
              <w:rPr>
                <w:rFonts w:eastAsia="Times New Roman" w:cstheme="minorHAnsi"/>
                <w:b/>
                <w:bCs/>
                <w:color w:val="333333"/>
                <w:sz w:val="21"/>
                <w:szCs w:val="21"/>
                <w:lang w:val="de-DE"/>
              </w:rPr>
              <w:t>Thời gian nộp hồ sơ</w:t>
            </w:r>
          </w:p>
        </w:tc>
      </w:tr>
      <w:tr w:rsidR="00322D7D" w:rsidRPr="00877401" w14:paraId="0A17FFF7" w14:textId="77777777" w:rsidTr="006D3B96">
        <w:tc>
          <w:tcPr>
            <w:tcW w:w="5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CB6166" w14:textId="77777777" w:rsidR="00322D7D" w:rsidRPr="00877401" w:rsidRDefault="00322D7D" w:rsidP="006D3B96">
            <w:pPr>
              <w:spacing w:before="60" w:after="150"/>
              <w:jc w:val="center"/>
              <w:rPr>
                <w:rFonts w:eastAsia="Times New Roman" w:cstheme="minorHAnsi"/>
                <w:color w:val="333333"/>
                <w:sz w:val="21"/>
                <w:szCs w:val="21"/>
              </w:rPr>
            </w:pPr>
            <w:r w:rsidRPr="00877401">
              <w:rPr>
                <w:rFonts w:eastAsia="Times New Roman" w:cstheme="minorHAnsi"/>
                <w:color w:val="333333"/>
                <w:sz w:val="21"/>
                <w:szCs w:val="21"/>
                <w:lang w:val="de-DE"/>
              </w:rPr>
              <w:t>1</w:t>
            </w:r>
          </w:p>
        </w:tc>
        <w:tc>
          <w:tcPr>
            <w:tcW w:w="1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644CB6" w14:textId="77777777" w:rsidR="00322D7D" w:rsidRPr="00877401" w:rsidRDefault="00322D7D" w:rsidP="006D3B96">
            <w:pPr>
              <w:spacing w:before="60" w:after="150"/>
              <w:jc w:val="center"/>
              <w:rPr>
                <w:rFonts w:eastAsia="Times New Roman" w:cstheme="minorHAnsi"/>
                <w:color w:val="333333"/>
                <w:sz w:val="21"/>
                <w:szCs w:val="21"/>
              </w:rPr>
            </w:pPr>
            <w:r w:rsidRPr="00877401">
              <w:rPr>
                <w:rFonts w:eastAsia="Times New Roman" w:cstheme="minorHAnsi"/>
                <w:color w:val="333333"/>
                <w:sz w:val="21"/>
                <w:szCs w:val="21"/>
                <w:lang w:val="de-DE"/>
              </w:rPr>
              <w:t>UTXT1,  UTXT2 và UTXT3</w:t>
            </w:r>
          </w:p>
        </w:tc>
        <w:tc>
          <w:tcPr>
            <w:tcW w:w="52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DFC6F9" w14:textId="77777777" w:rsidR="00322D7D" w:rsidRPr="00877401" w:rsidRDefault="00322D7D" w:rsidP="006D3B96">
            <w:pPr>
              <w:spacing w:before="60"/>
              <w:jc w:val="both"/>
              <w:rPr>
                <w:rFonts w:eastAsia="Times New Roman" w:cstheme="minorHAnsi"/>
                <w:color w:val="333333"/>
                <w:sz w:val="21"/>
                <w:szCs w:val="21"/>
              </w:rPr>
            </w:pPr>
            <w:r w:rsidRPr="00877401">
              <w:rPr>
                <w:rFonts w:eastAsia="Times New Roman" w:cstheme="minorHAnsi"/>
                <w:color w:val="333333"/>
                <w:sz w:val="21"/>
                <w:szCs w:val="21"/>
              </w:rPr>
              <w:t>+ Phiếu đăng ký xét tuyển thẳng (</w:t>
            </w:r>
            <w:r w:rsidRPr="00877401">
              <w:rPr>
                <w:rFonts w:eastAsia="Times New Roman" w:cstheme="minorHAnsi"/>
                <w:i/>
                <w:iCs/>
                <w:color w:val="333333"/>
                <w:sz w:val="21"/>
                <w:szCs w:val="21"/>
              </w:rPr>
              <w:t>Phụ lục 10</w:t>
            </w:r>
            <w:r w:rsidRPr="00877401">
              <w:rPr>
                <w:rFonts w:eastAsia="Times New Roman" w:cstheme="minorHAnsi"/>
                <w:color w:val="333333"/>
                <w:sz w:val="21"/>
                <w:szCs w:val="21"/>
              </w:rPr>
              <w:t>);</w:t>
            </w:r>
          </w:p>
          <w:p w14:paraId="06E104AB" w14:textId="77777777" w:rsidR="00322D7D" w:rsidRPr="00877401" w:rsidRDefault="00322D7D" w:rsidP="006D3B96">
            <w:pPr>
              <w:spacing w:before="60"/>
              <w:jc w:val="both"/>
              <w:rPr>
                <w:rFonts w:eastAsia="Times New Roman" w:cstheme="minorHAnsi"/>
                <w:color w:val="333333"/>
                <w:sz w:val="21"/>
                <w:szCs w:val="21"/>
              </w:rPr>
            </w:pPr>
            <w:r w:rsidRPr="00877401">
              <w:rPr>
                <w:rFonts w:eastAsia="Times New Roman" w:cstheme="minorHAnsi"/>
                <w:color w:val="333333"/>
                <w:sz w:val="21"/>
                <w:szCs w:val="21"/>
              </w:rPr>
              <w:t>+ </w:t>
            </w:r>
            <w:r w:rsidRPr="00877401">
              <w:rPr>
                <w:rFonts w:eastAsia="Times New Roman" w:cstheme="minorHAnsi"/>
                <w:color w:val="333333"/>
                <w:sz w:val="21"/>
                <w:szCs w:val="21"/>
                <w:lang w:val="de-DE"/>
              </w:rPr>
              <w:t>Ít nhất một trong các bản photocopy sau: Giấy chứng nhận đoạt giải Kỳ thi chọn HSG quốc gia; Giấy chứng nhận đoạt giải Cuộc thi Khoa học kỹ thuật quốc gia, quốc tế; Giấy chứng nhận đoạt giải quốc tế về thể dục thể thao, năng khiếu nghệ thuật, Giấy chứng nhận đoạt giải kỳ thi tay nghề khu vực ASEAN và thi tay nghề quốc tế</w:t>
            </w:r>
            <w:r w:rsidRPr="00877401">
              <w:rPr>
                <w:rFonts w:eastAsia="Times New Roman" w:cstheme="minorHAnsi"/>
                <w:color w:val="333333"/>
                <w:sz w:val="21"/>
                <w:szCs w:val="21"/>
              </w:rPr>
              <w:t>;</w:t>
            </w:r>
          </w:p>
        </w:tc>
        <w:tc>
          <w:tcPr>
            <w:tcW w:w="1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7CCF2B" w14:textId="77777777" w:rsidR="00322D7D" w:rsidRPr="00877401" w:rsidRDefault="00322D7D" w:rsidP="006D3B96">
            <w:pPr>
              <w:spacing w:before="60" w:after="150"/>
              <w:jc w:val="center"/>
              <w:rPr>
                <w:rFonts w:eastAsia="Times New Roman" w:cstheme="minorHAnsi"/>
                <w:color w:val="333333"/>
                <w:sz w:val="21"/>
                <w:szCs w:val="21"/>
              </w:rPr>
            </w:pPr>
            <w:r w:rsidRPr="00877401">
              <w:rPr>
                <w:rFonts w:eastAsia="Times New Roman" w:cstheme="minorHAnsi"/>
                <w:color w:val="333333"/>
                <w:sz w:val="21"/>
                <w:szCs w:val="21"/>
              </w:rPr>
              <w:t>Nộp tại Sở GD&amp;ĐT</w:t>
            </w:r>
          </w:p>
        </w:tc>
        <w:tc>
          <w:tcPr>
            <w:tcW w:w="12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245D32" w14:textId="77777777" w:rsidR="00322D7D" w:rsidRPr="00877401" w:rsidRDefault="00322D7D" w:rsidP="006D3B96">
            <w:pPr>
              <w:spacing w:before="60" w:after="150"/>
              <w:jc w:val="center"/>
              <w:rPr>
                <w:rFonts w:eastAsia="Times New Roman" w:cstheme="minorHAnsi"/>
                <w:color w:val="333333"/>
                <w:sz w:val="21"/>
                <w:szCs w:val="21"/>
              </w:rPr>
            </w:pPr>
            <w:r w:rsidRPr="00877401">
              <w:rPr>
                <w:rFonts w:eastAsia="Times New Roman" w:cstheme="minorHAnsi"/>
                <w:color w:val="333333"/>
                <w:sz w:val="21"/>
                <w:szCs w:val="21"/>
              </w:rPr>
              <w:t>Trước ngày 30/5/2021</w:t>
            </w:r>
          </w:p>
        </w:tc>
      </w:tr>
    </w:tbl>
    <w:p w14:paraId="55C35991" w14:textId="77777777" w:rsidR="00322D7D" w:rsidRPr="00877401" w:rsidRDefault="00322D7D" w:rsidP="00322D7D">
      <w:pPr>
        <w:shd w:val="clear" w:color="auto" w:fill="FFFFFF"/>
        <w:spacing w:before="60" w:after="150"/>
        <w:ind w:firstLine="567"/>
        <w:jc w:val="both"/>
        <w:rPr>
          <w:rFonts w:eastAsia="Times New Roman" w:cstheme="minorHAnsi"/>
          <w:color w:val="333333"/>
          <w:sz w:val="21"/>
          <w:szCs w:val="21"/>
        </w:rPr>
      </w:pPr>
      <w:r w:rsidRPr="00877401">
        <w:rPr>
          <w:rFonts w:eastAsia="Times New Roman" w:cstheme="minorHAnsi"/>
          <w:b/>
          <w:bCs/>
          <w:color w:val="333333"/>
          <w:lang w:val="de-DE"/>
        </w:rPr>
        <w:t>4. Lệ phí xét tuyển</w:t>
      </w:r>
    </w:p>
    <w:p w14:paraId="42500606" w14:textId="77777777" w:rsidR="00322D7D" w:rsidRPr="00877401" w:rsidRDefault="00322D7D" w:rsidP="00322D7D">
      <w:pPr>
        <w:shd w:val="clear" w:color="auto" w:fill="FFFFFF"/>
        <w:spacing w:before="60"/>
        <w:ind w:firstLine="567"/>
        <w:jc w:val="both"/>
        <w:rPr>
          <w:rFonts w:eastAsia="Times New Roman" w:cstheme="minorHAnsi"/>
          <w:color w:val="333333"/>
          <w:sz w:val="21"/>
          <w:szCs w:val="21"/>
        </w:rPr>
      </w:pPr>
      <w:r w:rsidRPr="00877401">
        <w:rPr>
          <w:rFonts w:eastAsia="Times New Roman" w:cstheme="minorHAnsi"/>
          <w:color w:val="333333"/>
          <w:lang w:val="de-DE"/>
        </w:rPr>
        <w:t>Lệ phí xét tuyển thẳng và ưu tiên xét tuyển: </w:t>
      </w:r>
      <w:r w:rsidRPr="00877401">
        <w:rPr>
          <w:rFonts w:eastAsia="Times New Roman" w:cstheme="minorHAnsi"/>
          <w:b/>
          <w:bCs/>
          <w:color w:val="333333"/>
          <w:lang w:val="de-DE"/>
        </w:rPr>
        <w:t>30.000đ /thí sinh/hồ sơ.</w:t>
      </w:r>
    </w:p>
    <w:p w14:paraId="1303FD62" w14:textId="77777777" w:rsidR="00322D7D" w:rsidRPr="00877401" w:rsidRDefault="00322D7D" w:rsidP="00322D7D">
      <w:pPr>
        <w:shd w:val="clear" w:color="auto" w:fill="FFFFFF"/>
        <w:spacing w:before="60" w:after="150"/>
        <w:ind w:firstLine="567"/>
        <w:jc w:val="both"/>
        <w:rPr>
          <w:rFonts w:eastAsia="Times New Roman" w:cstheme="minorHAnsi"/>
          <w:color w:val="333333"/>
          <w:sz w:val="21"/>
          <w:szCs w:val="21"/>
        </w:rPr>
      </w:pPr>
      <w:r w:rsidRPr="00877401">
        <w:rPr>
          <w:rFonts w:eastAsia="Times New Roman" w:cstheme="minorHAnsi"/>
          <w:color w:val="333333"/>
          <w:lang w:val="nl-NL"/>
        </w:rPr>
        <w:t>Muốn biết thêm chi tiết, thí sinh vui lòng truy cập trang Tuyển sinh của Đại học Đà </w:t>
      </w:r>
      <w:r w:rsidRPr="00877401">
        <w:rPr>
          <w:rFonts w:eastAsia="Times New Roman" w:cstheme="minorHAnsi"/>
          <w:color w:val="333333"/>
          <w:spacing w:val="-4"/>
          <w:lang w:val="nl-NL"/>
        </w:rPr>
        <w:t>Nẵng tại địa chỉ </w:t>
      </w:r>
      <w:hyperlink r:id="rId5" w:history="1">
        <w:r w:rsidRPr="00877401">
          <w:rPr>
            <w:rFonts w:eastAsia="Times New Roman" w:cstheme="minorHAnsi"/>
            <w:color w:val="337AB7"/>
            <w:spacing w:val="-4"/>
            <w:u w:val="single"/>
            <w:lang w:val="nl-NL"/>
          </w:rPr>
          <w:t>http://ts.udn.vn</w:t>
        </w:r>
      </w:hyperlink>
      <w:r w:rsidRPr="00877401">
        <w:rPr>
          <w:rFonts w:eastAsia="Times New Roman" w:cstheme="minorHAnsi"/>
          <w:color w:val="333333"/>
          <w:spacing w:val="-4"/>
          <w:lang w:val="nl-NL"/>
        </w:rPr>
        <w:t>, liên hệ với Ban Đào tạo, Đại học Đà Nẵng, số 41 Lê Duẩn, Tp. Đà Nẵng, điện thoại: 0236.3835345 (bấm số 1),</w:t>
      </w:r>
      <w:r w:rsidRPr="00877401">
        <w:rPr>
          <w:rFonts w:eastAsia="Times New Roman" w:cstheme="minorHAnsi"/>
          <w:color w:val="333333"/>
          <w:lang w:val="nl-NL"/>
        </w:rPr>
        <w:t> email </w:t>
      </w:r>
      <w:hyperlink r:id="rId6" w:history="1">
        <w:r w:rsidRPr="00877401">
          <w:rPr>
            <w:rFonts w:eastAsia="Times New Roman" w:cstheme="minorHAnsi"/>
            <w:color w:val="337AB7"/>
            <w:u w:val="single"/>
            <w:lang w:val="nl-NL"/>
          </w:rPr>
          <w:t>tuyensinhdhdn1@ac.udn.vn</w:t>
        </w:r>
      </w:hyperlink>
      <w:r w:rsidRPr="00877401">
        <w:rPr>
          <w:rFonts w:eastAsia="Times New Roman" w:cstheme="minorHAnsi"/>
          <w:color w:val="333333"/>
          <w:lang w:val="nl-NL"/>
        </w:rPr>
        <w:t> hoặc các cơ sở đào tạo của ĐHĐN</w:t>
      </w:r>
    </w:p>
    <w:p w14:paraId="1B1C4CFB" w14:textId="77777777" w:rsidR="00322D7D" w:rsidRPr="00D53D00" w:rsidRDefault="00322D7D" w:rsidP="00322D7D">
      <w:pPr>
        <w:rPr>
          <w:rFonts w:cstheme="minorHAnsi"/>
        </w:rPr>
      </w:pPr>
    </w:p>
    <w:p w14:paraId="498AAB09" w14:textId="77777777" w:rsidR="00322D7D" w:rsidRDefault="00322D7D"/>
    <w:sectPr w:rsidR="00322D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25888"/>
    <w:multiLevelType w:val="hybridMultilevel"/>
    <w:tmpl w:val="27821E26"/>
    <w:lvl w:ilvl="0" w:tplc="50EAADB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D7D"/>
    <w:rsid w:val="00322D7D"/>
    <w:rsid w:val="0039611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56FD706"/>
  <w15:chartTrackingRefBased/>
  <w15:docId w15:val="{75EC4B5B-3D35-9340-8173-BE5E2186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uyensinhdhdn1@ac.udn.vn" TargetMode="External"/><Relationship Id="rId5" Type="http://schemas.openxmlformats.org/officeDocument/2006/relationships/hyperlink" Target="http://ts.udn.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2021-05-16T13:10:00Z</dcterms:created>
  <dcterms:modified xsi:type="dcterms:W3CDTF">2021-05-16T13:18:00Z</dcterms:modified>
</cp:coreProperties>
</file>