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B58B" w14:textId="21C89226" w:rsidR="0055758C" w:rsidRPr="00A17BB5" w:rsidRDefault="003D5F96" w:rsidP="00CD69B9">
      <w:pPr>
        <w:pStyle w:val="Heading1"/>
        <w:spacing w:line="288" w:lineRule="auto"/>
        <w:jc w:val="center"/>
        <w:rPr>
          <w:sz w:val="28"/>
          <w:szCs w:val="32"/>
        </w:rPr>
      </w:pPr>
      <w:r w:rsidRPr="00A17BB5">
        <w:rPr>
          <w:noProof/>
          <w:sz w:val="28"/>
          <w:szCs w:val="32"/>
          <w:lang w:val="en-SG" w:eastAsia="en-SG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C5CC4E2" wp14:editId="3DFA1467">
                <wp:simplePos x="0" y="0"/>
                <wp:positionH relativeFrom="page">
                  <wp:posOffset>2800350</wp:posOffset>
                </wp:positionH>
                <wp:positionV relativeFrom="page">
                  <wp:posOffset>1875789</wp:posOffset>
                </wp:positionV>
                <wp:extent cx="20554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0D12B" id="Straight Connector 2" o:spid="_x0000_s1026" style="position:absolute;flip:y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margin" from="220.5pt,147.7pt" to="382.3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" strokecolor="black [3213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02DC3" w:rsidRPr="00A17BB5">
        <w:rPr>
          <w:sz w:val="28"/>
          <w:szCs w:val="32"/>
        </w:rPr>
        <w:t xml:space="preserve">Điểm </w:t>
      </w:r>
      <w:r w:rsidR="00402815">
        <w:rPr>
          <w:sz w:val="28"/>
          <w:szCs w:val="32"/>
        </w:rPr>
        <w:t>chuẩn trúng tuyển</w:t>
      </w:r>
      <w:r w:rsidR="00302DC3" w:rsidRPr="00A17BB5">
        <w:rPr>
          <w:sz w:val="28"/>
          <w:szCs w:val="32"/>
        </w:rPr>
        <w:t xml:space="preserve"> </w:t>
      </w:r>
      <w:r w:rsidR="00302DC3" w:rsidRPr="0081048B">
        <w:rPr>
          <w:sz w:val="28"/>
          <w:szCs w:val="32"/>
        </w:rPr>
        <w:t xml:space="preserve">theo Phương thức Điểm thi THPT </w:t>
      </w:r>
      <w:r w:rsidR="001B2646" w:rsidRPr="0081048B">
        <w:rPr>
          <w:sz w:val="28"/>
          <w:szCs w:val="32"/>
        </w:rPr>
        <w:t xml:space="preserve">năm </w:t>
      </w:r>
      <w:r w:rsidR="001B2646" w:rsidRPr="00A17BB5">
        <w:rPr>
          <w:sz w:val="28"/>
          <w:szCs w:val="32"/>
        </w:rPr>
        <w:t>202</w:t>
      </w:r>
      <w:r w:rsidR="0073265C" w:rsidRPr="00A17BB5">
        <w:rPr>
          <w:sz w:val="28"/>
          <w:szCs w:val="32"/>
        </w:rPr>
        <w:t>1</w:t>
      </w:r>
    </w:p>
    <w:p w14:paraId="757A740D" w14:textId="77777777" w:rsidR="00E322D8" w:rsidRPr="00A17BB5" w:rsidRDefault="00E322D8" w:rsidP="00721C12">
      <w:pPr>
        <w:jc w:val="both"/>
        <w:rPr>
          <w:szCs w:val="26"/>
          <w:lang w:val="sv-SE"/>
        </w:rPr>
      </w:pPr>
    </w:p>
    <w:p w14:paraId="01B317EC" w14:textId="0FDDB985" w:rsidR="00E322D8" w:rsidRPr="00A17BB5" w:rsidRDefault="004F0A07" w:rsidP="009032C7">
      <w:pPr>
        <w:spacing w:before="120"/>
        <w:ind w:firstLine="567"/>
        <w:jc w:val="both"/>
        <w:rPr>
          <w:szCs w:val="26"/>
          <w:lang w:val="sv-SE"/>
        </w:rPr>
      </w:pPr>
      <w:r w:rsidRPr="00A17BB5">
        <w:rPr>
          <w:szCs w:val="26"/>
          <w:lang w:val="sv-SE"/>
        </w:rPr>
        <w:t xml:space="preserve">Hiệu trưởng - </w:t>
      </w:r>
      <w:r w:rsidR="002E4FA3" w:rsidRPr="00A17BB5">
        <w:rPr>
          <w:szCs w:val="26"/>
          <w:lang w:val="sv-SE"/>
        </w:rPr>
        <w:t>Chủ tịch Hội đồng tuyển sinh</w:t>
      </w:r>
      <w:r w:rsidR="00302DC3" w:rsidRPr="00A17BB5">
        <w:rPr>
          <w:szCs w:val="26"/>
          <w:lang w:val="sv-SE"/>
        </w:rPr>
        <w:t xml:space="preserve"> </w:t>
      </w:r>
      <w:r w:rsidR="00A65617">
        <w:rPr>
          <w:szCs w:val="26"/>
          <w:lang w:val="sv-SE"/>
        </w:rPr>
        <w:t>Trường</w:t>
      </w:r>
      <w:r w:rsidR="00A65617">
        <w:rPr>
          <w:szCs w:val="26"/>
          <w:lang w:val="vi-VN"/>
        </w:rPr>
        <w:t xml:space="preserve"> ĐH Nha Trang </w:t>
      </w:r>
      <w:r w:rsidR="00302DC3" w:rsidRPr="00A17BB5">
        <w:rPr>
          <w:szCs w:val="26"/>
          <w:lang w:val="sv-SE"/>
        </w:rPr>
        <w:t xml:space="preserve">thông báo Điểm </w:t>
      </w:r>
      <w:r w:rsidR="00402815">
        <w:rPr>
          <w:szCs w:val="26"/>
          <w:lang w:val="sv-SE"/>
        </w:rPr>
        <w:t>chuẩn trúng</w:t>
      </w:r>
      <w:r w:rsidR="00302DC3" w:rsidRPr="00A17BB5">
        <w:rPr>
          <w:szCs w:val="26"/>
          <w:lang w:val="sv-SE"/>
        </w:rPr>
        <w:t xml:space="preserve"> tuyển</w:t>
      </w:r>
      <w:r w:rsidR="00AF28E1" w:rsidRPr="00A17BB5">
        <w:rPr>
          <w:szCs w:val="26"/>
          <w:lang w:val="sv-SE"/>
        </w:rPr>
        <w:t xml:space="preserve"> </w:t>
      </w:r>
      <w:r w:rsidR="00302DC3" w:rsidRPr="00A17BB5">
        <w:rPr>
          <w:szCs w:val="26"/>
          <w:lang w:val="sv-SE"/>
        </w:rPr>
        <w:t xml:space="preserve">theo Phương thức Điểm thi THPT </w:t>
      </w:r>
      <w:r w:rsidR="002E4FA3" w:rsidRPr="00A17BB5">
        <w:rPr>
          <w:szCs w:val="26"/>
          <w:lang w:val="sv-SE"/>
        </w:rPr>
        <w:t>năm 202</w:t>
      </w:r>
      <w:r w:rsidR="00A91FEE" w:rsidRPr="00A17BB5">
        <w:rPr>
          <w:szCs w:val="26"/>
          <w:lang w:val="sv-SE"/>
        </w:rPr>
        <w:t>1</w:t>
      </w:r>
      <w:r w:rsidR="00D26CA1" w:rsidRPr="00A17BB5">
        <w:rPr>
          <w:szCs w:val="26"/>
          <w:lang w:val="sv-SE"/>
        </w:rPr>
        <w:t>,</w:t>
      </w:r>
      <w:r w:rsidR="002D0661" w:rsidRPr="00A17BB5">
        <w:rPr>
          <w:szCs w:val="26"/>
          <w:lang w:val="sv-SE"/>
        </w:rPr>
        <w:t xml:space="preserve"> cụ thể như sau:</w:t>
      </w:r>
    </w:p>
    <w:p w14:paraId="4EA960D2" w14:textId="77777777" w:rsidR="0055758C" w:rsidRPr="00A17BB5" w:rsidRDefault="0055758C" w:rsidP="009032C7">
      <w:pPr>
        <w:pStyle w:val="Heading2"/>
        <w:spacing w:before="120"/>
        <w:rPr>
          <w:color w:val="auto"/>
          <w:szCs w:val="26"/>
          <w:lang w:val="sv-SE"/>
        </w:rPr>
      </w:pPr>
      <w:bookmarkStart w:id="0" w:name="_Toc509307799"/>
      <w:r w:rsidRPr="00A17BB5">
        <w:rPr>
          <w:color w:val="auto"/>
          <w:szCs w:val="26"/>
          <w:lang w:val="sv-SE"/>
        </w:rPr>
        <w:t>1. Đối tượng tuyển sinh</w:t>
      </w:r>
      <w:bookmarkEnd w:id="0"/>
    </w:p>
    <w:p w14:paraId="52F438F3" w14:textId="56D16900" w:rsidR="0055758C" w:rsidRPr="00A17BB5" w:rsidRDefault="0055758C" w:rsidP="009032C7">
      <w:pPr>
        <w:spacing w:before="120"/>
        <w:ind w:firstLine="567"/>
        <w:jc w:val="both"/>
        <w:rPr>
          <w:szCs w:val="26"/>
          <w:lang w:val="sv-SE"/>
        </w:rPr>
      </w:pPr>
      <w:r w:rsidRPr="00A17BB5">
        <w:rPr>
          <w:iCs/>
          <w:szCs w:val="26"/>
          <w:lang w:val="sv-SE"/>
        </w:rPr>
        <w:t>Thí sinh</w:t>
      </w:r>
      <w:r w:rsidR="00B71469" w:rsidRPr="00A17BB5">
        <w:rPr>
          <w:iCs/>
          <w:szCs w:val="26"/>
          <w:lang w:val="sv-SE"/>
        </w:rPr>
        <w:t xml:space="preserve"> (TS)</w:t>
      </w:r>
      <w:r w:rsidRPr="00A17BB5">
        <w:rPr>
          <w:iCs/>
          <w:szCs w:val="26"/>
          <w:lang w:val="sv-SE"/>
        </w:rPr>
        <w:t xml:space="preserve"> có đủ các điều kiện được tham gia tuyển sinh đại học</w:t>
      </w:r>
      <w:r w:rsidR="00777DA8">
        <w:rPr>
          <w:iCs/>
          <w:szCs w:val="26"/>
          <w:lang w:val="sv-SE"/>
        </w:rPr>
        <w:t xml:space="preserve"> </w:t>
      </w:r>
      <w:r w:rsidRPr="00A17BB5">
        <w:rPr>
          <w:iCs/>
          <w:szCs w:val="26"/>
          <w:lang w:val="sv-SE"/>
        </w:rPr>
        <w:t xml:space="preserve">theo quy định tại </w:t>
      </w:r>
      <w:r w:rsidRPr="00A17BB5">
        <w:rPr>
          <w:szCs w:val="26"/>
          <w:lang w:val="sv-SE"/>
        </w:rPr>
        <w:t xml:space="preserve">Quy chế tuyển sinh hiện </w:t>
      </w:r>
      <w:r w:rsidRPr="00A17BB5">
        <w:rPr>
          <w:iCs/>
          <w:szCs w:val="26"/>
          <w:lang w:val="sv-SE"/>
        </w:rPr>
        <w:t>hành</w:t>
      </w:r>
      <w:r w:rsidR="00504C88">
        <w:rPr>
          <w:iCs/>
          <w:szCs w:val="26"/>
          <w:lang w:val="sv-SE"/>
        </w:rPr>
        <w:t>.</w:t>
      </w:r>
    </w:p>
    <w:p w14:paraId="7E3998E4" w14:textId="77777777" w:rsidR="0055758C" w:rsidRPr="00A17BB5" w:rsidRDefault="0055758C" w:rsidP="009032C7">
      <w:pPr>
        <w:pStyle w:val="Heading2"/>
        <w:spacing w:before="120"/>
        <w:rPr>
          <w:color w:val="auto"/>
          <w:szCs w:val="26"/>
          <w:lang w:val="sv-SE"/>
        </w:rPr>
      </w:pPr>
      <w:bookmarkStart w:id="1" w:name="_Toc509307800"/>
      <w:r w:rsidRPr="00A17BB5">
        <w:rPr>
          <w:color w:val="auto"/>
          <w:szCs w:val="26"/>
          <w:lang w:val="sv-SE"/>
        </w:rPr>
        <w:t>2. Phạm vi tuyển sinh</w:t>
      </w:r>
      <w:bookmarkEnd w:id="1"/>
    </w:p>
    <w:p w14:paraId="02AB6223" w14:textId="77777777" w:rsidR="0055758C" w:rsidRPr="00A17BB5" w:rsidRDefault="0007376D" w:rsidP="009032C7">
      <w:pPr>
        <w:spacing w:before="120"/>
        <w:ind w:firstLine="567"/>
        <w:jc w:val="both"/>
        <w:rPr>
          <w:szCs w:val="26"/>
          <w:lang w:val="sv-SE"/>
        </w:rPr>
      </w:pPr>
      <w:r w:rsidRPr="00A17BB5">
        <w:rPr>
          <w:szCs w:val="26"/>
          <w:lang w:val="sv-SE"/>
        </w:rPr>
        <w:t xml:space="preserve">- </w:t>
      </w:r>
      <w:r w:rsidR="0055758C" w:rsidRPr="00A17BB5">
        <w:rPr>
          <w:szCs w:val="26"/>
          <w:lang w:val="sv-SE"/>
        </w:rPr>
        <w:t>Mã tuyển sinh: TSN</w:t>
      </w:r>
    </w:p>
    <w:p w14:paraId="03E07D35" w14:textId="77777777" w:rsidR="0055758C" w:rsidRPr="00A17BB5" w:rsidRDefault="0007376D" w:rsidP="009032C7">
      <w:pPr>
        <w:spacing w:before="120"/>
        <w:ind w:firstLine="567"/>
        <w:jc w:val="both"/>
        <w:rPr>
          <w:szCs w:val="26"/>
          <w:lang w:val="sv-SE"/>
        </w:rPr>
      </w:pPr>
      <w:r w:rsidRPr="00A17BB5">
        <w:rPr>
          <w:szCs w:val="26"/>
          <w:lang w:val="sv-SE"/>
        </w:rPr>
        <w:t xml:space="preserve">- </w:t>
      </w:r>
      <w:r w:rsidR="0055758C" w:rsidRPr="00A17BB5">
        <w:rPr>
          <w:szCs w:val="26"/>
          <w:lang w:val="sv-SE"/>
        </w:rPr>
        <w:t xml:space="preserve">Phạm vi: </w:t>
      </w:r>
      <w:r w:rsidR="00324D0D" w:rsidRPr="00A17BB5">
        <w:rPr>
          <w:szCs w:val="26"/>
          <w:lang w:val="sv-SE"/>
        </w:rPr>
        <w:t>T</w:t>
      </w:r>
      <w:r w:rsidR="0055758C" w:rsidRPr="00A17BB5">
        <w:rPr>
          <w:szCs w:val="26"/>
          <w:lang w:val="sv-SE"/>
        </w:rPr>
        <w:t>uyển sinh trên toàn quốc</w:t>
      </w:r>
    </w:p>
    <w:p w14:paraId="56301F57" w14:textId="77777777" w:rsidR="0055758C" w:rsidRPr="00A17BB5" w:rsidRDefault="0007376D" w:rsidP="009032C7">
      <w:pPr>
        <w:spacing w:before="120"/>
        <w:ind w:firstLine="567"/>
        <w:jc w:val="both"/>
        <w:rPr>
          <w:szCs w:val="26"/>
          <w:lang w:val="sv-SE"/>
        </w:rPr>
      </w:pPr>
      <w:r w:rsidRPr="00A17BB5">
        <w:rPr>
          <w:szCs w:val="26"/>
          <w:lang w:val="sv-SE"/>
        </w:rPr>
        <w:t xml:space="preserve">- </w:t>
      </w:r>
      <w:r w:rsidR="0055758C" w:rsidRPr="00A17BB5">
        <w:rPr>
          <w:szCs w:val="26"/>
          <w:lang w:val="sv-SE"/>
        </w:rPr>
        <w:t xml:space="preserve">Quy mô: </w:t>
      </w:r>
      <w:r w:rsidR="0057452F" w:rsidRPr="00A17BB5">
        <w:rPr>
          <w:szCs w:val="26"/>
          <w:lang w:val="sv-SE"/>
        </w:rPr>
        <w:t>3</w:t>
      </w:r>
      <w:r w:rsidR="0055758C" w:rsidRPr="00A17BB5">
        <w:rPr>
          <w:szCs w:val="26"/>
          <w:lang w:val="sv-SE"/>
        </w:rPr>
        <w:t>.500 chỉ tiêu</w:t>
      </w:r>
    </w:p>
    <w:p w14:paraId="0F2F2936" w14:textId="26FE25A8" w:rsidR="0055758C" w:rsidRPr="00A17BB5" w:rsidRDefault="00302DC3" w:rsidP="00527A97">
      <w:pPr>
        <w:pStyle w:val="Heading2"/>
        <w:spacing w:before="120"/>
        <w:rPr>
          <w:color w:val="auto"/>
          <w:szCs w:val="26"/>
          <w:lang w:val="sv-SE"/>
        </w:rPr>
      </w:pPr>
      <w:bookmarkStart w:id="2" w:name="_Toc509307802"/>
      <w:r w:rsidRPr="00A17BB5">
        <w:rPr>
          <w:color w:val="auto"/>
          <w:szCs w:val="26"/>
          <w:lang w:val="sv-SE"/>
        </w:rPr>
        <w:t>3</w:t>
      </w:r>
      <w:r w:rsidR="00743C67" w:rsidRPr="00A17BB5">
        <w:rPr>
          <w:color w:val="auto"/>
          <w:szCs w:val="26"/>
          <w:lang w:val="sv-SE"/>
        </w:rPr>
        <w:t xml:space="preserve">. </w:t>
      </w:r>
      <w:r w:rsidRPr="00A17BB5">
        <w:rPr>
          <w:color w:val="auto"/>
          <w:szCs w:val="26"/>
          <w:lang w:val="sv-SE"/>
        </w:rPr>
        <w:t xml:space="preserve">Điểm </w:t>
      </w:r>
      <w:r w:rsidR="00402815">
        <w:rPr>
          <w:color w:val="auto"/>
          <w:szCs w:val="26"/>
          <w:lang w:val="sv-SE"/>
        </w:rPr>
        <w:t>chuẩn trúng</w:t>
      </w:r>
      <w:r w:rsidRPr="00A17BB5">
        <w:rPr>
          <w:color w:val="auto"/>
          <w:szCs w:val="26"/>
          <w:lang w:val="sv-SE"/>
        </w:rPr>
        <w:t xml:space="preserve"> tuyển </w:t>
      </w:r>
      <w:bookmarkEnd w:id="2"/>
    </w:p>
    <w:p w14:paraId="1F4CB44B" w14:textId="64D95E4C" w:rsidR="00A65C2B" w:rsidRPr="00A17BB5" w:rsidRDefault="0055758C" w:rsidP="00F710BE">
      <w:pPr>
        <w:pStyle w:val="Caption"/>
        <w:spacing w:after="120"/>
        <w:rPr>
          <w:rFonts w:ascii="Times New Roman" w:hAnsi="Times New Roman"/>
          <w:szCs w:val="26"/>
          <w:lang w:val="sv-SE"/>
        </w:rPr>
      </w:pPr>
      <w:bookmarkStart w:id="3" w:name="_Toc533864248"/>
      <w:r w:rsidRPr="00A17BB5">
        <w:rPr>
          <w:rFonts w:ascii="Times New Roman" w:hAnsi="Times New Roman"/>
          <w:szCs w:val="26"/>
          <w:lang w:val="sv-SE"/>
        </w:rPr>
        <w:t xml:space="preserve">Bảng </w:t>
      </w:r>
      <w:r w:rsidR="001674F5" w:rsidRPr="00A17BB5">
        <w:rPr>
          <w:rFonts w:ascii="Times New Roman" w:hAnsi="Times New Roman"/>
          <w:szCs w:val="26"/>
          <w:lang w:val="sv-SE"/>
        </w:rPr>
        <w:t>1</w:t>
      </w:r>
      <w:r w:rsidRPr="00A17BB5">
        <w:rPr>
          <w:rFonts w:ascii="Times New Roman" w:hAnsi="Times New Roman"/>
          <w:szCs w:val="26"/>
          <w:lang w:val="sv-SE"/>
        </w:rPr>
        <w:t xml:space="preserve">: </w:t>
      </w:r>
      <w:bookmarkEnd w:id="3"/>
      <w:r w:rsidR="00302DC3" w:rsidRPr="00A17BB5">
        <w:rPr>
          <w:rFonts w:ascii="Times New Roman" w:hAnsi="Times New Roman"/>
          <w:szCs w:val="26"/>
          <w:lang w:val="sv-SE"/>
        </w:rPr>
        <w:t xml:space="preserve">Điểm </w:t>
      </w:r>
      <w:r w:rsidR="00402815">
        <w:rPr>
          <w:rFonts w:ascii="Times New Roman" w:hAnsi="Times New Roman"/>
          <w:szCs w:val="26"/>
          <w:lang w:val="sv-SE"/>
        </w:rPr>
        <w:t>chuẩn trúng</w:t>
      </w:r>
      <w:r w:rsidR="00302DC3" w:rsidRPr="00A17BB5">
        <w:rPr>
          <w:rFonts w:ascii="Times New Roman" w:hAnsi="Times New Roman"/>
          <w:szCs w:val="26"/>
          <w:lang w:val="sv-SE"/>
        </w:rPr>
        <w:t xml:space="preserve"> tuyển theo ngành đào tạo</w:t>
      </w:r>
    </w:p>
    <w:tbl>
      <w:tblPr>
        <w:tblW w:w="97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4111"/>
        <w:gridCol w:w="1429"/>
        <w:gridCol w:w="1239"/>
        <w:gridCol w:w="1134"/>
      </w:tblGrid>
      <w:tr w:rsidR="00EA0E73" w:rsidRPr="00A17BB5" w14:paraId="19CF4614" w14:textId="0750827F" w:rsidTr="003354E4">
        <w:trPr>
          <w:trHeight w:val="63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5326" w14:textId="77777777" w:rsidR="00EA0E73" w:rsidRPr="00A17BB5" w:rsidRDefault="00EA0E73" w:rsidP="00D233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17BB5">
              <w:rPr>
                <w:b/>
                <w:bCs/>
                <w:sz w:val="24"/>
                <w:szCs w:val="24"/>
                <w:lang w:val="en-US"/>
              </w:rPr>
              <w:t>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199" w14:textId="77777777" w:rsidR="00EA0E73" w:rsidRPr="00A17BB5" w:rsidRDefault="00EA0E73" w:rsidP="00D233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17BB5">
              <w:rPr>
                <w:b/>
                <w:bCs/>
                <w:sz w:val="24"/>
                <w:szCs w:val="24"/>
                <w:lang w:val="en-US"/>
              </w:rPr>
              <w:t>Mã ngành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76C" w14:textId="77777777" w:rsidR="00EA0E73" w:rsidRPr="00A17BB5" w:rsidRDefault="00EA0E73" w:rsidP="00D233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17BB5">
              <w:rPr>
                <w:b/>
                <w:bCs/>
                <w:sz w:val="24"/>
                <w:szCs w:val="24"/>
                <w:lang w:val="en-US"/>
              </w:rPr>
              <w:t>Tên ngành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D6F5" w14:textId="076AF99B" w:rsidR="00EA0E73" w:rsidRPr="00A17BB5" w:rsidRDefault="00EA0E73" w:rsidP="005033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17BB5">
              <w:rPr>
                <w:b/>
                <w:bCs/>
                <w:sz w:val="24"/>
                <w:szCs w:val="24"/>
                <w:lang w:val="en-US"/>
              </w:rPr>
              <w:t>Tổ hợp xét tuyển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4C5F" w14:textId="270627B5" w:rsidR="00EA0E73" w:rsidRPr="00A17BB5" w:rsidRDefault="00EA0E73" w:rsidP="00063FD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17BB5">
              <w:rPr>
                <w:b/>
                <w:bCs/>
                <w:sz w:val="24"/>
                <w:szCs w:val="24"/>
                <w:lang w:val="en-US"/>
              </w:rPr>
              <w:t xml:space="preserve">Điểm </w:t>
            </w:r>
            <w:r w:rsidR="00063FD7">
              <w:rPr>
                <w:b/>
                <w:bCs/>
                <w:sz w:val="24"/>
                <w:szCs w:val="24"/>
                <w:lang w:val="en-US"/>
              </w:rPr>
              <w:t xml:space="preserve">chuẩn trúng </w:t>
            </w:r>
            <w:r w:rsidRPr="00A17BB5">
              <w:rPr>
                <w:b/>
                <w:bCs/>
                <w:sz w:val="24"/>
                <w:szCs w:val="24"/>
                <w:lang w:val="en-US"/>
              </w:rPr>
              <w:t>tuyển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AA69" w14:textId="2F562C8D" w:rsidR="00EA0E73" w:rsidRPr="00A17BB5" w:rsidRDefault="00EA0E73" w:rsidP="005033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0E73">
              <w:rPr>
                <w:b/>
                <w:bCs/>
                <w:sz w:val="24"/>
                <w:szCs w:val="24"/>
                <w:lang w:val="en-US"/>
              </w:rPr>
              <w:t>Điểm điều kiện tiếng Anh</w:t>
            </w:r>
          </w:p>
        </w:tc>
      </w:tr>
      <w:tr w:rsidR="00EA0E73" w:rsidRPr="00A17BB5" w14:paraId="461BFAF1" w14:textId="56138B6C" w:rsidTr="003354E4">
        <w:trPr>
          <w:trHeight w:val="5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2F21" w14:textId="77777777" w:rsidR="00EA0E73" w:rsidRPr="00A17BB5" w:rsidRDefault="00EA0E73" w:rsidP="00D233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17BB5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D1DD" w14:textId="77777777" w:rsidR="00EA0E73" w:rsidRPr="00A17BB5" w:rsidRDefault="00EA0E73" w:rsidP="00D233E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17BB5">
              <w:rPr>
                <w:b/>
                <w:bCs/>
                <w:sz w:val="24"/>
                <w:szCs w:val="24"/>
                <w:lang w:val="en-US"/>
              </w:rPr>
              <w:t>Chương trình tiên tiến – chất lượng cao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F310" w14:textId="77777777" w:rsidR="00EA0E73" w:rsidRPr="00A17BB5" w:rsidRDefault="00EA0E73" w:rsidP="005033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763F" w14:textId="77777777" w:rsidR="00EA0E73" w:rsidRPr="00A17BB5" w:rsidRDefault="00EA0E73" w:rsidP="005033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D02AA" w14:textId="77777777" w:rsidR="00EA0E73" w:rsidRPr="00A17BB5" w:rsidRDefault="00EA0E73" w:rsidP="005033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A0E73" w:rsidRPr="00A17BB5" w14:paraId="10FCA04F" w14:textId="7FF6C3E2" w:rsidTr="003354E4">
        <w:trPr>
          <w:trHeight w:val="6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B875" w14:textId="77777777" w:rsidR="00EA0E73" w:rsidRPr="00A17BB5" w:rsidRDefault="00EA0E73" w:rsidP="00302DC3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3039" w14:textId="77777777" w:rsidR="00EA0E73" w:rsidRPr="00A17BB5" w:rsidRDefault="00EA0E73" w:rsidP="00302DC3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7340101A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0519" w14:textId="77777777" w:rsidR="00EA0E73" w:rsidRPr="00A17BB5" w:rsidRDefault="00EA0E73" w:rsidP="00302DC3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Quản trị kinh doanh </w:t>
            </w:r>
            <w:r w:rsidRPr="00A17BB5">
              <w:rPr>
                <w:i/>
                <w:sz w:val="24"/>
                <w:szCs w:val="24"/>
                <w:lang w:val="en-US"/>
              </w:rPr>
              <w:t>(Chương trình song ngữ Anh-Việt)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7CCE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B3D2" w14:textId="5657D25F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Pr="00A17BB5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12F9F" w14:textId="3C422381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5.5</w:t>
            </w:r>
          </w:p>
        </w:tc>
      </w:tr>
      <w:tr w:rsidR="00EA0E73" w:rsidRPr="00A17BB5" w14:paraId="108761D5" w14:textId="14FCD553" w:rsidTr="003354E4">
        <w:trPr>
          <w:trHeight w:val="6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BD5C" w14:textId="77777777" w:rsidR="00EA0E73" w:rsidRPr="00A17BB5" w:rsidRDefault="00EA0E73" w:rsidP="00302DC3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47EA" w14:textId="77777777" w:rsidR="00EA0E73" w:rsidRPr="00A17BB5" w:rsidRDefault="00EA0E73" w:rsidP="00302DC3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7340301</w:t>
            </w:r>
          </w:p>
          <w:p w14:paraId="0E7ABF84" w14:textId="77777777" w:rsidR="00EA0E73" w:rsidRPr="00A17BB5" w:rsidRDefault="00EA0E73" w:rsidP="00302DC3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PHE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E6D3" w14:textId="77777777" w:rsidR="00EA0E73" w:rsidRPr="00A17BB5" w:rsidRDefault="00EA0E73" w:rsidP="00302DC3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Kế toán </w:t>
            </w:r>
            <w:r w:rsidRPr="00A17BB5">
              <w:rPr>
                <w:i/>
                <w:sz w:val="24"/>
                <w:szCs w:val="24"/>
                <w:lang w:val="en-US"/>
              </w:rPr>
              <w:t>(chương trình định hướng nghề nghiệp, đào tạo song ngữ Anh-Việt)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E526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BAFF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9A76" w14:textId="7A82BDD0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5.5</w:t>
            </w:r>
          </w:p>
        </w:tc>
      </w:tr>
      <w:tr w:rsidR="00EA0E73" w:rsidRPr="00A17BB5" w14:paraId="1E3AA361" w14:textId="3C6B0F9A" w:rsidTr="003354E4">
        <w:trPr>
          <w:trHeight w:val="97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EE5D" w14:textId="77777777" w:rsidR="00EA0E73" w:rsidRPr="00A17BB5" w:rsidRDefault="00EA0E73" w:rsidP="00302DC3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3249" w14:textId="77777777" w:rsidR="00EA0E73" w:rsidRPr="00A17BB5" w:rsidRDefault="00EA0E73" w:rsidP="00302DC3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7480201</w:t>
            </w:r>
          </w:p>
          <w:p w14:paraId="58E705D1" w14:textId="77777777" w:rsidR="00EA0E73" w:rsidRPr="00A17BB5" w:rsidRDefault="00EA0E73" w:rsidP="00302DC3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PHE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00F6" w14:textId="77777777" w:rsidR="00EA0E73" w:rsidRPr="00A17BB5" w:rsidRDefault="00EA0E73" w:rsidP="00302DC3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Công nghệ thông tin </w:t>
            </w:r>
            <w:r w:rsidRPr="00A17BB5">
              <w:rPr>
                <w:i/>
                <w:sz w:val="24"/>
                <w:szCs w:val="24"/>
                <w:lang w:val="en-US"/>
              </w:rPr>
              <w:t>(chương trình định hướng nghề nghiệp, đào tạo song ngữ Anh-Việt)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B5A3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E0A4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6D6CA" w14:textId="41EC9332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5.5</w:t>
            </w:r>
          </w:p>
        </w:tc>
      </w:tr>
      <w:tr w:rsidR="00EA0E73" w:rsidRPr="00A17BB5" w14:paraId="13DF112D" w14:textId="768DBBF1" w:rsidTr="003354E4">
        <w:trPr>
          <w:trHeight w:val="72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8938" w14:textId="77777777" w:rsidR="00EA0E73" w:rsidRPr="00A17BB5" w:rsidRDefault="00EA0E73" w:rsidP="00302DC3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170A" w14:textId="77777777" w:rsidR="00EA0E73" w:rsidRPr="00A17BB5" w:rsidRDefault="00EA0E73" w:rsidP="00302DC3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7810201</w:t>
            </w:r>
          </w:p>
          <w:p w14:paraId="7D73B179" w14:textId="77777777" w:rsidR="00EA0E73" w:rsidRPr="00A17BB5" w:rsidRDefault="00EA0E73" w:rsidP="00302DC3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PHE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5CCD" w14:textId="77777777" w:rsidR="00EA0E73" w:rsidRPr="00A17BB5" w:rsidRDefault="00EA0E73" w:rsidP="00302DC3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Quản trị khách sạn </w:t>
            </w:r>
            <w:r w:rsidRPr="00A17BB5">
              <w:rPr>
                <w:i/>
                <w:sz w:val="24"/>
                <w:szCs w:val="24"/>
                <w:lang w:val="en-US"/>
              </w:rPr>
              <w:t>(chương trình định hướng nghề nghiệp, đào tạo song ngữ Anh-Việt)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0968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8199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8182" w14:textId="0C6E9611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5.5</w:t>
            </w:r>
          </w:p>
        </w:tc>
      </w:tr>
      <w:tr w:rsidR="00EA0E73" w:rsidRPr="00A17BB5" w14:paraId="7A24E401" w14:textId="7FD4C5D4" w:rsidTr="003354E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A09E" w14:textId="77777777" w:rsidR="00EA0E73" w:rsidRPr="00A17BB5" w:rsidRDefault="00EA0E73" w:rsidP="00302DC3">
            <w:pPr>
              <w:rPr>
                <w:b/>
                <w:sz w:val="24"/>
                <w:szCs w:val="24"/>
                <w:lang w:val="en-US"/>
              </w:rPr>
            </w:pPr>
            <w:r w:rsidRPr="00A17BB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D338" w14:textId="77777777" w:rsidR="00EA0E73" w:rsidRPr="00A17BB5" w:rsidRDefault="00EA0E73" w:rsidP="00C33D98">
            <w:pPr>
              <w:spacing w:before="60" w:after="60"/>
              <w:rPr>
                <w:b/>
                <w:sz w:val="24"/>
                <w:szCs w:val="24"/>
                <w:lang w:val="en-US"/>
              </w:rPr>
            </w:pPr>
            <w:r w:rsidRPr="00A17BB5">
              <w:rPr>
                <w:b/>
                <w:sz w:val="24"/>
                <w:szCs w:val="24"/>
                <w:lang w:val="en-US"/>
              </w:rPr>
              <w:t>Chương trình chuẩn/đại trà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F512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7255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E299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A0E73" w:rsidRPr="00A17BB5" w14:paraId="7A06CA37" w14:textId="0C532879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E967" w14:textId="77777777" w:rsidR="00EA0E73" w:rsidRPr="00A17BB5" w:rsidRDefault="00EA0E73" w:rsidP="00E7007C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1C1E" w14:textId="77777777" w:rsidR="00EA0E73" w:rsidRPr="00A17BB5" w:rsidRDefault="00EA0E73" w:rsidP="00E7007C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7220201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5C93" w14:textId="77777777" w:rsidR="00EA0E73" w:rsidRPr="00A17BB5" w:rsidRDefault="00EA0E73" w:rsidP="00E7007C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Ngôn ngữ Anh </w:t>
            </w:r>
            <w:r w:rsidRPr="00A17BB5">
              <w:rPr>
                <w:i/>
                <w:sz w:val="24"/>
                <w:szCs w:val="24"/>
                <w:lang w:val="en-US"/>
              </w:rPr>
              <w:t>(</w:t>
            </w:r>
            <w:r w:rsidRPr="00A17BB5">
              <w:rPr>
                <w:i/>
                <w:strike/>
                <w:sz w:val="24"/>
                <w:szCs w:val="24"/>
                <w:lang w:val="en-US"/>
              </w:rPr>
              <w:t>4</w:t>
            </w:r>
            <w:r w:rsidRPr="00A17BB5">
              <w:rPr>
                <w:i/>
                <w:sz w:val="24"/>
                <w:szCs w:val="24"/>
                <w:lang w:val="en-US"/>
              </w:rPr>
              <w:t xml:space="preserve"> chuyên ngành: Biên - phiên dịch; Tiếng Anh du lịch; Giảng dạy Tiếng Anh; Song ngữ Anh - Trung)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5DA7" w14:textId="77777777" w:rsidR="00EA0E73" w:rsidRPr="00A17BB5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D14; D15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98DF" w14:textId="4DAB5DA9" w:rsidR="00EA0E73" w:rsidRPr="00E819E1" w:rsidRDefault="00EA0E73" w:rsidP="003E1151">
            <w:pPr>
              <w:jc w:val="center"/>
              <w:rPr>
                <w:sz w:val="24"/>
                <w:szCs w:val="24"/>
                <w:lang w:val="en-US"/>
              </w:rPr>
            </w:pPr>
            <w:r w:rsidRPr="003354E4">
              <w:rPr>
                <w:color w:val="FF0000"/>
                <w:sz w:val="24"/>
                <w:szCs w:val="24"/>
                <w:lang w:val="en-US"/>
              </w:rPr>
              <w:t>2</w:t>
            </w:r>
            <w:r w:rsidR="003E1151" w:rsidRPr="003354E4">
              <w:rPr>
                <w:color w:val="FF0000"/>
                <w:sz w:val="24"/>
                <w:szCs w:val="24"/>
                <w:lang w:val="en-US"/>
              </w:rPr>
              <w:t>4</w:t>
            </w:r>
            <w:r w:rsidRPr="003354E4">
              <w:rPr>
                <w:color w:val="FF0000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78E9C" w14:textId="7C27BD67" w:rsidR="00EA0E73" w:rsidRPr="00E819E1" w:rsidRDefault="00EA0E73" w:rsidP="0050331B">
            <w:pPr>
              <w:jc w:val="center"/>
              <w:rPr>
                <w:sz w:val="24"/>
                <w:szCs w:val="24"/>
                <w:lang w:val="en-US"/>
              </w:rPr>
            </w:pPr>
            <w:r w:rsidRPr="00E819E1">
              <w:rPr>
                <w:sz w:val="24"/>
                <w:szCs w:val="24"/>
                <w:lang w:val="en-US"/>
              </w:rPr>
              <w:t>6.5</w:t>
            </w:r>
          </w:p>
        </w:tc>
      </w:tr>
      <w:tr w:rsidR="005B1D9F" w:rsidRPr="00A17BB5" w14:paraId="0F0B88F4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EBC8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3730" w14:textId="7AF55CF7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7310101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CFB" w14:textId="31FC5EDA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Kinh tế </w:t>
            </w:r>
            <w:r w:rsidRPr="00A17BB5">
              <w:rPr>
                <w:i/>
                <w:sz w:val="24"/>
                <w:szCs w:val="24"/>
                <w:lang w:val="en-US"/>
              </w:rPr>
              <w:t>(chuyên ngành Kinh tế thủy sản)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9C6E" w14:textId="39CF930F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FA3B" w14:textId="6B497353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Pr="00A17BB5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9435" w14:textId="77777777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1D9F" w:rsidRPr="00A17BB5" w14:paraId="54E95FE2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B9AF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5885" w14:textId="7BDA1EED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7310105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EBD8" w14:textId="79E159F6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Kinh tế phát triển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64F5" w14:textId="554539E9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EDA48" w14:textId="5BCB901C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A17BB5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8B661" w14:textId="77777777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1D9F" w:rsidRPr="00A17BB5" w14:paraId="4C9FDC07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32DE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5C44" w14:textId="042AFDF9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7340101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92F0" w14:textId="005DDE8D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Quản trị kinh doanh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F328" w14:textId="2C2F7754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0392" w14:textId="34019C85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354E4">
              <w:rPr>
                <w:sz w:val="24"/>
                <w:szCs w:val="24"/>
                <w:lang w:val="en-US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E12B" w14:textId="3CDE7BB9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5.0</w:t>
            </w:r>
          </w:p>
        </w:tc>
      </w:tr>
      <w:tr w:rsidR="005B1D9F" w:rsidRPr="00A17BB5" w14:paraId="61832707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9204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945E" w14:textId="159CCD5F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7340115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D017" w14:textId="3B7F7F04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Marketing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B23D" w14:textId="25389D90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8443" w14:textId="08016061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354E4">
              <w:rPr>
                <w:color w:val="FF0000"/>
                <w:sz w:val="24"/>
                <w:szCs w:val="24"/>
                <w:lang w:val="en-US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CB75D" w14:textId="37DB0C28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5.0</w:t>
            </w:r>
          </w:p>
        </w:tc>
      </w:tr>
      <w:tr w:rsidR="005B1D9F" w:rsidRPr="00A17BB5" w14:paraId="05B4FB88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13F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328E" w14:textId="696E26BB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7340121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552B" w14:textId="41D0C9B9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Kinh doanh thương mại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1574" w14:textId="01D7865E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E043F" w14:textId="444A748D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A17BB5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972A" w14:textId="77662C19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5.0</w:t>
            </w:r>
          </w:p>
        </w:tc>
      </w:tr>
      <w:tr w:rsidR="005B1D9F" w:rsidRPr="00A17BB5" w14:paraId="79CD8CD6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AE4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73D9" w14:textId="643A22C6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7340201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31F6" w14:textId="2554FAD2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Tài chính - ngân hàng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7407" w14:textId="48270B8D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D2DD" w14:textId="1CF30215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A17BB5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231A" w14:textId="31A39BA6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5.0</w:t>
            </w:r>
          </w:p>
        </w:tc>
      </w:tr>
      <w:tr w:rsidR="005B1D9F" w:rsidRPr="00A17BB5" w14:paraId="68D3A2A5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956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A6BB" w14:textId="6C96F5BC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7340301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0948" w14:textId="765E239B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Kế toán </w:t>
            </w:r>
            <w:r w:rsidRPr="00A17BB5">
              <w:rPr>
                <w:i/>
                <w:sz w:val="24"/>
                <w:szCs w:val="24"/>
                <w:lang w:val="en-US"/>
              </w:rPr>
              <w:t>(2 chuyên ngành: Kế toán; Kiểm toán)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F596" w14:textId="1488EA52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3A96" w14:textId="63920CC0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3DB9" w14:textId="75000E18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5.0</w:t>
            </w:r>
          </w:p>
        </w:tc>
      </w:tr>
      <w:tr w:rsidR="005B1D9F" w:rsidRPr="00A17BB5" w14:paraId="20133657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0633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E81" w14:textId="54F060D0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7340405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BBF" w14:textId="24BEDD03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Hệ thống thông tin quản lý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C2E8" w14:textId="49318093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13EC" w14:textId="0B1E61FF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362D" w14:textId="77777777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1D9F" w:rsidRPr="00A17BB5" w14:paraId="03345609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D26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1866" w14:textId="7B95BD02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7380101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C05E" w14:textId="3A80FAA6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Luật </w:t>
            </w:r>
            <w:r w:rsidRPr="00A17BB5">
              <w:rPr>
                <w:i/>
                <w:sz w:val="24"/>
                <w:szCs w:val="24"/>
                <w:lang w:val="en-US"/>
              </w:rPr>
              <w:t>(02 chuyên ngành: Luật, Luật kinh tế)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C2A6" w14:textId="011C9524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C00;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0E62" w14:textId="40922998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354E4">
              <w:rPr>
                <w:color w:val="FF0000"/>
                <w:sz w:val="24"/>
                <w:szCs w:val="24"/>
                <w:lang w:val="en-US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824A" w14:textId="77777777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1D9F" w:rsidRPr="00A17BB5" w14:paraId="3E784796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B827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9C25" w14:textId="5E4566A2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7420201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E12D" w14:textId="277F4C24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Công nghệ sinh học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5BDB" w14:textId="5998BB25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B00;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B899" w14:textId="535071E0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A17BB5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AFD5" w14:textId="77777777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1D9F" w:rsidRPr="00A17BB5" w14:paraId="22EE1FEC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D8D0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7CF3" w14:textId="40AA2AD9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7480201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6ADF" w14:textId="5B3AA5FD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Công nghệ thông tin </w:t>
            </w:r>
            <w:r w:rsidRPr="00A17BB5">
              <w:rPr>
                <w:i/>
                <w:sz w:val="24"/>
                <w:szCs w:val="24"/>
                <w:lang w:val="en-US"/>
              </w:rPr>
              <w:t>(3 chuyên ngành: Công nghệ phần mềm; Truyền thông và Mạng máy tính; Tin học ứng dụng trong Nông nghiệp và Y dược)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9268" w14:textId="73FECEF9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4565" w14:textId="11570E29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E819E1">
              <w:rPr>
                <w:sz w:val="24"/>
                <w:szCs w:val="24"/>
                <w:lang w:val="en-US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1493" w14:textId="53C6FD5B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E819E1">
              <w:rPr>
                <w:sz w:val="24"/>
                <w:szCs w:val="24"/>
                <w:lang w:val="en-US"/>
              </w:rPr>
              <w:t>5.0</w:t>
            </w:r>
          </w:p>
        </w:tc>
      </w:tr>
      <w:tr w:rsidR="005B1D9F" w:rsidRPr="00A17BB5" w14:paraId="18FDFEF0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466C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ED4" w14:textId="489615BA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7510202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1C94" w14:textId="40CC4DD2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Công nghệ chế tạo máy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3122" w14:textId="78D2558A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DB740" w14:textId="382890AF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DA2F" w14:textId="77777777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1D9F" w:rsidRPr="00A17BB5" w14:paraId="6FF09B8E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7023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EF38" w14:textId="75272CE4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7520103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FE9B" w14:textId="7AF21724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Kỹ thuật cơ khí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29D2" w14:textId="346ECB12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28E4" w14:textId="19714948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973C" w14:textId="77777777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1D9F" w:rsidRPr="00A17BB5" w14:paraId="3F19EDE4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E387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7B65" w14:textId="1DF7C329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7520114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CB3A" w14:textId="4506BB0F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Kỹ thuật cơ điện tử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3B60" w14:textId="2E430D03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9A67" w14:textId="5D56E868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5B08" w14:textId="77777777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B1D9F" w:rsidRPr="00A17BB5" w14:paraId="5F718DBF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15E3" w14:textId="77777777" w:rsidR="005B1D9F" w:rsidRPr="00A17BB5" w:rsidRDefault="005B1D9F" w:rsidP="005B1D9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5918" w14:textId="6A1EC016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7520115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A6F7" w14:textId="38BBF1D2" w:rsidR="005B1D9F" w:rsidRPr="00A17BB5" w:rsidRDefault="005B1D9F" w:rsidP="005B1D9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Kỹ thuật nhiệt </w:t>
            </w:r>
            <w:r w:rsidRPr="00A17BB5">
              <w:rPr>
                <w:i/>
                <w:sz w:val="24"/>
                <w:szCs w:val="24"/>
                <w:lang w:val="en-US"/>
              </w:rPr>
              <w:t>(3 chuyên ngành: Kỹ thuật nhiệt lạnh; Máy lạnh, điều hòa không khí và thông gió; Máy lạnh và thiết bị nhiệt thực phẩm)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22E0" w14:textId="1D38D95C" w:rsidR="005B1D9F" w:rsidRPr="00A17BB5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E0B6" w14:textId="28F7709F" w:rsidR="005B1D9F" w:rsidRPr="003354E4" w:rsidRDefault="005B1D9F" w:rsidP="005B1D9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9157" w14:textId="77777777" w:rsidR="005B1D9F" w:rsidRPr="00E819E1" w:rsidRDefault="005B1D9F" w:rsidP="005B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4E1F" w:rsidRPr="00A17BB5" w14:paraId="7574D220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8E27" w14:textId="77777777" w:rsidR="005C4E1F" w:rsidRPr="00A17BB5" w:rsidRDefault="005C4E1F" w:rsidP="005C4E1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4A1B" w14:textId="3DB9374F" w:rsidR="005C4E1F" w:rsidRPr="00A17BB5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7520116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2C6" w14:textId="058BA73C" w:rsidR="005C4E1F" w:rsidRPr="00A17BB5" w:rsidRDefault="005C4E1F" w:rsidP="005C4E1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Kỹ thuật cơ khí động lực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2561" w14:textId="599B5634" w:rsidR="005C4E1F" w:rsidRPr="00A17BB5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F965" w14:textId="3746E594" w:rsidR="005C4E1F" w:rsidRPr="003354E4" w:rsidRDefault="005C4E1F" w:rsidP="005C4E1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A17BB5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15489" w14:textId="77777777" w:rsidR="005C4E1F" w:rsidRPr="00E819E1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4E1F" w:rsidRPr="00A17BB5" w14:paraId="072A6D29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8C85" w14:textId="77777777" w:rsidR="005C4E1F" w:rsidRPr="00A17BB5" w:rsidRDefault="005C4E1F" w:rsidP="005C4E1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6CDC" w14:textId="35E22CB1" w:rsidR="005C4E1F" w:rsidRPr="00A17BB5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7520122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03A5" w14:textId="40D9588B" w:rsidR="005C4E1F" w:rsidRPr="00A17BB5" w:rsidRDefault="005C4E1F" w:rsidP="005C4E1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Kỹ thuật tàu thủy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4F9" w14:textId="6D26A8F5" w:rsidR="005C4E1F" w:rsidRPr="00A17BB5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E7ABD" w14:textId="7F2C9E62" w:rsidR="005C4E1F" w:rsidRPr="003354E4" w:rsidRDefault="005C4E1F" w:rsidP="005C4E1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A17B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8D08" w14:textId="77777777" w:rsidR="005C4E1F" w:rsidRPr="00E819E1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4E1F" w:rsidRPr="00A17BB5" w14:paraId="3AE37270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E146" w14:textId="77777777" w:rsidR="005C4E1F" w:rsidRPr="00A17BB5" w:rsidRDefault="005C4E1F" w:rsidP="005C4E1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EB37" w14:textId="6DC51EA5" w:rsidR="005C4E1F" w:rsidRPr="00A17BB5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7520130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4A9D" w14:textId="3E358253" w:rsidR="005C4E1F" w:rsidRPr="00A17BB5" w:rsidRDefault="005C4E1F" w:rsidP="005C4E1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Kỹ thuật ô tô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3443" w14:textId="25D570A9" w:rsidR="005C4E1F" w:rsidRPr="00A17BB5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0D644" w14:textId="084FDA51" w:rsidR="005C4E1F" w:rsidRPr="003354E4" w:rsidRDefault="005C4E1F" w:rsidP="005C4E1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E819E1"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8C612" w14:textId="77777777" w:rsidR="005C4E1F" w:rsidRPr="00E819E1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4E1F" w:rsidRPr="00A17BB5" w14:paraId="3208DCFB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E95C" w14:textId="77777777" w:rsidR="005C4E1F" w:rsidRPr="00A17BB5" w:rsidRDefault="005C4E1F" w:rsidP="005C4E1F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591F" w14:textId="74E7290B" w:rsidR="005C4E1F" w:rsidRPr="00A17BB5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7520201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C6EA" w14:textId="631E73AB" w:rsidR="005C4E1F" w:rsidRPr="00A17BB5" w:rsidRDefault="005C4E1F" w:rsidP="005C4E1F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Kỹ thuật điện (</w:t>
            </w:r>
            <w:r w:rsidRPr="00A17BB5">
              <w:rPr>
                <w:i/>
                <w:sz w:val="24"/>
                <w:szCs w:val="24"/>
                <w:lang w:val="en-US"/>
              </w:rPr>
              <w:t>chuyên ngành Công nghệ kỹ thuật điện, điện tử</w:t>
            </w:r>
            <w:r w:rsidRPr="00A17BB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D1E1" w14:textId="22485DE2" w:rsidR="005C4E1F" w:rsidRPr="00A17BB5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7A87" w14:textId="4D467D1E" w:rsidR="005C4E1F" w:rsidRPr="003354E4" w:rsidRDefault="005C4E1F" w:rsidP="005C4E1F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58C6B" w14:textId="77777777" w:rsidR="005C4E1F" w:rsidRPr="00E819E1" w:rsidRDefault="005C4E1F" w:rsidP="005C4E1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755E7EED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B1BB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2AAD" w14:textId="4A3CD7FF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7520301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FD39" w14:textId="1B373A17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Kỹ thuật hoá học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4D66" w14:textId="30BC3FC6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B00;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05CA" w14:textId="40E76A58" w:rsidR="00363958" w:rsidRPr="003354E4" w:rsidRDefault="00363958" w:rsidP="0036395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F805" w14:textId="77777777" w:rsidR="00363958" w:rsidRPr="00E819E1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51751B9A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AF42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6F2A" w14:textId="68C70A69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7520320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5F39" w14:textId="36E74925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Kỹ thuật môi trường </w:t>
            </w:r>
            <w:r w:rsidRPr="00A17BB5">
              <w:rPr>
                <w:i/>
                <w:sz w:val="24"/>
                <w:szCs w:val="24"/>
                <w:lang w:val="en-US"/>
              </w:rPr>
              <w:t>(02 chuyên ngành: Kỹ thuật môi trường; Quản lý môi trường và sức khỏe nghề nghiệp)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D3B1" w14:textId="61EDD29A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B00;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F9CD" w14:textId="7BB546B1" w:rsidR="00363958" w:rsidRPr="003354E4" w:rsidRDefault="00363958" w:rsidP="0036395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A17BB5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18C5" w14:textId="77777777" w:rsidR="00363958" w:rsidRPr="00E819E1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6460A9D4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415A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F123" w14:textId="30AB990A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7540101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494" w14:textId="421ADB24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Công nghệ thực phẩm </w:t>
            </w:r>
            <w:r w:rsidRPr="00A17BB5">
              <w:rPr>
                <w:i/>
                <w:sz w:val="24"/>
                <w:szCs w:val="24"/>
                <w:lang w:val="en-US"/>
              </w:rPr>
              <w:t>(2 chuyên ngành: Công nghệ thực phẩm; Đảm bảo chất lượng và an toàn thực phẩm)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ABF0" w14:textId="1B55CAFF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B00;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FECA" w14:textId="45596716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54BE" w14:textId="77777777" w:rsidR="00363958" w:rsidRPr="00E819E1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01DD9FC3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4DDE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6AB" w14:textId="11D497A7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7540105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4981" w14:textId="23CAA149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Công nghệ chế biến thuỷ sản </w:t>
            </w:r>
            <w:r w:rsidRPr="00A17BB5">
              <w:rPr>
                <w:i/>
                <w:sz w:val="24"/>
                <w:szCs w:val="24"/>
                <w:lang w:val="en-US"/>
              </w:rPr>
              <w:t>(2 chuyên ngành: Công nghệ chế biến thủy sản; Công nghệ sau thu hoạch)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BA39" w14:textId="2F9A292A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B00;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E6D0" w14:textId="4829FA36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85B0" w14:textId="77777777" w:rsidR="00363958" w:rsidRPr="00E819E1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3E01289D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F7FA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FD20" w14:textId="7FB75BA0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7580201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D29" w14:textId="384311A5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Kỹ thuật xây dựng </w:t>
            </w:r>
            <w:r w:rsidRPr="00A17BB5">
              <w:rPr>
                <w:i/>
                <w:sz w:val="24"/>
                <w:szCs w:val="24"/>
                <w:lang w:val="en-US"/>
              </w:rPr>
              <w:t>(2 chuyên ngành: Kỹ thuật xây dựng; Kỹ thuật xây dựng công trình giao thông)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3AC7" w14:textId="0008BEFD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B690" w14:textId="6A938D6E" w:rsidR="00363958" w:rsidRPr="003354E4" w:rsidRDefault="00363958" w:rsidP="0036395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9D15" w14:textId="77777777" w:rsidR="00363958" w:rsidRPr="00E819E1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170E9C57" w14:textId="77777777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C50B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30D" w14:textId="3E883889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7620301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CB35" w14:textId="0AEDA24F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Nuôi trồng thuỷ sản </w:t>
            </w:r>
            <w:r w:rsidRPr="00A17BB5">
              <w:rPr>
                <w:i/>
                <w:sz w:val="24"/>
                <w:szCs w:val="24"/>
                <w:lang w:val="en-US"/>
              </w:rPr>
              <w:t>(3 chuyên ngành: Công nghệ Nuôi trồng thủy sản; Quản lý sức khỏe động vật thuỷ sản, Quản lý Nuôi trồng thủy sản)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A704" w14:textId="59786F90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B00; D01;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1A79" w14:textId="7C5CD05C" w:rsidR="00363958" w:rsidRPr="003354E4" w:rsidRDefault="00363958" w:rsidP="00363958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5B83" w14:textId="77777777" w:rsidR="00363958" w:rsidRPr="00E819E1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062D2894" w14:textId="74004EA3" w:rsidTr="003354E4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8E1F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3C11" w14:textId="77777777" w:rsidR="00363958" w:rsidRPr="00231AA8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231AA8">
              <w:rPr>
                <w:sz w:val="24"/>
                <w:szCs w:val="24"/>
                <w:lang w:val="en-US"/>
              </w:rPr>
              <w:t>7620304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14F1" w14:textId="77777777" w:rsidR="00363958" w:rsidRPr="00231AA8" w:rsidRDefault="00363958" w:rsidP="00363958">
            <w:pPr>
              <w:rPr>
                <w:sz w:val="24"/>
                <w:szCs w:val="24"/>
                <w:lang w:val="en-US"/>
              </w:rPr>
            </w:pPr>
            <w:r w:rsidRPr="00231AA8">
              <w:rPr>
                <w:sz w:val="24"/>
                <w:szCs w:val="24"/>
                <w:lang w:val="en-US"/>
              </w:rPr>
              <w:t>Khai thác thuỷ sản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474E" w14:textId="77777777" w:rsidR="00363958" w:rsidRPr="00231AA8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231AA8">
              <w:rPr>
                <w:sz w:val="24"/>
                <w:szCs w:val="24"/>
                <w:lang w:val="en-US"/>
              </w:rPr>
              <w:t>A00; A01; B00;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4897" w14:textId="77777777" w:rsidR="00363958" w:rsidRPr="00231AA8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231AA8">
              <w:rPr>
                <w:sz w:val="24"/>
                <w:szCs w:val="24"/>
                <w:lang w:val="en-US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B86C0" w14:textId="77777777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78D973C7" w14:textId="06186D3A" w:rsidTr="003354E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6B6B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9D72" w14:textId="77777777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7620305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F363" w14:textId="77777777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Quản lý thuỷ sản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CFB1" w14:textId="77777777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B00;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9204" w14:textId="71F5FB83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7FB1" w14:textId="77777777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6618D507" w14:textId="409FB57A" w:rsidTr="003354E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8843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4CA2" w14:textId="53780950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7810103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19B" w14:textId="3F0A1A54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Quản trị dịch vụ du lịch và lữ hành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CE56" w14:textId="01A0E14F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989B7" w14:textId="13F0508B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0E77" w14:textId="054EAADC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5.0</w:t>
            </w:r>
          </w:p>
        </w:tc>
      </w:tr>
      <w:tr w:rsidR="00363958" w:rsidRPr="00A17BB5" w14:paraId="7A3AB022" w14:textId="77777777" w:rsidTr="003354E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3853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BF96" w14:textId="7089AA46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7810103P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C03" w14:textId="6C562E2C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 xml:space="preserve">Quản trị dịch vụ du lịch và lữ hành </w:t>
            </w:r>
            <w:r w:rsidRPr="00A17BB5">
              <w:rPr>
                <w:i/>
                <w:sz w:val="24"/>
                <w:szCs w:val="24"/>
                <w:lang w:val="en-US"/>
              </w:rPr>
              <w:t>(Chương trình song ngữ Pháp-Việt)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65EF" w14:textId="413639CE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D03; D97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494F" w14:textId="58547C5C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1A1E" w14:textId="77777777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49D3EA75" w14:textId="77777777" w:rsidTr="003354E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70E7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1F11" w14:textId="4245009D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7810201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9E27" w14:textId="6C356F68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Quản trị khách sạn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02E1" w14:textId="58FFE9F5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A01; D01; D07; D96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3ADF" w14:textId="6CBF3B89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3B46" w14:textId="7F5BE74F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5.0</w:t>
            </w:r>
          </w:p>
        </w:tc>
      </w:tr>
      <w:tr w:rsidR="00363958" w:rsidRPr="00A17BB5" w14:paraId="354779EC" w14:textId="5CE2238B" w:rsidTr="003354E4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CF5E" w14:textId="77777777" w:rsidR="00363958" w:rsidRPr="00A17BB5" w:rsidRDefault="00363958" w:rsidP="00363958">
            <w:pPr>
              <w:pStyle w:val="ListParagraph"/>
              <w:numPr>
                <w:ilvl w:val="0"/>
                <w:numId w:val="2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19A0" w14:textId="77777777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7840106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C5BF" w14:textId="77777777" w:rsidR="00363958" w:rsidRPr="00A17BB5" w:rsidRDefault="00363958" w:rsidP="00363958">
            <w:pPr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Khoa học hàng hải</w:t>
            </w:r>
            <w:r w:rsidRPr="00A17BB5">
              <w:rPr>
                <w:i/>
                <w:sz w:val="24"/>
                <w:szCs w:val="24"/>
                <w:lang w:val="en-US"/>
              </w:rPr>
              <w:t xml:space="preserve">(2 chuyên ngành: Khoa học </w:t>
            </w:r>
            <w:r w:rsidRPr="00FC661A">
              <w:rPr>
                <w:i/>
                <w:sz w:val="24"/>
                <w:szCs w:val="24"/>
                <w:lang w:val="en-US"/>
              </w:rPr>
              <w:t>hàng hải; Quản lý hàng hải và Logistics)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1A30" w14:textId="77777777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A00; A01; C01; D07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96933" w14:textId="38FB76AC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  <w:r w:rsidRPr="00A17BB5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8120" w14:textId="77777777" w:rsidR="00363958" w:rsidRPr="00A17BB5" w:rsidRDefault="00363958" w:rsidP="003639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63958" w:rsidRPr="00A17BB5" w14:paraId="2EEA7406" w14:textId="3BA6CC21" w:rsidTr="00F710BE">
        <w:trPr>
          <w:trHeight w:val="36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7252" w14:textId="77777777" w:rsidR="00363958" w:rsidRPr="00A17BB5" w:rsidRDefault="00363958" w:rsidP="00363958">
            <w:pPr>
              <w:pStyle w:val="ListParagraph"/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866F" w14:textId="77777777" w:rsidR="00363958" w:rsidRPr="00A17BB5" w:rsidRDefault="00363958" w:rsidP="003639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17BB5">
              <w:rPr>
                <w:b/>
                <w:sz w:val="24"/>
                <w:szCs w:val="24"/>
              </w:rPr>
              <w:t>Tổng số 36 ngành (50 chuyên ngành/chương trình đào tạo)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3794" w14:textId="77777777" w:rsidR="00363958" w:rsidRPr="00A17BB5" w:rsidRDefault="00363958" w:rsidP="003639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E7EE" w14:textId="77777777" w:rsidR="00363958" w:rsidRPr="00A17BB5" w:rsidRDefault="00363958" w:rsidP="003639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371C6A5" w14:textId="77777777" w:rsidR="00112218" w:rsidRPr="00A17BB5" w:rsidRDefault="00112218" w:rsidP="00112218">
      <w:pPr>
        <w:widowControl w:val="0"/>
        <w:jc w:val="both"/>
        <w:rPr>
          <w:bCs/>
          <w:iCs/>
          <w:szCs w:val="26"/>
          <w:lang w:val="sv-SE"/>
        </w:rPr>
      </w:pPr>
      <w:r w:rsidRPr="00A17BB5">
        <w:rPr>
          <w:b/>
          <w:bCs/>
          <w:i/>
          <w:iCs/>
          <w:szCs w:val="26"/>
          <w:u w:val="single"/>
          <w:lang w:val="sv-SE"/>
        </w:rPr>
        <w:t>Lưu ý:</w:t>
      </w:r>
    </w:p>
    <w:p w14:paraId="5037FA78" w14:textId="77777777" w:rsidR="00D22CB9" w:rsidRPr="00A67CF0" w:rsidRDefault="00D22CB9" w:rsidP="00D22CB9">
      <w:pPr>
        <w:widowControl w:val="0"/>
        <w:ind w:left="426"/>
        <w:jc w:val="both"/>
        <w:rPr>
          <w:sz w:val="10"/>
          <w:szCs w:val="26"/>
          <w:lang w:val="sv-SE"/>
        </w:rPr>
      </w:pPr>
    </w:p>
    <w:p w14:paraId="7A4DA3A7" w14:textId="749B427F" w:rsidR="00D22CB9" w:rsidRPr="00F710BE" w:rsidRDefault="00D22CB9" w:rsidP="00112218">
      <w:pPr>
        <w:widowControl w:val="0"/>
        <w:numPr>
          <w:ilvl w:val="0"/>
          <w:numId w:val="1"/>
        </w:numPr>
        <w:ind w:left="426"/>
        <w:jc w:val="both"/>
        <w:rPr>
          <w:sz w:val="25"/>
          <w:szCs w:val="25"/>
          <w:lang w:val="sv-SE"/>
        </w:rPr>
      </w:pPr>
      <w:r w:rsidRPr="00F710BE">
        <w:rPr>
          <w:sz w:val="25"/>
          <w:szCs w:val="25"/>
          <w:lang w:val="sv-SE"/>
        </w:rPr>
        <w:t>Điểm điều kiện tiếng Anh là điểm chuẩn theo điểm thi THPT năm 2021.</w:t>
      </w:r>
    </w:p>
    <w:p w14:paraId="6EDE982E" w14:textId="77777777" w:rsidR="00112218" w:rsidRPr="00F710BE" w:rsidRDefault="00112218" w:rsidP="00112218">
      <w:pPr>
        <w:widowControl w:val="0"/>
        <w:numPr>
          <w:ilvl w:val="0"/>
          <w:numId w:val="1"/>
        </w:numPr>
        <w:ind w:left="426"/>
        <w:jc w:val="both"/>
        <w:rPr>
          <w:sz w:val="25"/>
          <w:szCs w:val="25"/>
          <w:lang w:val="sv-SE"/>
        </w:rPr>
      </w:pPr>
      <w:r w:rsidRPr="00F710BE">
        <w:rPr>
          <w:sz w:val="25"/>
          <w:szCs w:val="25"/>
          <w:lang w:val="sv-SE"/>
        </w:rPr>
        <w:t xml:space="preserve">Tổ hợp xét tuyển </w:t>
      </w:r>
      <w:r w:rsidRPr="00F710BE">
        <w:rPr>
          <w:bCs/>
          <w:sz w:val="25"/>
          <w:szCs w:val="25"/>
          <w:lang w:val="sv-SE"/>
        </w:rPr>
        <w:t xml:space="preserve">đối với phương thức dựa vào điểm thi THPT năm 2021 </w:t>
      </w:r>
      <w:r w:rsidRPr="00F710BE">
        <w:rPr>
          <w:sz w:val="25"/>
          <w:szCs w:val="25"/>
          <w:lang w:val="sv-SE"/>
        </w:rPr>
        <w:t>như Bảng 2.</w:t>
      </w:r>
    </w:p>
    <w:p w14:paraId="6C8120CF" w14:textId="77777777" w:rsidR="00112218" w:rsidRPr="00F710BE" w:rsidRDefault="00112218" w:rsidP="00F710BE">
      <w:pPr>
        <w:pStyle w:val="Caption"/>
        <w:spacing w:before="20" w:after="40"/>
        <w:ind w:left="360"/>
        <w:rPr>
          <w:rFonts w:ascii="Times New Roman" w:hAnsi="Times New Roman"/>
          <w:sz w:val="24"/>
          <w:szCs w:val="24"/>
          <w:lang w:val="sv-SE"/>
        </w:rPr>
      </w:pPr>
      <w:bookmarkStart w:id="4" w:name="_Toc509987956"/>
      <w:r w:rsidRPr="00F710BE">
        <w:rPr>
          <w:rFonts w:ascii="Times New Roman" w:hAnsi="Times New Roman"/>
          <w:sz w:val="24"/>
          <w:szCs w:val="24"/>
          <w:lang w:val="sv-SE"/>
        </w:rPr>
        <w:t xml:space="preserve">Bảng 2: Tổ hợp xét tuyển </w:t>
      </w:r>
      <w:bookmarkEnd w:id="4"/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685"/>
        <w:gridCol w:w="690"/>
        <w:gridCol w:w="4148"/>
      </w:tblGrid>
      <w:tr w:rsidR="00A17BB5" w:rsidRPr="00A17BB5" w14:paraId="71DE5057" w14:textId="77777777" w:rsidTr="00F710BE">
        <w:trPr>
          <w:trHeight w:val="312"/>
          <w:jc w:val="center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30D48808" w14:textId="77777777" w:rsidR="00112218" w:rsidRPr="00A17BB5" w:rsidRDefault="00112218" w:rsidP="00D233EF">
            <w:pPr>
              <w:autoSpaceDN w:val="0"/>
              <w:jc w:val="center"/>
              <w:rPr>
                <w:b/>
                <w:sz w:val="24"/>
                <w:szCs w:val="26"/>
              </w:rPr>
            </w:pPr>
            <w:r w:rsidRPr="00A17BB5">
              <w:rPr>
                <w:b/>
                <w:sz w:val="24"/>
                <w:szCs w:val="26"/>
              </w:rPr>
              <w:t>TT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47364DC" w14:textId="77777777" w:rsidR="00112218" w:rsidRPr="00A17BB5" w:rsidRDefault="00112218" w:rsidP="00D233EF">
            <w:pPr>
              <w:autoSpaceDN w:val="0"/>
              <w:jc w:val="center"/>
              <w:rPr>
                <w:b/>
                <w:sz w:val="24"/>
                <w:szCs w:val="26"/>
              </w:rPr>
            </w:pPr>
            <w:r w:rsidRPr="00A17BB5">
              <w:rPr>
                <w:b/>
                <w:sz w:val="24"/>
                <w:szCs w:val="26"/>
              </w:rPr>
              <w:t>Tổ hợp xét tuyển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14:paraId="39F1307A" w14:textId="77777777" w:rsidR="00112218" w:rsidRPr="00A17BB5" w:rsidRDefault="00112218" w:rsidP="00D233EF">
            <w:pPr>
              <w:autoSpaceDN w:val="0"/>
              <w:jc w:val="center"/>
              <w:rPr>
                <w:b/>
                <w:sz w:val="24"/>
                <w:szCs w:val="26"/>
              </w:rPr>
            </w:pPr>
            <w:r w:rsidRPr="00A17BB5">
              <w:rPr>
                <w:b/>
                <w:sz w:val="24"/>
                <w:szCs w:val="26"/>
              </w:rPr>
              <w:t>TT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14:paraId="74DD8904" w14:textId="77777777" w:rsidR="00112218" w:rsidRPr="00A17BB5" w:rsidRDefault="00112218" w:rsidP="00D233EF">
            <w:pPr>
              <w:autoSpaceDN w:val="0"/>
              <w:jc w:val="center"/>
              <w:rPr>
                <w:b/>
                <w:sz w:val="24"/>
                <w:szCs w:val="26"/>
              </w:rPr>
            </w:pPr>
            <w:r w:rsidRPr="00A17BB5">
              <w:rPr>
                <w:b/>
                <w:sz w:val="24"/>
                <w:szCs w:val="26"/>
              </w:rPr>
              <w:t>Tổ hợp xét tuyển</w:t>
            </w:r>
          </w:p>
        </w:tc>
      </w:tr>
      <w:tr w:rsidR="00A17BB5" w:rsidRPr="00A17BB5" w14:paraId="0133C581" w14:textId="77777777" w:rsidTr="00F710BE">
        <w:trPr>
          <w:trHeight w:val="312"/>
          <w:jc w:val="center"/>
        </w:trPr>
        <w:tc>
          <w:tcPr>
            <w:tcW w:w="563" w:type="dxa"/>
            <w:tcBorders>
              <w:bottom w:val="dotted" w:sz="4" w:space="0" w:color="auto"/>
            </w:tcBorders>
            <w:vAlign w:val="center"/>
          </w:tcPr>
          <w:p w14:paraId="78BD1D67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1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0A1DE5BE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A00: Toán, Vật lý, Hóa học</w:t>
            </w:r>
          </w:p>
        </w:tc>
        <w:tc>
          <w:tcPr>
            <w:tcW w:w="690" w:type="dxa"/>
            <w:tcBorders>
              <w:bottom w:val="dotted" w:sz="4" w:space="0" w:color="auto"/>
            </w:tcBorders>
            <w:vAlign w:val="center"/>
          </w:tcPr>
          <w:p w14:paraId="38035E19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7</w:t>
            </w:r>
          </w:p>
        </w:tc>
        <w:tc>
          <w:tcPr>
            <w:tcW w:w="4148" w:type="dxa"/>
            <w:tcBorders>
              <w:bottom w:val="dotted" w:sz="4" w:space="0" w:color="auto"/>
            </w:tcBorders>
            <w:vAlign w:val="center"/>
          </w:tcPr>
          <w:p w14:paraId="743DC822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D07: Toán, Hóa học, Tiếng Anh</w:t>
            </w:r>
          </w:p>
        </w:tc>
      </w:tr>
      <w:tr w:rsidR="00A17BB5" w:rsidRPr="00A17BB5" w14:paraId="0344E103" w14:textId="77777777" w:rsidTr="00F710BE">
        <w:trPr>
          <w:trHeight w:val="312"/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C90CC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2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BBF05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A01: Toán, Vật lý, Tiếng Anh</w:t>
            </w: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C111C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8</w:t>
            </w:r>
          </w:p>
        </w:tc>
        <w:tc>
          <w:tcPr>
            <w:tcW w:w="4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94765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D14: Ngữ văn, Lịch sử, Tiếng Anh</w:t>
            </w:r>
          </w:p>
        </w:tc>
      </w:tr>
      <w:tr w:rsidR="00A17BB5" w:rsidRPr="00A17BB5" w14:paraId="6579F551" w14:textId="77777777" w:rsidTr="00F710BE">
        <w:trPr>
          <w:trHeight w:val="312"/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8D21C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3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1417C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B00: Toán, Hóa học, Sinh học</w:t>
            </w: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9FD30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9</w:t>
            </w:r>
          </w:p>
        </w:tc>
        <w:tc>
          <w:tcPr>
            <w:tcW w:w="4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31283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D15: Ngữ văn, Địa lý, Tiếng Anh</w:t>
            </w:r>
          </w:p>
        </w:tc>
      </w:tr>
      <w:tr w:rsidR="00A17BB5" w:rsidRPr="00A17BB5" w14:paraId="3C3192F5" w14:textId="77777777" w:rsidTr="00F710BE">
        <w:trPr>
          <w:trHeight w:val="312"/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51A71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4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417C0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C01: Toán, Ngữ văn, Vật lý</w:t>
            </w: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FEB28" w14:textId="77777777" w:rsidR="00112218" w:rsidRPr="00A17BB5" w:rsidRDefault="00112218" w:rsidP="00D233EF">
            <w:pPr>
              <w:autoSpaceDN w:val="0"/>
              <w:jc w:val="center"/>
              <w:rPr>
                <w:spacing w:val="-4"/>
                <w:sz w:val="24"/>
                <w:szCs w:val="26"/>
              </w:rPr>
            </w:pPr>
            <w:r w:rsidRPr="00A17BB5">
              <w:rPr>
                <w:spacing w:val="-4"/>
                <w:sz w:val="24"/>
                <w:szCs w:val="26"/>
              </w:rPr>
              <w:t>10</w:t>
            </w:r>
          </w:p>
        </w:tc>
        <w:tc>
          <w:tcPr>
            <w:tcW w:w="4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D1F2B" w14:textId="77777777" w:rsidR="00112218" w:rsidRPr="00A17BB5" w:rsidRDefault="00112218" w:rsidP="00D233EF">
            <w:pPr>
              <w:autoSpaceDN w:val="0"/>
              <w:rPr>
                <w:spacing w:val="-4"/>
                <w:sz w:val="24"/>
                <w:szCs w:val="26"/>
              </w:rPr>
            </w:pPr>
            <w:r w:rsidRPr="00A17BB5">
              <w:rPr>
                <w:spacing w:val="-4"/>
                <w:sz w:val="24"/>
                <w:szCs w:val="26"/>
              </w:rPr>
              <w:t>D96: Toán, Khoa học xã hội, Tiếng Anh</w:t>
            </w:r>
          </w:p>
        </w:tc>
      </w:tr>
      <w:tr w:rsidR="00A17BB5" w:rsidRPr="00A17BB5" w14:paraId="30E974EB" w14:textId="77777777" w:rsidTr="00F710BE">
        <w:trPr>
          <w:trHeight w:val="312"/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FA5C8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5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7CF43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D01: Toán, Ngữ văn, Tiếng Anh</w:t>
            </w: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6FC81" w14:textId="77777777" w:rsidR="00112218" w:rsidRPr="00A17BB5" w:rsidRDefault="00112218" w:rsidP="00D233EF">
            <w:pPr>
              <w:autoSpaceDN w:val="0"/>
              <w:jc w:val="center"/>
              <w:rPr>
                <w:spacing w:val="-4"/>
                <w:sz w:val="24"/>
                <w:szCs w:val="26"/>
              </w:rPr>
            </w:pPr>
            <w:r w:rsidRPr="00A17BB5">
              <w:rPr>
                <w:spacing w:val="-4"/>
                <w:sz w:val="24"/>
                <w:szCs w:val="26"/>
              </w:rPr>
              <w:t>11</w:t>
            </w:r>
          </w:p>
        </w:tc>
        <w:tc>
          <w:tcPr>
            <w:tcW w:w="4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1BF6C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pacing w:val="-4"/>
                <w:sz w:val="24"/>
                <w:szCs w:val="26"/>
              </w:rPr>
              <w:t>D97: Toán, Khoa học xã hội, Tiếng Pháp</w:t>
            </w:r>
          </w:p>
        </w:tc>
      </w:tr>
      <w:tr w:rsidR="00A17BB5" w:rsidRPr="00A17BB5" w14:paraId="37DFCD8E" w14:textId="77777777" w:rsidTr="00F710BE">
        <w:trPr>
          <w:trHeight w:val="312"/>
          <w:jc w:val="center"/>
        </w:trPr>
        <w:tc>
          <w:tcPr>
            <w:tcW w:w="563" w:type="dxa"/>
            <w:tcBorders>
              <w:top w:val="dotted" w:sz="4" w:space="0" w:color="auto"/>
            </w:tcBorders>
            <w:vAlign w:val="center"/>
          </w:tcPr>
          <w:p w14:paraId="07371751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6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67863DE3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D03: Toán, Ngữ văn, Tiếng Pháp</w:t>
            </w:r>
          </w:p>
        </w:tc>
        <w:tc>
          <w:tcPr>
            <w:tcW w:w="690" w:type="dxa"/>
            <w:tcBorders>
              <w:top w:val="dotted" w:sz="4" w:space="0" w:color="auto"/>
            </w:tcBorders>
            <w:vAlign w:val="center"/>
          </w:tcPr>
          <w:p w14:paraId="240127E6" w14:textId="77777777" w:rsidR="00112218" w:rsidRPr="00A17BB5" w:rsidRDefault="00112218" w:rsidP="00D233EF">
            <w:pPr>
              <w:autoSpaceDN w:val="0"/>
              <w:jc w:val="center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12</w:t>
            </w:r>
          </w:p>
        </w:tc>
        <w:tc>
          <w:tcPr>
            <w:tcW w:w="4148" w:type="dxa"/>
            <w:tcBorders>
              <w:top w:val="dotted" w:sz="4" w:space="0" w:color="auto"/>
            </w:tcBorders>
            <w:vAlign w:val="center"/>
          </w:tcPr>
          <w:p w14:paraId="5B6474C0" w14:textId="77777777" w:rsidR="00112218" w:rsidRPr="00A17BB5" w:rsidRDefault="00112218" w:rsidP="00D233EF">
            <w:pPr>
              <w:autoSpaceDN w:val="0"/>
              <w:rPr>
                <w:sz w:val="24"/>
                <w:szCs w:val="26"/>
              </w:rPr>
            </w:pPr>
            <w:r w:rsidRPr="00A17BB5">
              <w:rPr>
                <w:sz w:val="24"/>
                <w:szCs w:val="26"/>
              </w:rPr>
              <w:t>C00: Ngữ văn, Lịch sử, Địa lý</w:t>
            </w:r>
          </w:p>
        </w:tc>
      </w:tr>
    </w:tbl>
    <w:p w14:paraId="1FDD9854" w14:textId="011EC572" w:rsidR="00C94424" w:rsidRPr="00F710BE" w:rsidRDefault="00C94424" w:rsidP="00F710BE">
      <w:pPr>
        <w:widowControl w:val="0"/>
        <w:numPr>
          <w:ilvl w:val="0"/>
          <w:numId w:val="1"/>
        </w:numPr>
        <w:spacing w:before="60" w:after="60"/>
        <w:ind w:left="425" w:hanging="357"/>
        <w:jc w:val="both"/>
        <w:rPr>
          <w:sz w:val="25"/>
          <w:szCs w:val="25"/>
          <w:lang w:val="sv-SE"/>
        </w:rPr>
      </w:pPr>
      <w:r w:rsidRPr="00F710BE">
        <w:rPr>
          <w:sz w:val="25"/>
          <w:szCs w:val="25"/>
          <w:lang w:val="sv-SE"/>
        </w:rPr>
        <w:t xml:space="preserve">Điểm </w:t>
      </w:r>
      <w:r w:rsidR="00156701" w:rsidRPr="00F710BE">
        <w:rPr>
          <w:sz w:val="25"/>
          <w:szCs w:val="25"/>
          <w:lang w:val="sv-SE"/>
        </w:rPr>
        <w:t>chuẩn</w:t>
      </w:r>
      <w:r w:rsidRPr="00F710BE">
        <w:rPr>
          <w:sz w:val="25"/>
          <w:szCs w:val="25"/>
          <w:lang w:val="sv-SE"/>
        </w:rPr>
        <w:t xml:space="preserve"> áp dụng như nhau cho tất cả tổ hợp xét tuyển trong mỗi ngành đào tạo.</w:t>
      </w:r>
    </w:p>
    <w:p w14:paraId="13299CE5" w14:textId="77777777" w:rsidR="00112218" w:rsidRPr="00F710BE" w:rsidRDefault="00112218" w:rsidP="00F710BE">
      <w:pPr>
        <w:widowControl w:val="0"/>
        <w:numPr>
          <w:ilvl w:val="0"/>
          <w:numId w:val="1"/>
        </w:numPr>
        <w:spacing w:before="60" w:after="60"/>
        <w:ind w:left="425" w:hanging="357"/>
        <w:jc w:val="both"/>
        <w:rPr>
          <w:sz w:val="25"/>
          <w:szCs w:val="25"/>
          <w:lang w:val="sv-SE"/>
        </w:rPr>
      </w:pPr>
      <w:r w:rsidRPr="00F710BE">
        <w:rPr>
          <w:sz w:val="25"/>
          <w:szCs w:val="25"/>
          <w:lang w:val="sv-SE"/>
        </w:rPr>
        <w:t xml:space="preserve">Điểm chuẩn trúng tuyển đối với Điểm thi THPT năm 2021: </w:t>
      </w:r>
    </w:p>
    <w:p w14:paraId="3E74B085" w14:textId="77777777" w:rsidR="00112218" w:rsidRPr="00F710BE" w:rsidRDefault="00112218" w:rsidP="00F710BE">
      <w:pPr>
        <w:widowControl w:val="0"/>
        <w:spacing w:before="60" w:after="60"/>
        <w:ind w:firstLine="142"/>
        <w:jc w:val="both"/>
        <w:rPr>
          <w:sz w:val="25"/>
          <w:szCs w:val="25"/>
          <w:lang w:val="sv-SE"/>
        </w:rPr>
      </w:pPr>
      <w:r w:rsidRPr="00F710BE">
        <w:rPr>
          <w:sz w:val="25"/>
          <w:szCs w:val="25"/>
          <w:lang w:val="sv-SE"/>
        </w:rPr>
        <w:t xml:space="preserve">     - Đối với một ngành, chênh lệch điểm chuẩn trúng tuyển giữa các tổ hợp bằng 0.</w:t>
      </w:r>
    </w:p>
    <w:p w14:paraId="1DA4A20E" w14:textId="77777777" w:rsidR="00112218" w:rsidRPr="00F710BE" w:rsidRDefault="00112218" w:rsidP="00F710BE">
      <w:pPr>
        <w:spacing w:before="60" w:after="60"/>
        <w:ind w:firstLine="142"/>
        <w:jc w:val="both"/>
        <w:rPr>
          <w:bCs/>
          <w:sz w:val="25"/>
          <w:szCs w:val="25"/>
          <w:lang w:val="sv-SE"/>
        </w:rPr>
      </w:pPr>
      <w:r w:rsidRPr="00F710BE">
        <w:rPr>
          <w:bCs/>
          <w:sz w:val="25"/>
          <w:szCs w:val="25"/>
          <w:lang w:val="sv-SE"/>
        </w:rPr>
        <w:t xml:space="preserve">     - Mỗi ngành chỉ có một điểm chuẩn trúng tuyển được áp dụng cho tất cả tổ hợp môn xét tuyển của ngành đó. </w:t>
      </w:r>
    </w:p>
    <w:p w14:paraId="52D2A689" w14:textId="303F57A8" w:rsidR="00A63CFC" w:rsidRPr="00A17BB5" w:rsidRDefault="006544BF" w:rsidP="00AE1313">
      <w:pPr>
        <w:widowControl w:val="0"/>
        <w:spacing w:before="120"/>
        <w:jc w:val="both"/>
        <w:rPr>
          <w:b/>
          <w:bCs/>
          <w:iCs/>
          <w:strike/>
          <w:spacing w:val="-2"/>
          <w:szCs w:val="26"/>
          <w:lang w:val="sv-SE"/>
        </w:rPr>
      </w:pPr>
      <w:r w:rsidRPr="00A17BB5">
        <w:rPr>
          <w:b/>
          <w:bCs/>
          <w:iCs/>
          <w:spacing w:val="-2"/>
          <w:szCs w:val="26"/>
          <w:lang w:val="sv-SE"/>
        </w:rPr>
        <w:t>4</w:t>
      </w:r>
      <w:r w:rsidR="00A63CFC" w:rsidRPr="00A17BB5">
        <w:rPr>
          <w:b/>
          <w:bCs/>
          <w:iCs/>
          <w:spacing w:val="-2"/>
          <w:szCs w:val="26"/>
          <w:lang w:val="sv-SE"/>
        </w:rPr>
        <w:t xml:space="preserve">. </w:t>
      </w:r>
      <w:r w:rsidR="005B40E6" w:rsidRPr="00A17BB5">
        <w:rPr>
          <w:b/>
          <w:bCs/>
          <w:iCs/>
          <w:spacing w:val="-2"/>
          <w:szCs w:val="26"/>
          <w:lang w:val="sv-SE"/>
        </w:rPr>
        <w:t xml:space="preserve">Tổ chức </w:t>
      </w:r>
      <w:r w:rsidR="00156701">
        <w:rPr>
          <w:b/>
          <w:bCs/>
          <w:iCs/>
          <w:spacing w:val="-2"/>
          <w:szCs w:val="26"/>
          <w:lang w:val="sv-SE"/>
        </w:rPr>
        <w:t>nhập học</w:t>
      </w:r>
      <w:r w:rsidR="0022089C" w:rsidRPr="00A17BB5">
        <w:rPr>
          <w:b/>
          <w:bCs/>
          <w:iCs/>
          <w:spacing w:val="-2"/>
          <w:szCs w:val="26"/>
          <w:lang w:val="sv-SE"/>
        </w:rPr>
        <w:t xml:space="preserve"> </w:t>
      </w:r>
    </w:p>
    <w:p w14:paraId="3AB60A61" w14:textId="77777777" w:rsidR="00777DA8" w:rsidRDefault="00AE1313" w:rsidP="00AE1313">
      <w:pPr>
        <w:widowControl w:val="0"/>
        <w:spacing w:before="120"/>
        <w:ind w:firstLine="567"/>
        <w:jc w:val="both"/>
        <w:rPr>
          <w:b/>
          <w:bCs/>
          <w:i/>
          <w:iCs/>
          <w:spacing w:val="-2"/>
          <w:szCs w:val="26"/>
          <w:lang w:val="sv-SE"/>
        </w:rPr>
      </w:pPr>
      <w:r w:rsidRPr="00A17BB5">
        <w:rPr>
          <w:b/>
          <w:bCs/>
          <w:i/>
          <w:iCs/>
          <w:spacing w:val="-2"/>
          <w:szCs w:val="26"/>
          <w:lang w:val="sv-SE"/>
        </w:rPr>
        <w:t xml:space="preserve">a) </w:t>
      </w:r>
      <w:r w:rsidR="00156701">
        <w:rPr>
          <w:b/>
          <w:bCs/>
          <w:i/>
          <w:iCs/>
          <w:spacing w:val="-2"/>
          <w:szCs w:val="26"/>
          <w:lang w:val="sv-SE"/>
        </w:rPr>
        <w:t>Hình thức nhập học</w:t>
      </w:r>
      <w:r w:rsidR="008102DC" w:rsidRPr="00A17BB5">
        <w:rPr>
          <w:b/>
          <w:bCs/>
          <w:i/>
          <w:iCs/>
          <w:spacing w:val="-2"/>
          <w:szCs w:val="26"/>
          <w:lang w:val="sv-SE"/>
        </w:rPr>
        <w:t>:</w:t>
      </w:r>
      <w:r w:rsidR="00BC6E95" w:rsidRPr="00A17BB5">
        <w:rPr>
          <w:b/>
          <w:bCs/>
          <w:i/>
          <w:iCs/>
          <w:spacing w:val="-2"/>
          <w:szCs w:val="26"/>
          <w:lang w:val="sv-SE"/>
        </w:rPr>
        <w:t xml:space="preserve"> </w:t>
      </w:r>
    </w:p>
    <w:p w14:paraId="764BA890" w14:textId="441F064A" w:rsidR="008102DC" w:rsidRPr="00A17BB5" w:rsidRDefault="00C94A11" w:rsidP="00AE1313">
      <w:pPr>
        <w:widowControl w:val="0"/>
        <w:spacing w:before="120"/>
        <w:ind w:firstLine="567"/>
        <w:jc w:val="both"/>
        <w:rPr>
          <w:bCs/>
          <w:iCs/>
          <w:spacing w:val="-2"/>
          <w:szCs w:val="26"/>
          <w:lang w:val="sv-SE"/>
        </w:rPr>
      </w:pPr>
      <w:r>
        <w:rPr>
          <w:bCs/>
          <w:iCs/>
          <w:spacing w:val="-2"/>
          <w:szCs w:val="26"/>
          <w:lang w:val="sv-SE"/>
        </w:rPr>
        <w:t>Hướng dẫn chi tiết tại</w:t>
      </w:r>
      <w:r w:rsidR="00156701" w:rsidRPr="00777DA8">
        <w:rPr>
          <w:bCs/>
          <w:iCs/>
          <w:spacing w:val="-2"/>
          <w:szCs w:val="26"/>
          <w:lang w:val="sv-SE"/>
        </w:rPr>
        <w:t xml:space="preserve"> tại Website:</w:t>
      </w:r>
      <w:r w:rsidR="00156701">
        <w:rPr>
          <w:b/>
          <w:bCs/>
          <w:i/>
          <w:iCs/>
          <w:spacing w:val="-2"/>
          <w:szCs w:val="26"/>
          <w:lang w:val="sv-SE"/>
        </w:rPr>
        <w:t xml:space="preserve"> </w:t>
      </w:r>
      <w:r w:rsidR="00156701" w:rsidRPr="00156701">
        <w:rPr>
          <w:b/>
          <w:bCs/>
          <w:i/>
          <w:iCs/>
          <w:spacing w:val="-2"/>
          <w:szCs w:val="26"/>
          <w:lang w:val="sv-SE"/>
        </w:rPr>
        <w:t>https://xettuyen.ntu.edu.vn/TraCuu</w:t>
      </w:r>
    </w:p>
    <w:p w14:paraId="69A62EAF" w14:textId="2210D6CB" w:rsidR="00C94A11" w:rsidRPr="00237038" w:rsidRDefault="00AE1313" w:rsidP="00F710BE">
      <w:pPr>
        <w:widowControl w:val="0"/>
        <w:spacing w:before="120" w:after="120"/>
        <w:ind w:firstLine="567"/>
        <w:jc w:val="both"/>
        <w:rPr>
          <w:bCs/>
          <w:iCs/>
          <w:spacing w:val="-2"/>
          <w:szCs w:val="26"/>
          <w:lang w:val="sv-SE"/>
        </w:rPr>
      </w:pPr>
      <w:r w:rsidRPr="00A17BB5">
        <w:rPr>
          <w:b/>
          <w:bCs/>
          <w:i/>
          <w:iCs/>
          <w:spacing w:val="-2"/>
          <w:szCs w:val="26"/>
          <w:lang w:val="sv-SE"/>
        </w:rPr>
        <w:t xml:space="preserve">b) </w:t>
      </w:r>
      <w:r w:rsidR="00BC6E95" w:rsidRPr="00A17BB5">
        <w:rPr>
          <w:b/>
          <w:bCs/>
          <w:i/>
          <w:iCs/>
          <w:spacing w:val="-2"/>
          <w:szCs w:val="26"/>
          <w:lang w:val="sv-SE"/>
        </w:rPr>
        <w:t xml:space="preserve">Thời </w:t>
      </w:r>
      <w:r w:rsidR="00156701">
        <w:rPr>
          <w:b/>
          <w:bCs/>
          <w:i/>
          <w:iCs/>
          <w:spacing w:val="-2"/>
          <w:szCs w:val="26"/>
          <w:lang w:val="sv-SE"/>
        </w:rPr>
        <w:t xml:space="preserve">hạn </w:t>
      </w:r>
      <w:r w:rsidR="00E74EE4">
        <w:rPr>
          <w:b/>
          <w:bCs/>
          <w:i/>
          <w:iCs/>
          <w:spacing w:val="-2"/>
          <w:szCs w:val="26"/>
          <w:lang w:val="sv-SE"/>
        </w:rPr>
        <w:t xml:space="preserve">làm thủ tục </w:t>
      </w:r>
      <w:r w:rsidR="00156701">
        <w:rPr>
          <w:b/>
          <w:bCs/>
          <w:i/>
          <w:iCs/>
          <w:spacing w:val="-2"/>
          <w:szCs w:val="26"/>
          <w:lang w:val="sv-SE"/>
        </w:rPr>
        <w:t>nhập học</w:t>
      </w:r>
      <w:r w:rsidR="00BC6E95" w:rsidRPr="00761C44">
        <w:rPr>
          <w:b/>
          <w:bCs/>
          <w:i/>
          <w:iCs/>
          <w:spacing w:val="-2"/>
          <w:szCs w:val="26"/>
          <w:lang w:val="sv-SE"/>
        </w:rPr>
        <w:t xml:space="preserve">: </w:t>
      </w:r>
      <w:r w:rsidR="00BC6E95" w:rsidRPr="00761C44">
        <w:rPr>
          <w:bCs/>
          <w:iCs/>
          <w:spacing w:val="-2"/>
          <w:szCs w:val="26"/>
          <w:lang w:val="sv-SE"/>
        </w:rPr>
        <w:t xml:space="preserve">trước 17h00 ngày </w:t>
      </w:r>
      <w:r w:rsidR="00156701">
        <w:rPr>
          <w:bCs/>
          <w:iCs/>
          <w:spacing w:val="-2"/>
          <w:szCs w:val="26"/>
          <w:lang w:val="sv-SE"/>
        </w:rPr>
        <w:t>2</w:t>
      </w:r>
      <w:r w:rsidR="00E74EE4">
        <w:rPr>
          <w:bCs/>
          <w:iCs/>
          <w:spacing w:val="-2"/>
          <w:szCs w:val="26"/>
          <w:lang w:val="sv-SE"/>
        </w:rPr>
        <w:t>6</w:t>
      </w:r>
      <w:r w:rsidR="00BC6E95" w:rsidRPr="00761C44">
        <w:rPr>
          <w:bCs/>
          <w:iCs/>
          <w:spacing w:val="-2"/>
          <w:szCs w:val="26"/>
          <w:lang w:val="sv-SE"/>
        </w:rPr>
        <w:t>/9/2021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563"/>
        <w:gridCol w:w="8646"/>
      </w:tblGrid>
      <w:tr w:rsidR="00777DA8" w:rsidRPr="00367DE3" w14:paraId="1C955FF5" w14:textId="77777777" w:rsidTr="00797445">
        <w:trPr>
          <w:trHeight w:val="577"/>
          <w:jc w:val="center"/>
        </w:trPr>
        <w:tc>
          <w:tcPr>
            <w:tcW w:w="563" w:type="dxa"/>
            <w:vAlign w:val="center"/>
          </w:tcPr>
          <w:p w14:paraId="2CB20048" w14:textId="77777777" w:rsidR="00777DA8" w:rsidRPr="00367DE3" w:rsidRDefault="00777DA8" w:rsidP="00C94A11">
            <w:pPr>
              <w:spacing w:after="120"/>
              <w:jc w:val="center"/>
              <w:rPr>
                <w:b/>
                <w:bCs/>
                <w:iCs/>
                <w:szCs w:val="26"/>
                <w:lang w:val="sv-SE"/>
              </w:rPr>
            </w:pPr>
            <w:r w:rsidRPr="00367DE3">
              <w:rPr>
                <w:b/>
                <w:bCs/>
                <w:iCs/>
                <w:szCs w:val="26"/>
                <w:lang w:val="sv-SE"/>
              </w:rPr>
              <w:t>TT</w:t>
            </w:r>
          </w:p>
        </w:tc>
        <w:tc>
          <w:tcPr>
            <w:tcW w:w="8646" w:type="dxa"/>
            <w:vAlign w:val="center"/>
          </w:tcPr>
          <w:p w14:paraId="43C19037" w14:textId="77777777" w:rsidR="00777DA8" w:rsidRPr="00367DE3" w:rsidRDefault="00777DA8" w:rsidP="00C94A11">
            <w:pPr>
              <w:spacing w:after="120"/>
              <w:jc w:val="center"/>
              <w:rPr>
                <w:b/>
                <w:bCs/>
                <w:iCs/>
                <w:szCs w:val="26"/>
                <w:lang w:val="sv-SE"/>
              </w:rPr>
            </w:pPr>
            <w:r w:rsidRPr="00367DE3">
              <w:rPr>
                <w:b/>
                <w:bCs/>
                <w:iCs/>
                <w:szCs w:val="26"/>
                <w:lang w:val="sv-SE"/>
              </w:rPr>
              <w:t>Nội dung</w:t>
            </w:r>
          </w:p>
        </w:tc>
      </w:tr>
      <w:tr w:rsidR="00777DA8" w:rsidRPr="00367DE3" w14:paraId="02DF561A" w14:textId="77777777" w:rsidTr="00797445">
        <w:trPr>
          <w:jc w:val="center"/>
        </w:trPr>
        <w:tc>
          <w:tcPr>
            <w:tcW w:w="563" w:type="dxa"/>
            <w:vAlign w:val="center"/>
          </w:tcPr>
          <w:p w14:paraId="298EF220" w14:textId="77777777" w:rsidR="00777DA8" w:rsidRPr="00367DE3" w:rsidRDefault="00777DA8" w:rsidP="00C94A11">
            <w:p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t>I</w:t>
            </w:r>
          </w:p>
        </w:tc>
        <w:tc>
          <w:tcPr>
            <w:tcW w:w="8646" w:type="dxa"/>
            <w:vAlign w:val="center"/>
          </w:tcPr>
          <w:p w14:paraId="6BEB9156" w14:textId="77777777" w:rsidR="00777DA8" w:rsidRPr="00367DE3" w:rsidRDefault="00777DA8" w:rsidP="00F710BE">
            <w:pPr>
              <w:spacing w:before="60"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t xml:space="preserve">Nộp </w:t>
            </w:r>
            <w:r w:rsidRPr="00367DE3">
              <w:rPr>
                <w:b/>
                <w:bCs/>
                <w:iCs/>
                <w:szCs w:val="26"/>
                <w:lang w:val="sv-SE"/>
              </w:rPr>
              <w:t>Bản chính</w:t>
            </w:r>
            <w:r w:rsidRPr="00367DE3">
              <w:rPr>
                <w:bCs/>
                <w:iCs/>
                <w:szCs w:val="26"/>
                <w:lang w:val="sv-SE"/>
              </w:rPr>
              <w:t xml:space="preserve"> Giấy chứng nhận kết quả thi tốt nghiệp THPT 2021.</w:t>
            </w:r>
          </w:p>
          <w:p w14:paraId="473376AB" w14:textId="77777777" w:rsidR="00777DA8" w:rsidRPr="00367DE3" w:rsidRDefault="00777DA8" w:rsidP="00C94A11">
            <w:pPr>
              <w:spacing w:after="120"/>
              <w:rPr>
                <w:bCs/>
                <w:i/>
                <w:iCs/>
                <w:szCs w:val="26"/>
                <w:lang w:val="sv-SE"/>
              </w:rPr>
            </w:pPr>
            <w:r w:rsidRPr="00367DE3">
              <w:rPr>
                <w:bCs/>
                <w:i/>
                <w:iCs/>
                <w:szCs w:val="26"/>
                <w:lang w:val="sv-SE"/>
              </w:rPr>
              <w:t>TS có thể nộp GCN theo các cách như sau:</w:t>
            </w:r>
          </w:p>
          <w:p w14:paraId="1C5C63A7" w14:textId="1EDF3652" w:rsidR="00777DA8" w:rsidRPr="00367DE3" w:rsidRDefault="00777DA8" w:rsidP="00C94A11">
            <w:p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/>
                <w:bCs/>
                <w:iCs/>
                <w:szCs w:val="26"/>
                <w:lang w:val="sv-SE"/>
              </w:rPr>
              <w:t>Cách 1:</w:t>
            </w:r>
            <w:r w:rsidRPr="00367DE3">
              <w:rPr>
                <w:bCs/>
                <w:iCs/>
                <w:szCs w:val="26"/>
                <w:lang w:val="sv-SE"/>
              </w:rPr>
              <w:t xml:space="preserve"> </w:t>
            </w:r>
            <w:r>
              <w:rPr>
                <w:bCs/>
                <w:iCs/>
                <w:szCs w:val="26"/>
                <w:lang w:val="sv-SE"/>
              </w:rPr>
              <w:t xml:space="preserve">Liên hệ </w:t>
            </w:r>
            <w:r w:rsidRPr="00367DE3">
              <w:rPr>
                <w:bCs/>
                <w:iCs/>
                <w:szCs w:val="26"/>
                <w:lang w:val="sv-SE"/>
              </w:rPr>
              <w:t xml:space="preserve">Viettel post Khánh Hòa </w:t>
            </w:r>
            <w:r>
              <w:rPr>
                <w:bCs/>
                <w:iCs/>
                <w:szCs w:val="26"/>
                <w:lang w:val="sv-SE"/>
              </w:rPr>
              <w:t>để được hỗ trợ trực tiếp tại nhà</w:t>
            </w:r>
            <w:r w:rsidRPr="00367DE3">
              <w:rPr>
                <w:bCs/>
                <w:iCs/>
                <w:szCs w:val="26"/>
                <w:lang w:val="sv-SE"/>
              </w:rPr>
              <w:t xml:space="preserve">. </w:t>
            </w:r>
          </w:p>
          <w:p w14:paraId="1F67B5DE" w14:textId="77777777" w:rsidR="00777DA8" w:rsidRPr="00367DE3" w:rsidRDefault="00777DA8" w:rsidP="00C94A11">
            <w:p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/>
                <w:bCs/>
                <w:iCs/>
                <w:szCs w:val="26"/>
                <w:lang w:val="sv-SE"/>
              </w:rPr>
              <w:t>Cách 2:</w:t>
            </w:r>
            <w:r w:rsidRPr="00367DE3">
              <w:rPr>
                <w:bCs/>
                <w:iCs/>
                <w:szCs w:val="26"/>
                <w:lang w:val="sv-SE"/>
              </w:rPr>
              <w:t xml:space="preserve"> TS chuyển phát nhanh theo đường bưu điện </w:t>
            </w:r>
          </w:p>
          <w:p w14:paraId="317361A1" w14:textId="77777777" w:rsidR="00232107" w:rsidRDefault="00777DA8" w:rsidP="00C94A11">
            <w:p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/>
                <w:iCs/>
                <w:szCs w:val="26"/>
                <w:lang w:val="sv-SE"/>
              </w:rPr>
              <w:lastRenderedPageBreak/>
              <w:t>Địa chỉ:</w:t>
            </w:r>
            <w:r w:rsidRPr="00367DE3">
              <w:rPr>
                <w:b/>
                <w:bCs/>
                <w:i/>
                <w:iCs/>
                <w:szCs w:val="26"/>
                <w:lang w:val="sv-SE"/>
              </w:rPr>
              <w:t xml:space="preserve"> </w:t>
            </w:r>
            <w:r w:rsidRPr="00367DE3">
              <w:rPr>
                <w:bCs/>
                <w:iCs/>
                <w:szCs w:val="26"/>
                <w:lang w:val="sv-SE"/>
              </w:rPr>
              <w:t xml:space="preserve">Phòng Đào tạo Đại học – Trường Đại học Nha Trang. </w:t>
            </w:r>
          </w:p>
          <w:p w14:paraId="68B8C1F7" w14:textId="32753442" w:rsidR="00777DA8" w:rsidRPr="00367DE3" w:rsidRDefault="00777DA8" w:rsidP="00C94A11">
            <w:p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t>Số 02, Nguyễn Đình Chiểu, Nha Trang, Khánh Hòa</w:t>
            </w:r>
          </w:p>
        </w:tc>
      </w:tr>
      <w:tr w:rsidR="00777DA8" w:rsidRPr="00367DE3" w14:paraId="79E2EE63" w14:textId="77777777" w:rsidTr="00797445">
        <w:trPr>
          <w:jc w:val="center"/>
        </w:trPr>
        <w:tc>
          <w:tcPr>
            <w:tcW w:w="563" w:type="dxa"/>
            <w:vAlign w:val="center"/>
          </w:tcPr>
          <w:p w14:paraId="4CF6D127" w14:textId="77777777" w:rsidR="00777DA8" w:rsidRPr="00367DE3" w:rsidRDefault="00777DA8" w:rsidP="00C94A11">
            <w:p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lastRenderedPageBreak/>
              <w:t>II</w:t>
            </w:r>
          </w:p>
        </w:tc>
        <w:tc>
          <w:tcPr>
            <w:tcW w:w="8646" w:type="dxa"/>
            <w:vAlign w:val="center"/>
          </w:tcPr>
          <w:p w14:paraId="33C2975E" w14:textId="77777777" w:rsidR="00777DA8" w:rsidRPr="00367DE3" w:rsidRDefault="00777DA8" w:rsidP="00F710BE">
            <w:pPr>
              <w:spacing w:before="60"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t>Nộp học phí (tạ</w:t>
            </w:r>
            <w:r>
              <w:rPr>
                <w:bCs/>
                <w:iCs/>
                <w:szCs w:val="26"/>
                <w:lang w:val="sv-SE"/>
              </w:rPr>
              <w:t>m thu), các khoản</w:t>
            </w:r>
            <w:r w:rsidRPr="00367DE3">
              <w:rPr>
                <w:bCs/>
                <w:iCs/>
                <w:szCs w:val="26"/>
                <w:lang w:val="sv-SE"/>
              </w:rPr>
              <w:t xml:space="preserve"> Bảo hiểm theo hình thức online tại:</w:t>
            </w:r>
          </w:p>
          <w:p w14:paraId="4B35C598" w14:textId="32061DDF" w:rsidR="00777DA8" w:rsidRPr="00601C78" w:rsidRDefault="00777DA8" w:rsidP="00C94A11">
            <w:pPr>
              <w:widowControl w:val="0"/>
              <w:spacing w:after="120"/>
              <w:jc w:val="both"/>
              <w:rPr>
                <w:bCs/>
                <w:iCs/>
                <w:spacing w:val="-2"/>
                <w:szCs w:val="26"/>
                <w:lang w:val="sv-SE"/>
              </w:rPr>
            </w:pPr>
            <w:r w:rsidRPr="00156701">
              <w:rPr>
                <w:b/>
                <w:bCs/>
                <w:i/>
                <w:iCs/>
                <w:spacing w:val="-2"/>
                <w:szCs w:val="26"/>
                <w:lang w:val="sv-SE"/>
              </w:rPr>
              <w:t>https://xettuyen.ntu.edu.vn/TraCuu</w:t>
            </w:r>
          </w:p>
        </w:tc>
      </w:tr>
      <w:tr w:rsidR="00777DA8" w:rsidRPr="00367DE3" w14:paraId="2028AB51" w14:textId="77777777" w:rsidTr="00797445">
        <w:trPr>
          <w:jc w:val="center"/>
        </w:trPr>
        <w:tc>
          <w:tcPr>
            <w:tcW w:w="563" w:type="dxa"/>
            <w:vAlign w:val="center"/>
          </w:tcPr>
          <w:p w14:paraId="11E04BF2" w14:textId="77777777" w:rsidR="00777DA8" w:rsidRPr="00367DE3" w:rsidRDefault="00777DA8" w:rsidP="00C94A11">
            <w:p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t>III</w:t>
            </w:r>
          </w:p>
        </w:tc>
        <w:tc>
          <w:tcPr>
            <w:tcW w:w="8646" w:type="dxa"/>
            <w:vAlign w:val="center"/>
          </w:tcPr>
          <w:p w14:paraId="64CE3FAE" w14:textId="77777777" w:rsidR="00777DA8" w:rsidRPr="00367DE3" w:rsidRDefault="00777DA8" w:rsidP="00F710BE">
            <w:pPr>
              <w:spacing w:before="60"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t>Kê khai thông tin sinh viên tại địa chỉ:</w:t>
            </w:r>
          </w:p>
          <w:p w14:paraId="5C66B438" w14:textId="77777777" w:rsidR="00777DA8" w:rsidRPr="00A17BB5" w:rsidRDefault="00777DA8" w:rsidP="00C94A11">
            <w:pPr>
              <w:widowControl w:val="0"/>
              <w:spacing w:after="120"/>
              <w:jc w:val="both"/>
              <w:rPr>
                <w:bCs/>
                <w:iCs/>
                <w:spacing w:val="-2"/>
                <w:szCs w:val="26"/>
                <w:lang w:val="sv-SE"/>
              </w:rPr>
            </w:pPr>
            <w:r w:rsidRPr="00156701">
              <w:rPr>
                <w:b/>
                <w:bCs/>
                <w:i/>
                <w:iCs/>
                <w:spacing w:val="-2"/>
                <w:szCs w:val="26"/>
                <w:lang w:val="sv-SE"/>
              </w:rPr>
              <w:t>https://xettuyen.ntu.edu.vn/TraCuu</w:t>
            </w:r>
          </w:p>
          <w:p w14:paraId="2C9C5FD5" w14:textId="77777777" w:rsidR="00777DA8" w:rsidRPr="00367DE3" w:rsidRDefault="00777DA8" w:rsidP="00C94A11">
            <w:pPr>
              <w:numPr>
                <w:ilvl w:val="0"/>
                <w:numId w:val="25"/>
              </w:num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t>Bước 1: Đăng nhập để biết Mã số sinh viên</w:t>
            </w:r>
          </w:p>
          <w:p w14:paraId="061544B3" w14:textId="77777777" w:rsidR="00777DA8" w:rsidRPr="00367DE3" w:rsidRDefault="00777DA8" w:rsidP="00C94A11">
            <w:pPr>
              <w:numPr>
                <w:ilvl w:val="0"/>
                <w:numId w:val="25"/>
              </w:num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t>Bước 2: Kê khai thông tin</w:t>
            </w:r>
          </w:p>
          <w:p w14:paraId="78F94417" w14:textId="77777777" w:rsidR="00777DA8" w:rsidRPr="00367DE3" w:rsidRDefault="00777DA8" w:rsidP="00C94A11">
            <w:pPr>
              <w:numPr>
                <w:ilvl w:val="0"/>
                <w:numId w:val="25"/>
              </w:numPr>
              <w:spacing w:after="120"/>
              <w:rPr>
                <w:bCs/>
                <w:iCs/>
                <w:szCs w:val="26"/>
                <w:lang w:val="sv-SE"/>
              </w:rPr>
            </w:pPr>
            <w:r w:rsidRPr="00367DE3">
              <w:rPr>
                <w:bCs/>
                <w:iCs/>
                <w:szCs w:val="26"/>
                <w:lang w:val="sv-SE"/>
              </w:rPr>
              <w:t>Bước 3: Nộp hồ sơ</w:t>
            </w:r>
          </w:p>
        </w:tc>
      </w:tr>
    </w:tbl>
    <w:p w14:paraId="52F582B9" w14:textId="27F0D54A" w:rsidR="0027254B" w:rsidRPr="00A65617" w:rsidRDefault="0027254B">
      <w:pPr>
        <w:spacing w:after="160" w:line="259" w:lineRule="auto"/>
        <w:rPr>
          <w:szCs w:val="26"/>
          <w:lang w:val="vi-VN"/>
        </w:rPr>
      </w:pPr>
    </w:p>
    <w:sectPr w:rsidR="0027254B" w:rsidRPr="00A65617" w:rsidSect="00721C12">
      <w:footerReference w:type="default" r:id="rId8"/>
      <w:pgSz w:w="11907" w:h="16839" w:code="9"/>
      <w:pgMar w:top="709" w:right="1134" w:bottom="1134" w:left="1418" w:header="0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5C59" w14:textId="77777777" w:rsidR="00A54EB9" w:rsidRDefault="00A54EB9" w:rsidP="0055758C">
      <w:r>
        <w:separator/>
      </w:r>
    </w:p>
  </w:endnote>
  <w:endnote w:type="continuationSeparator" w:id="0">
    <w:p w14:paraId="08491A01" w14:textId="77777777" w:rsidR="00A54EB9" w:rsidRDefault="00A54EB9" w:rsidP="005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8D7DF" w14:textId="77777777" w:rsidR="00755F95" w:rsidRDefault="007977C9">
        <w:pPr>
          <w:pStyle w:val="Footer"/>
          <w:jc w:val="right"/>
        </w:pPr>
        <w:r>
          <w:fldChar w:fldCharType="begin"/>
        </w:r>
        <w:r w:rsidR="00755F95">
          <w:instrText xml:space="preserve"> PAGE   \* MERGEFORMAT </w:instrText>
        </w:r>
        <w:r>
          <w:fldChar w:fldCharType="separate"/>
        </w:r>
        <w:r w:rsidR="00231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E5F7A" w14:textId="77777777" w:rsidR="00755F95" w:rsidRDefault="0075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BA34" w14:textId="77777777" w:rsidR="00A54EB9" w:rsidRDefault="00A54EB9" w:rsidP="0055758C">
      <w:r>
        <w:separator/>
      </w:r>
    </w:p>
  </w:footnote>
  <w:footnote w:type="continuationSeparator" w:id="0">
    <w:p w14:paraId="7BD91113" w14:textId="77777777" w:rsidR="00A54EB9" w:rsidRDefault="00A54EB9" w:rsidP="0055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7F6A"/>
    <w:multiLevelType w:val="hybridMultilevel"/>
    <w:tmpl w:val="E2101BDA"/>
    <w:lvl w:ilvl="0" w:tplc="C98450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935"/>
    <w:multiLevelType w:val="hybridMultilevel"/>
    <w:tmpl w:val="FD925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1E60"/>
    <w:multiLevelType w:val="hybridMultilevel"/>
    <w:tmpl w:val="E8DE282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BB9"/>
    <w:multiLevelType w:val="hybridMultilevel"/>
    <w:tmpl w:val="9D56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837"/>
    <w:multiLevelType w:val="hybridMultilevel"/>
    <w:tmpl w:val="88802142"/>
    <w:lvl w:ilvl="0" w:tplc="9F3893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A69CD"/>
    <w:multiLevelType w:val="multilevel"/>
    <w:tmpl w:val="5A18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A5531"/>
    <w:multiLevelType w:val="hybridMultilevel"/>
    <w:tmpl w:val="1596804A"/>
    <w:lvl w:ilvl="0" w:tplc="8602A0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945D7"/>
    <w:multiLevelType w:val="hybridMultilevel"/>
    <w:tmpl w:val="0A9A0370"/>
    <w:lvl w:ilvl="0" w:tplc="20ACED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E7123"/>
    <w:multiLevelType w:val="hybridMultilevel"/>
    <w:tmpl w:val="30F213A6"/>
    <w:lvl w:ilvl="0" w:tplc="338276FC">
      <w:start w:val="1"/>
      <w:numFmt w:val="bullet"/>
      <w:lvlText w:val=""/>
      <w:lvlJc w:val="left"/>
      <w:pPr>
        <w:ind w:left="631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3351F"/>
    <w:multiLevelType w:val="hybridMultilevel"/>
    <w:tmpl w:val="E5383E62"/>
    <w:lvl w:ilvl="0" w:tplc="C5A603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656D4"/>
    <w:multiLevelType w:val="hybridMultilevel"/>
    <w:tmpl w:val="39421B8C"/>
    <w:lvl w:ilvl="0" w:tplc="89A063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16CC7"/>
    <w:multiLevelType w:val="hybridMultilevel"/>
    <w:tmpl w:val="BEA6713A"/>
    <w:lvl w:ilvl="0" w:tplc="20ACEDB2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9348DC"/>
    <w:multiLevelType w:val="hybridMultilevel"/>
    <w:tmpl w:val="D4987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CB0DA8"/>
    <w:multiLevelType w:val="multilevel"/>
    <w:tmpl w:val="3808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F25F8"/>
    <w:multiLevelType w:val="hybridMultilevel"/>
    <w:tmpl w:val="B5FCF54A"/>
    <w:lvl w:ilvl="0" w:tplc="A97A35CA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365A7"/>
    <w:multiLevelType w:val="hybridMultilevel"/>
    <w:tmpl w:val="1596804A"/>
    <w:lvl w:ilvl="0" w:tplc="8602A0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A7670D"/>
    <w:multiLevelType w:val="multilevel"/>
    <w:tmpl w:val="34CCF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552957C9"/>
    <w:multiLevelType w:val="hybridMultilevel"/>
    <w:tmpl w:val="F47E3416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D5038"/>
    <w:multiLevelType w:val="hybridMultilevel"/>
    <w:tmpl w:val="9962ACAA"/>
    <w:lvl w:ilvl="0" w:tplc="0AE2E3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700C3"/>
    <w:multiLevelType w:val="hybridMultilevel"/>
    <w:tmpl w:val="C8DC43C8"/>
    <w:lvl w:ilvl="0" w:tplc="CAE8E2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A74D58"/>
    <w:multiLevelType w:val="hybridMultilevel"/>
    <w:tmpl w:val="3DB2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379CF"/>
    <w:multiLevelType w:val="hybridMultilevel"/>
    <w:tmpl w:val="E9DE93B8"/>
    <w:lvl w:ilvl="0" w:tplc="CFC8D24A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EF090C"/>
    <w:multiLevelType w:val="hybridMultilevel"/>
    <w:tmpl w:val="8BFCA4E2"/>
    <w:lvl w:ilvl="0" w:tplc="6CBE3DA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612F5B"/>
    <w:multiLevelType w:val="hybridMultilevel"/>
    <w:tmpl w:val="C908B2D0"/>
    <w:lvl w:ilvl="0" w:tplc="20ACED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86AF2"/>
    <w:multiLevelType w:val="hybridMultilevel"/>
    <w:tmpl w:val="3DB2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20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19"/>
  </w:num>
  <w:num w:numId="16">
    <w:abstractNumId w:val="22"/>
  </w:num>
  <w:num w:numId="17">
    <w:abstractNumId w:val="17"/>
  </w:num>
  <w:num w:numId="18">
    <w:abstractNumId w:val="2"/>
  </w:num>
  <w:num w:numId="19">
    <w:abstractNumId w:val="15"/>
  </w:num>
  <w:num w:numId="20">
    <w:abstractNumId w:val="16"/>
  </w:num>
  <w:num w:numId="21">
    <w:abstractNumId w:val="0"/>
  </w:num>
  <w:num w:numId="22">
    <w:abstractNumId w:val="6"/>
  </w:num>
  <w:num w:numId="23">
    <w:abstractNumId w:val="23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8C"/>
    <w:rsid w:val="0000626C"/>
    <w:rsid w:val="00011EE4"/>
    <w:rsid w:val="000178BB"/>
    <w:rsid w:val="00023177"/>
    <w:rsid w:val="00033A63"/>
    <w:rsid w:val="00034763"/>
    <w:rsid w:val="00043829"/>
    <w:rsid w:val="00052877"/>
    <w:rsid w:val="00063FD7"/>
    <w:rsid w:val="000713A4"/>
    <w:rsid w:val="0007376D"/>
    <w:rsid w:val="0007400B"/>
    <w:rsid w:val="000764BF"/>
    <w:rsid w:val="00076723"/>
    <w:rsid w:val="00084D67"/>
    <w:rsid w:val="000868CD"/>
    <w:rsid w:val="00087DD5"/>
    <w:rsid w:val="00091CCE"/>
    <w:rsid w:val="0009628F"/>
    <w:rsid w:val="00097650"/>
    <w:rsid w:val="000A0AEF"/>
    <w:rsid w:val="000D14A8"/>
    <w:rsid w:val="000D157E"/>
    <w:rsid w:val="000D6AF8"/>
    <w:rsid w:val="000D7C03"/>
    <w:rsid w:val="000E2EB8"/>
    <w:rsid w:val="000F0820"/>
    <w:rsid w:val="000F43CB"/>
    <w:rsid w:val="000F54DA"/>
    <w:rsid w:val="000F5581"/>
    <w:rsid w:val="000F5FB8"/>
    <w:rsid w:val="00100CFB"/>
    <w:rsid w:val="00103A0C"/>
    <w:rsid w:val="00103F47"/>
    <w:rsid w:val="00112218"/>
    <w:rsid w:val="001245D5"/>
    <w:rsid w:val="00133774"/>
    <w:rsid w:val="00144D1F"/>
    <w:rsid w:val="001470FD"/>
    <w:rsid w:val="0015495E"/>
    <w:rsid w:val="00154BB1"/>
    <w:rsid w:val="00156701"/>
    <w:rsid w:val="001572B7"/>
    <w:rsid w:val="001608A8"/>
    <w:rsid w:val="001624A3"/>
    <w:rsid w:val="00163C0A"/>
    <w:rsid w:val="001674F5"/>
    <w:rsid w:val="00180EE3"/>
    <w:rsid w:val="001822EA"/>
    <w:rsid w:val="001823D7"/>
    <w:rsid w:val="0018409C"/>
    <w:rsid w:val="00184EA0"/>
    <w:rsid w:val="0019030F"/>
    <w:rsid w:val="00194CCB"/>
    <w:rsid w:val="00197107"/>
    <w:rsid w:val="001A1E3A"/>
    <w:rsid w:val="001A2BCB"/>
    <w:rsid w:val="001B25C4"/>
    <w:rsid w:val="001B2646"/>
    <w:rsid w:val="001B32B7"/>
    <w:rsid w:val="001C2146"/>
    <w:rsid w:val="001D02D8"/>
    <w:rsid w:val="001E3F85"/>
    <w:rsid w:val="001E5DF0"/>
    <w:rsid w:val="001E752C"/>
    <w:rsid w:val="001F465C"/>
    <w:rsid w:val="001F7B5B"/>
    <w:rsid w:val="00210F7A"/>
    <w:rsid w:val="002131EB"/>
    <w:rsid w:val="0022089C"/>
    <w:rsid w:val="00224A37"/>
    <w:rsid w:val="00231AA8"/>
    <w:rsid w:val="00232107"/>
    <w:rsid w:val="0023229F"/>
    <w:rsid w:val="002337FB"/>
    <w:rsid w:val="00235887"/>
    <w:rsid w:val="002358D1"/>
    <w:rsid w:val="00237038"/>
    <w:rsid w:val="002375FB"/>
    <w:rsid w:val="002570DD"/>
    <w:rsid w:val="0027254B"/>
    <w:rsid w:val="002749EF"/>
    <w:rsid w:val="00276725"/>
    <w:rsid w:val="002805C8"/>
    <w:rsid w:val="00280C1A"/>
    <w:rsid w:val="00281BE4"/>
    <w:rsid w:val="002914CA"/>
    <w:rsid w:val="002A39F8"/>
    <w:rsid w:val="002A4B7D"/>
    <w:rsid w:val="002B0939"/>
    <w:rsid w:val="002B25EE"/>
    <w:rsid w:val="002B31C6"/>
    <w:rsid w:val="002B38B1"/>
    <w:rsid w:val="002B5701"/>
    <w:rsid w:val="002B5C95"/>
    <w:rsid w:val="002C3B05"/>
    <w:rsid w:val="002C41B9"/>
    <w:rsid w:val="002C50D2"/>
    <w:rsid w:val="002D0661"/>
    <w:rsid w:val="002E4FA3"/>
    <w:rsid w:val="002E76BB"/>
    <w:rsid w:val="002E7CBF"/>
    <w:rsid w:val="002F1CE6"/>
    <w:rsid w:val="002F53B1"/>
    <w:rsid w:val="002F5600"/>
    <w:rsid w:val="002F609C"/>
    <w:rsid w:val="002F6BCA"/>
    <w:rsid w:val="00302404"/>
    <w:rsid w:val="00302DC3"/>
    <w:rsid w:val="00303721"/>
    <w:rsid w:val="0030673A"/>
    <w:rsid w:val="0031016B"/>
    <w:rsid w:val="00314DD8"/>
    <w:rsid w:val="003207A0"/>
    <w:rsid w:val="0032166B"/>
    <w:rsid w:val="00324D0D"/>
    <w:rsid w:val="00331C88"/>
    <w:rsid w:val="003354E4"/>
    <w:rsid w:val="00356E99"/>
    <w:rsid w:val="0036113D"/>
    <w:rsid w:val="00363958"/>
    <w:rsid w:val="00372BF7"/>
    <w:rsid w:val="00377154"/>
    <w:rsid w:val="00384E8A"/>
    <w:rsid w:val="00386398"/>
    <w:rsid w:val="003A04E8"/>
    <w:rsid w:val="003A378B"/>
    <w:rsid w:val="003B00D3"/>
    <w:rsid w:val="003B09A4"/>
    <w:rsid w:val="003B1396"/>
    <w:rsid w:val="003B2F9F"/>
    <w:rsid w:val="003B6E64"/>
    <w:rsid w:val="003C490A"/>
    <w:rsid w:val="003D5F96"/>
    <w:rsid w:val="003E1151"/>
    <w:rsid w:val="003E1E5E"/>
    <w:rsid w:val="003E7BD6"/>
    <w:rsid w:val="00402050"/>
    <w:rsid w:val="0040257A"/>
    <w:rsid w:val="00402815"/>
    <w:rsid w:val="004028EA"/>
    <w:rsid w:val="00420769"/>
    <w:rsid w:val="00434F0D"/>
    <w:rsid w:val="004352BE"/>
    <w:rsid w:val="00435610"/>
    <w:rsid w:val="00447A53"/>
    <w:rsid w:val="00447E2C"/>
    <w:rsid w:val="00451D6A"/>
    <w:rsid w:val="0046555E"/>
    <w:rsid w:val="00466818"/>
    <w:rsid w:val="0046733B"/>
    <w:rsid w:val="00474E36"/>
    <w:rsid w:val="0047556C"/>
    <w:rsid w:val="00485915"/>
    <w:rsid w:val="004930AB"/>
    <w:rsid w:val="00494155"/>
    <w:rsid w:val="00497150"/>
    <w:rsid w:val="004A1E41"/>
    <w:rsid w:val="004A4031"/>
    <w:rsid w:val="004B4744"/>
    <w:rsid w:val="004B7D87"/>
    <w:rsid w:val="004C0F09"/>
    <w:rsid w:val="004D283D"/>
    <w:rsid w:val="004D40F1"/>
    <w:rsid w:val="004E7ED3"/>
    <w:rsid w:val="004F019D"/>
    <w:rsid w:val="004F0A07"/>
    <w:rsid w:val="004F4B85"/>
    <w:rsid w:val="00502239"/>
    <w:rsid w:val="0050331B"/>
    <w:rsid w:val="00504C88"/>
    <w:rsid w:val="00510063"/>
    <w:rsid w:val="005118B1"/>
    <w:rsid w:val="00513EE1"/>
    <w:rsid w:val="00525C63"/>
    <w:rsid w:val="00527A97"/>
    <w:rsid w:val="00543FC2"/>
    <w:rsid w:val="00544FB3"/>
    <w:rsid w:val="005479CE"/>
    <w:rsid w:val="0055758C"/>
    <w:rsid w:val="0056358D"/>
    <w:rsid w:val="0057169A"/>
    <w:rsid w:val="00573C41"/>
    <w:rsid w:val="0057452F"/>
    <w:rsid w:val="00574DC3"/>
    <w:rsid w:val="005967C9"/>
    <w:rsid w:val="005B1D9F"/>
    <w:rsid w:val="005B230B"/>
    <w:rsid w:val="005B25D1"/>
    <w:rsid w:val="005B3CD5"/>
    <w:rsid w:val="005B40E6"/>
    <w:rsid w:val="005B5D1D"/>
    <w:rsid w:val="005B6667"/>
    <w:rsid w:val="005C3278"/>
    <w:rsid w:val="005C4E1F"/>
    <w:rsid w:val="005C775E"/>
    <w:rsid w:val="005D3CC3"/>
    <w:rsid w:val="005D5621"/>
    <w:rsid w:val="005D65A1"/>
    <w:rsid w:val="005E6B59"/>
    <w:rsid w:val="00601C78"/>
    <w:rsid w:val="00611EBC"/>
    <w:rsid w:val="006145A5"/>
    <w:rsid w:val="00616979"/>
    <w:rsid w:val="00617463"/>
    <w:rsid w:val="00635529"/>
    <w:rsid w:val="0063652E"/>
    <w:rsid w:val="0064123A"/>
    <w:rsid w:val="006544BF"/>
    <w:rsid w:val="00655A29"/>
    <w:rsid w:val="00657428"/>
    <w:rsid w:val="00657A07"/>
    <w:rsid w:val="0066472D"/>
    <w:rsid w:val="00664FDE"/>
    <w:rsid w:val="00666A55"/>
    <w:rsid w:val="00675086"/>
    <w:rsid w:val="00677268"/>
    <w:rsid w:val="0068214F"/>
    <w:rsid w:val="0068512C"/>
    <w:rsid w:val="00685628"/>
    <w:rsid w:val="00693DA4"/>
    <w:rsid w:val="00697B04"/>
    <w:rsid w:val="006A4A5E"/>
    <w:rsid w:val="006B28A7"/>
    <w:rsid w:val="006B3CBB"/>
    <w:rsid w:val="006C28C2"/>
    <w:rsid w:val="006C2978"/>
    <w:rsid w:val="006C5D12"/>
    <w:rsid w:val="006C7E20"/>
    <w:rsid w:val="006D0342"/>
    <w:rsid w:val="006D45E7"/>
    <w:rsid w:val="006D7F75"/>
    <w:rsid w:val="006E6E15"/>
    <w:rsid w:val="006E795F"/>
    <w:rsid w:val="006F7B7A"/>
    <w:rsid w:val="007014C2"/>
    <w:rsid w:val="007033EB"/>
    <w:rsid w:val="00712F54"/>
    <w:rsid w:val="007215A3"/>
    <w:rsid w:val="00721C12"/>
    <w:rsid w:val="007220AA"/>
    <w:rsid w:val="0072493B"/>
    <w:rsid w:val="0073265C"/>
    <w:rsid w:val="00733FAB"/>
    <w:rsid w:val="00734502"/>
    <w:rsid w:val="00743C67"/>
    <w:rsid w:val="00744E14"/>
    <w:rsid w:val="00752125"/>
    <w:rsid w:val="00755F95"/>
    <w:rsid w:val="00756AE3"/>
    <w:rsid w:val="00757D46"/>
    <w:rsid w:val="00761C44"/>
    <w:rsid w:val="00761D6E"/>
    <w:rsid w:val="00762A0E"/>
    <w:rsid w:val="007671D4"/>
    <w:rsid w:val="00774F3A"/>
    <w:rsid w:val="00777DA8"/>
    <w:rsid w:val="00780282"/>
    <w:rsid w:val="007833F4"/>
    <w:rsid w:val="00783C6C"/>
    <w:rsid w:val="00787C67"/>
    <w:rsid w:val="00797445"/>
    <w:rsid w:val="007977C9"/>
    <w:rsid w:val="007A39E0"/>
    <w:rsid w:val="007A5AA8"/>
    <w:rsid w:val="007B4830"/>
    <w:rsid w:val="007B4EAA"/>
    <w:rsid w:val="007C47D5"/>
    <w:rsid w:val="007C5C74"/>
    <w:rsid w:val="007C6398"/>
    <w:rsid w:val="007D142E"/>
    <w:rsid w:val="007D1817"/>
    <w:rsid w:val="007D4310"/>
    <w:rsid w:val="007D4CAD"/>
    <w:rsid w:val="007D7B79"/>
    <w:rsid w:val="007F0DA5"/>
    <w:rsid w:val="007F2831"/>
    <w:rsid w:val="00800D0B"/>
    <w:rsid w:val="00802AAD"/>
    <w:rsid w:val="00807333"/>
    <w:rsid w:val="008102DC"/>
    <w:rsid w:val="0081048B"/>
    <w:rsid w:val="008251B1"/>
    <w:rsid w:val="008277F2"/>
    <w:rsid w:val="00852706"/>
    <w:rsid w:val="0085452C"/>
    <w:rsid w:val="00865861"/>
    <w:rsid w:val="00880017"/>
    <w:rsid w:val="00881626"/>
    <w:rsid w:val="008828B2"/>
    <w:rsid w:val="00886532"/>
    <w:rsid w:val="00896E5B"/>
    <w:rsid w:val="008A5126"/>
    <w:rsid w:val="008B342A"/>
    <w:rsid w:val="008C2A50"/>
    <w:rsid w:val="008C53D7"/>
    <w:rsid w:val="008D6ACB"/>
    <w:rsid w:val="008D7A35"/>
    <w:rsid w:val="008E04DA"/>
    <w:rsid w:val="008E2C7F"/>
    <w:rsid w:val="008E7937"/>
    <w:rsid w:val="009032C7"/>
    <w:rsid w:val="00904388"/>
    <w:rsid w:val="009111AF"/>
    <w:rsid w:val="0092488F"/>
    <w:rsid w:val="00925879"/>
    <w:rsid w:val="009511D8"/>
    <w:rsid w:val="009628C0"/>
    <w:rsid w:val="00965E16"/>
    <w:rsid w:val="00966D44"/>
    <w:rsid w:val="00980D9D"/>
    <w:rsid w:val="0099227D"/>
    <w:rsid w:val="00995C4C"/>
    <w:rsid w:val="009A3F1E"/>
    <w:rsid w:val="009A5B37"/>
    <w:rsid w:val="009A69F6"/>
    <w:rsid w:val="009C2EBE"/>
    <w:rsid w:val="009C7B9A"/>
    <w:rsid w:val="009D4E55"/>
    <w:rsid w:val="009D4E88"/>
    <w:rsid w:val="009E4815"/>
    <w:rsid w:val="00A00FB6"/>
    <w:rsid w:val="00A13A1B"/>
    <w:rsid w:val="00A14DD2"/>
    <w:rsid w:val="00A17BB5"/>
    <w:rsid w:val="00A2010E"/>
    <w:rsid w:val="00A2067C"/>
    <w:rsid w:val="00A30799"/>
    <w:rsid w:val="00A33139"/>
    <w:rsid w:val="00A33A65"/>
    <w:rsid w:val="00A437A4"/>
    <w:rsid w:val="00A54EB9"/>
    <w:rsid w:val="00A63CFC"/>
    <w:rsid w:val="00A65617"/>
    <w:rsid w:val="00A65C2B"/>
    <w:rsid w:val="00A67CF0"/>
    <w:rsid w:val="00A7053A"/>
    <w:rsid w:val="00A70B4A"/>
    <w:rsid w:val="00A73C29"/>
    <w:rsid w:val="00A73CC1"/>
    <w:rsid w:val="00A73D36"/>
    <w:rsid w:val="00A74481"/>
    <w:rsid w:val="00A76FB1"/>
    <w:rsid w:val="00A869DD"/>
    <w:rsid w:val="00A91FEE"/>
    <w:rsid w:val="00A94D52"/>
    <w:rsid w:val="00AA481C"/>
    <w:rsid w:val="00AB3E9A"/>
    <w:rsid w:val="00AB53E3"/>
    <w:rsid w:val="00AC2431"/>
    <w:rsid w:val="00AC2AF8"/>
    <w:rsid w:val="00AC4482"/>
    <w:rsid w:val="00AC7505"/>
    <w:rsid w:val="00AD6E45"/>
    <w:rsid w:val="00AE1313"/>
    <w:rsid w:val="00AE5BC4"/>
    <w:rsid w:val="00AF1591"/>
    <w:rsid w:val="00AF28E1"/>
    <w:rsid w:val="00AF3BB9"/>
    <w:rsid w:val="00AF726F"/>
    <w:rsid w:val="00AF76C5"/>
    <w:rsid w:val="00B02E3E"/>
    <w:rsid w:val="00B03AA1"/>
    <w:rsid w:val="00B12397"/>
    <w:rsid w:val="00B15863"/>
    <w:rsid w:val="00B16D3D"/>
    <w:rsid w:val="00B275FB"/>
    <w:rsid w:val="00B27AB0"/>
    <w:rsid w:val="00B315EB"/>
    <w:rsid w:val="00B35302"/>
    <w:rsid w:val="00B35F37"/>
    <w:rsid w:val="00B50AA1"/>
    <w:rsid w:val="00B62944"/>
    <w:rsid w:val="00B65A1F"/>
    <w:rsid w:val="00B71469"/>
    <w:rsid w:val="00B74E9D"/>
    <w:rsid w:val="00B757AB"/>
    <w:rsid w:val="00BA2DFF"/>
    <w:rsid w:val="00BB62F8"/>
    <w:rsid w:val="00BC3E25"/>
    <w:rsid w:val="00BC6E95"/>
    <w:rsid w:val="00BD604E"/>
    <w:rsid w:val="00BD60CB"/>
    <w:rsid w:val="00BE20C4"/>
    <w:rsid w:val="00BE5C39"/>
    <w:rsid w:val="00BF126E"/>
    <w:rsid w:val="00BF6503"/>
    <w:rsid w:val="00C02E0B"/>
    <w:rsid w:val="00C05A79"/>
    <w:rsid w:val="00C07999"/>
    <w:rsid w:val="00C07AA3"/>
    <w:rsid w:val="00C11093"/>
    <w:rsid w:val="00C12172"/>
    <w:rsid w:val="00C14C28"/>
    <w:rsid w:val="00C22E09"/>
    <w:rsid w:val="00C25A6A"/>
    <w:rsid w:val="00C265B9"/>
    <w:rsid w:val="00C27859"/>
    <w:rsid w:val="00C33D98"/>
    <w:rsid w:val="00C436E6"/>
    <w:rsid w:val="00C4638E"/>
    <w:rsid w:val="00C5011C"/>
    <w:rsid w:val="00C51EA9"/>
    <w:rsid w:val="00C607CC"/>
    <w:rsid w:val="00C60E0A"/>
    <w:rsid w:val="00C6273A"/>
    <w:rsid w:val="00C62FBB"/>
    <w:rsid w:val="00C6701A"/>
    <w:rsid w:val="00C7289F"/>
    <w:rsid w:val="00C73034"/>
    <w:rsid w:val="00C75C08"/>
    <w:rsid w:val="00C91A3D"/>
    <w:rsid w:val="00C94424"/>
    <w:rsid w:val="00C94A11"/>
    <w:rsid w:val="00C95CF7"/>
    <w:rsid w:val="00CB16E7"/>
    <w:rsid w:val="00CB21D8"/>
    <w:rsid w:val="00CB4876"/>
    <w:rsid w:val="00CD29AF"/>
    <w:rsid w:val="00CD69B9"/>
    <w:rsid w:val="00CE0ED7"/>
    <w:rsid w:val="00CE227F"/>
    <w:rsid w:val="00CE2F1E"/>
    <w:rsid w:val="00CE301C"/>
    <w:rsid w:val="00CE33C1"/>
    <w:rsid w:val="00D012B1"/>
    <w:rsid w:val="00D02FE3"/>
    <w:rsid w:val="00D041B6"/>
    <w:rsid w:val="00D06A43"/>
    <w:rsid w:val="00D06B47"/>
    <w:rsid w:val="00D12058"/>
    <w:rsid w:val="00D13C05"/>
    <w:rsid w:val="00D161C0"/>
    <w:rsid w:val="00D20BBF"/>
    <w:rsid w:val="00D21665"/>
    <w:rsid w:val="00D22CB9"/>
    <w:rsid w:val="00D26CA1"/>
    <w:rsid w:val="00D340CD"/>
    <w:rsid w:val="00D35754"/>
    <w:rsid w:val="00D357A5"/>
    <w:rsid w:val="00D35A15"/>
    <w:rsid w:val="00D369A6"/>
    <w:rsid w:val="00D42F6F"/>
    <w:rsid w:val="00D70986"/>
    <w:rsid w:val="00D70BFE"/>
    <w:rsid w:val="00D76E91"/>
    <w:rsid w:val="00D80D21"/>
    <w:rsid w:val="00D9300B"/>
    <w:rsid w:val="00D95D60"/>
    <w:rsid w:val="00D95E56"/>
    <w:rsid w:val="00D9678C"/>
    <w:rsid w:val="00DA3D82"/>
    <w:rsid w:val="00DA4A24"/>
    <w:rsid w:val="00DA7832"/>
    <w:rsid w:val="00DB0083"/>
    <w:rsid w:val="00DB0A86"/>
    <w:rsid w:val="00DB1C3B"/>
    <w:rsid w:val="00DB2A82"/>
    <w:rsid w:val="00DC6023"/>
    <w:rsid w:val="00DC6C8E"/>
    <w:rsid w:val="00DD0A64"/>
    <w:rsid w:val="00DD1DA8"/>
    <w:rsid w:val="00DE2363"/>
    <w:rsid w:val="00DE78AD"/>
    <w:rsid w:val="00E03C34"/>
    <w:rsid w:val="00E05ADC"/>
    <w:rsid w:val="00E06CF9"/>
    <w:rsid w:val="00E10259"/>
    <w:rsid w:val="00E112C0"/>
    <w:rsid w:val="00E12D67"/>
    <w:rsid w:val="00E2162E"/>
    <w:rsid w:val="00E322D8"/>
    <w:rsid w:val="00E338BD"/>
    <w:rsid w:val="00E40654"/>
    <w:rsid w:val="00E4623A"/>
    <w:rsid w:val="00E46AB1"/>
    <w:rsid w:val="00E510A5"/>
    <w:rsid w:val="00E57B26"/>
    <w:rsid w:val="00E7007C"/>
    <w:rsid w:val="00E745E7"/>
    <w:rsid w:val="00E74EE4"/>
    <w:rsid w:val="00E75E37"/>
    <w:rsid w:val="00E76812"/>
    <w:rsid w:val="00E819E1"/>
    <w:rsid w:val="00E90BBA"/>
    <w:rsid w:val="00E933C0"/>
    <w:rsid w:val="00E958C1"/>
    <w:rsid w:val="00EA0E73"/>
    <w:rsid w:val="00EA6DC5"/>
    <w:rsid w:val="00EC2284"/>
    <w:rsid w:val="00EC3934"/>
    <w:rsid w:val="00EC6605"/>
    <w:rsid w:val="00ED0733"/>
    <w:rsid w:val="00ED5D3B"/>
    <w:rsid w:val="00ED7D1E"/>
    <w:rsid w:val="00EE02BF"/>
    <w:rsid w:val="00EE361E"/>
    <w:rsid w:val="00EF1E3F"/>
    <w:rsid w:val="00F0284A"/>
    <w:rsid w:val="00F02AA0"/>
    <w:rsid w:val="00F04C83"/>
    <w:rsid w:val="00F079B1"/>
    <w:rsid w:val="00F2237B"/>
    <w:rsid w:val="00F22DD8"/>
    <w:rsid w:val="00F23167"/>
    <w:rsid w:val="00F25A7B"/>
    <w:rsid w:val="00F321DC"/>
    <w:rsid w:val="00F32526"/>
    <w:rsid w:val="00F35BBD"/>
    <w:rsid w:val="00F40B66"/>
    <w:rsid w:val="00F47ED7"/>
    <w:rsid w:val="00F54080"/>
    <w:rsid w:val="00F5446B"/>
    <w:rsid w:val="00F6258C"/>
    <w:rsid w:val="00F6366F"/>
    <w:rsid w:val="00F651F0"/>
    <w:rsid w:val="00F710BE"/>
    <w:rsid w:val="00F72B83"/>
    <w:rsid w:val="00F81CF6"/>
    <w:rsid w:val="00F85568"/>
    <w:rsid w:val="00F877CA"/>
    <w:rsid w:val="00F90007"/>
    <w:rsid w:val="00FA22E5"/>
    <w:rsid w:val="00FB1B3D"/>
    <w:rsid w:val="00FB2729"/>
    <w:rsid w:val="00FB35B0"/>
    <w:rsid w:val="00FC271F"/>
    <w:rsid w:val="00FC661A"/>
    <w:rsid w:val="00FD37FC"/>
    <w:rsid w:val="00FE0EE4"/>
    <w:rsid w:val="00FE2552"/>
    <w:rsid w:val="00FE28CD"/>
    <w:rsid w:val="00FF26B7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D1C54"/>
  <w15:docId w15:val="{9A1114F7-01D0-4698-8B94-84029683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758C"/>
    <w:pPr>
      <w:keepNext/>
      <w:outlineLvl w:val="0"/>
    </w:pPr>
    <w:rPr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55758C"/>
    <w:pPr>
      <w:keepNext/>
      <w:spacing w:before="60"/>
      <w:outlineLvl w:val="1"/>
    </w:pPr>
    <w:rPr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58C"/>
    <w:rPr>
      <w:rFonts w:ascii="Times New Roman" w:eastAsia="Times New Roman" w:hAnsi="Times New Roman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55758C"/>
    <w:rPr>
      <w:rFonts w:ascii="Times New Roman" w:eastAsia="Times New Roman" w:hAnsi="Times New Roman" w:cs="Times New Roman"/>
      <w:b/>
      <w:color w:val="0070C0"/>
      <w:sz w:val="26"/>
      <w:szCs w:val="20"/>
      <w:lang w:val="en-GB"/>
    </w:rPr>
  </w:style>
  <w:style w:type="paragraph" w:styleId="Caption">
    <w:name w:val="caption"/>
    <w:basedOn w:val="Normal"/>
    <w:next w:val="Normal"/>
    <w:qFormat/>
    <w:rsid w:val="0055758C"/>
    <w:pPr>
      <w:spacing w:before="120"/>
      <w:jc w:val="center"/>
    </w:pPr>
    <w:rPr>
      <w:rFonts w:ascii=".VnTimeH" w:hAnsi=".VnTimeH"/>
      <w:b/>
      <w:bCs/>
    </w:rPr>
  </w:style>
  <w:style w:type="paragraph" w:styleId="Header">
    <w:name w:val="header"/>
    <w:basedOn w:val="Normal"/>
    <w:link w:val="HeaderChar"/>
    <w:uiPriority w:val="99"/>
    <w:unhideWhenUsed/>
    <w:rsid w:val="0055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58C"/>
    <w:rPr>
      <w:rFonts w:ascii=".VnTime" w:eastAsia="Times New Roman" w:hAnsi=".VnTime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8C"/>
    <w:rPr>
      <w:rFonts w:ascii=".VnTime" w:eastAsia="Times New Roman" w:hAnsi=".VnTime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E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9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D60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DE7C-ED49-4E00-8D2D-0190E9C3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To</dc:creator>
  <cp:keywords/>
  <dc:description/>
  <cp:lastModifiedBy>Microsoft Office User</cp:lastModifiedBy>
  <cp:revision>6</cp:revision>
  <cp:lastPrinted>2021-09-15T03:29:00Z</cp:lastPrinted>
  <dcterms:created xsi:type="dcterms:W3CDTF">2021-09-15T06:50:00Z</dcterms:created>
  <dcterms:modified xsi:type="dcterms:W3CDTF">2021-09-15T09:53:00Z</dcterms:modified>
</cp:coreProperties>
</file>