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BE56" w14:textId="77777777" w:rsidR="00103BE6" w:rsidRPr="00103BE6" w:rsidRDefault="00103BE6" w:rsidP="00103BE6">
      <w:pPr>
        <w:shd w:val="clear" w:color="auto" w:fill="F0F0F0"/>
        <w:spacing w:line="360" w:lineRule="atLeast"/>
        <w:jc w:val="center"/>
        <w:textAlignment w:val="baseline"/>
        <w:rPr>
          <w:rFonts w:ascii="Arial" w:hAnsi="Arial" w:cs="Arial"/>
          <w:color w:val="666666"/>
          <w:sz w:val="23"/>
          <w:szCs w:val="23"/>
        </w:rPr>
      </w:pPr>
      <w:bookmarkStart w:id="0" w:name="_GoBack"/>
      <w:r w:rsidRPr="00103BE6"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</w:rPr>
        <w:t>Ngành nghề đào tạ</w:t>
      </w:r>
      <w:r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</w:rPr>
        <w:t>o và c</w:t>
      </w:r>
      <w:r w:rsidRPr="00103BE6"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</w:rPr>
        <w:t>hỉ tiêu</w:t>
      </w:r>
      <w:r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bookmarkEnd w:id="0"/>
      <w:r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</w:rPr>
        <w:t>Trường ĐH Nha Trang</w:t>
      </w:r>
      <w:r w:rsidRPr="00103BE6"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</w:rPr>
        <w:br/>
      </w:r>
    </w:p>
    <w:p w14:paraId="7282A9E7" w14:textId="77777777" w:rsidR="00103BE6" w:rsidRPr="00103BE6" w:rsidRDefault="00103BE6" w:rsidP="00103BE6">
      <w:pPr>
        <w:shd w:val="clear" w:color="auto" w:fill="F0F0F0"/>
        <w:spacing w:line="360" w:lineRule="atLeast"/>
        <w:jc w:val="center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103BE6"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</w:rPr>
        <w:t>TUYỂN SINH ĐẠI HỌC - CAO ĐẲNG NĂM 2019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609"/>
        <w:gridCol w:w="4452"/>
        <w:gridCol w:w="816"/>
        <w:gridCol w:w="2309"/>
      </w:tblGrid>
      <w:tr w:rsidR="00103BE6" w:rsidRPr="00103BE6" w14:paraId="347A186F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BCF9C2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C63E41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Mã ngành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4EEEA0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Tên ngành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252DA5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Chỉ tiêu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54E24A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Tổ hợp xét tuyển theo phương thức dựa vào kết quả thi THPT</w:t>
            </w:r>
          </w:p>
        </w:tc>
      </w:tr>
      <w:tr w:rsidR="00103BE6" w:rsidRPr="00103BE6" w14:paraId="160F9228" w14:textId="77777777" w:rsidTr="00103BE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083536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I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EE3F1F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TRÌNH ĐỘ ĐẠI HỌC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F84E53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3.500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E17342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7DCC5F52" w14:textId="77777777" w:rsidTr="00103BE6">
        <w:trPr>
          <w:trHeight w:val="7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66C09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F6C28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7810103PHE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90DFD9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dịch vụ du lịch và lữ hành </w:t>
            </w: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(chuyên ngành Quản trị khách sạn)</w:t>
            </w:r>
          </w:p>
          <w:p w14:paraId="17E873F5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(chương trình định hướng nghề nghiệp, đào tạo song ngữ Anh - Việt)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B535A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D9061E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A01; D01; D07; D96</w:t>
            </w:r>
          </w:p>
        </w:tc>
      </w:tr>
      <w:tr w:rsidR="00103BE6" w:rsidRPr="00103BE6" w14:paraId="4D9EBF8A" w14:textId="77777777" w:rsidTr="00103BE6">
        <w:trPr>
          <w:trHeight w:val="8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71D65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3964D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7480201PHE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DF12CE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thông tin</w:t>
            </w:r>
          </w:p>
          <w:p w14:paraId="1AE13C3C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(chương trình định hướng nghề nghiệp, đào tạo song ngữ Anh - Việt)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D083A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570D1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A01; D01; D07; D96</w:t>
            </w:r>
          </w:p>
        </w:tc>
      </w:tr>
      <w:tr w:rsidR="00103BE6" w:rsidRPr="00103BE6" w14:paraId="2856C80C" w14:textId="77777777" w:rsidTr="00103BE6">
        <w:trPr>
          <w:trHeight w:val="6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26FF3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19413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7340101A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E78DDB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kinh doanh </w:t>
            </w:r>
          </w:p>
          <w:p w14:paraId="6639F135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(chương trình song ngữ Anh-Việt)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E778C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10AA0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A01; D01; D07; D96</w:t>
            </w:r>
          </w:p>
        </w:tc>
      </w:tr>
      <w:tr w:rsidR="00103BE6" w:rsidRPr="00103BE6" w14:paraId="6F6CCB5E" w14:textId="77777777" w:rsidTr="00103BE6">
        <w:trPr>
          <w:trHeight w:val="6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454C7A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strike/>
                <w:color w:val="666666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93AF2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7810103P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B4166E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dịch vụ du lịch và lữ hành </w:t>
            </w: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(chương trình song ngữ Pháp-Việt)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CD65E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CC51D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D03; D97</w:t>
            </w:r>
          </w:p>
        </w:tc>
      </w:tr>
      <w:tr w:rsidR="00103BE6" w:rsidRPr="00103BE6" w14:paraId="5744C8A2" w14:textId="77777777" w:rsidTr="00103BE6">
        <w:trPr>
          <w:trHeight w:val="6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C2D7A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D8CB8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7220201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0414E3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Ngôn ngữ Anh</w:t>
            </w:r>
          </w:p>
          <w:p w14:paraId="0BA2406E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(3 chuyên ngành: Biên - phiên dịch; Tiếng Anh du lịch; Giảng dạy Tiếng Anh)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8E680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395A2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D01; A01; D14; D15</w:t>
            </w:r>
          </w:p>
        </w:tc>
      </w:tr>
      <w:tr w:rsidR="00103BE6" w:rsidRPr="00103BE6" w14:paraId="15E779FD" w14:textId="77777777" w:rsidTr="00103BE6">
        <w:trPr>
          <w:trHeight w:val="4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D1E4DE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45CF5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7810103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3053B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dịch vụ du lịch và lữ hành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093B4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180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34C7F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24BF06D3" w14:textId="77777777" w:rsidTr="00103BE6">
        <w:trPr>
          <w:trHeight w:val="37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3FA80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1E6C4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7340101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C1E14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kinh doanh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8ADA0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DA320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4AB93408" w14:textId="77777777" w:rsidTr="00103BE6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7587E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EC363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7340301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E8886B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Kế toán</w:t>
            </w:r>
          </w:p>
          <w:p w14:paraId="2DC61969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(2 chuyên ngành: Kế toán; Kiểm toán)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C98EE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7B7EB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6177AE1D" w14:textId="77777777" w:rsidTr="00103BE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0DF2E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2CFD4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7340201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FE94AB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Tài chính - Ngân hàng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A3D3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2B195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25385229" w14:textId="77777777" w:rsidTr="00103BE6">
        <w:trPr>
          <w:trHeight w:val="37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5F7F6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A674D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7340121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DD5CAF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Kinh doanh thương mại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3973B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196B5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67599088" w14:textId="77777777" w:rsidTr="00103BE6">
        <w:trPr>
          <w:trHeight w:val="30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B4A91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C89C8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7340115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2A669F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Marketing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AFD1B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0CCE7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10091F0B" w14:textId="77777777" w:rsidTr="00103BE6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0AA16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DF9B4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7310105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54D420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Kinh tế phát triển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5AA79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DC2F2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2E584F52" w14:textId="77777777" w:rsidTr="00103BE6">
        <w:trPr>
          <w:trHeight w:val="3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F8ADD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lastRenderedPageBreak/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3281A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7310101A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A3B383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Kinh tế (chuyên ngành Luật kinh tế)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2A810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A3EA1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D96</w:t>
            </w:r>
          </w:p>
        </w:tc>
      </w:tr>
      <w:tr w:rsidR="00103BE6" w:rsidRPr="00103BE6" w14:paraId="202C8D86" w14:textId="77777777" w:rsidTr="00103BE6">
        <w:trPr>
          <w:trHeight w:val="34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E7C3E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53107E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7310101B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AC859E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Kinh tế (chuyên ngành Kinh tế thủy sản)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8EE20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82FCE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1470DB8E" w14:textId="77777777" w:rsidTr="00103BE6">
        <w:trPr>
          <w:trHeight w:val="34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3E073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A802B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7480201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7D7E6C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thông tin</w:t>
            </w:r>
          </w:p>
          <w:p w14:paraId="2F67E1CF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(2 chuyên ngành: Công nghệ thông tin; Truyền thông và Mạng máy tính)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4E7D5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2A725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02D54D9C" w14:textId="77777777" w:rsidTr="00103BE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A3A4A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F0CB9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7340405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BE9A9F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Hệ thống thông tin quản lý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3EA5E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6F1DC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72E7136E" w14:textId="77777777" w:rsidTr="00103BE6">
        <w:trPr>
          <w:trHeight w:val="37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0EFAA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B23C6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7510301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C4D9B8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kỹ thuật điện, điện tử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E143A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EC64E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07FF994D" w14:textId="77777777" w:rsidTr="00103BE6">
        <w:trPr>
          <w:trHeight w:val="30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E1614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5E375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7520115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7CD354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Kỹ thuật nhiệt</w:t>
            </w:r>
          </w:p>
          <w:p w14:paraId="66C3FA21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(3 chuyên ngành: Kỹ thuật nhiệt lạnh; Máy lạnh, điều hòa không khí và thông gió; Máy lạnh và thiết bị nhiệt thực phẩm)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5FC22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80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A8C0F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087068EC" w14:textId="77777777" w:rsidTr="00103BE6">
        <w:trPr>
          <w:trHeight w:val="46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A8E33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223A7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7520114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2A57D4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Kỹ thuật cơ điện tử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781D0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FDAA0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59471993" w14:textId="77777777" w:rsidTr="00103BE6">
        <w:trPr>
          <w:trHeight w:val="39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75D6D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BEC26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7520103A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35B9C5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Nhóm ngành Kỹ thuật cơ khí</w:t>
            </w:r>
          </w:p>
          <w:p w14:paraId="5724A32A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(02 ngành: Kỹ thuật cơ khí; Công nghệ chế tạo máy)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9471F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E556F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73C65FB3" w14:textId="77777777" w:rsidTr="00103BE6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AD0B4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9735D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7580201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F9E4D5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Kỹ thuật xây dựng</w:t>
            </w:r>
          </w:p>
          <w:p w14:paraId="68CC83C9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(2 chuyên ngành: Kỹ thuật xây dựng; Kỹ thuật xây dựng công trình giao thông)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E8B00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B4E51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4378CC6C" w14:textId="77777777" w:rsidTr="00103BE6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5251E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1C2EA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7520130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37B269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Kỹ thuật ô tô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C440E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F9F6A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226A677C" w14:textId="77777777" w:rsidTr="00103BE6">
        <w:trPr>
          <w:trHeight w:val="3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471DF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5507D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7520122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1B642E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Kỹ thuật tàu thủy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DF09B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844C2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7E2F7AF4" w14:textId="77777777" w:rsidTr="00103BE6">
        <w:trPr>
          <w:trHeight w:val="2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10C86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E5E94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7840106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32D694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Khoa học hàng hải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5ED5C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3C810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44416B7A" w14:textId="77777777" w:rsidTr="00103BE6">
        <w:trPr>
          <w:trHeight w:val="3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8CDB7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CD96E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7620304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227720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Khai thác thuỷ sản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40FFC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A190E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5C5A3BAE" w14:textId="77777777" w:rsidTr="00103BE6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C4F49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E7694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7620305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BF3D6F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lý thuỷ sản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A4A75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B46A2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13C813F9" w14:textId="77777777" w:rsidTr="00103BE6">
        <w:trPr>
          <w:trHeight w:val="1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B05B4E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AB71B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7620301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35492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Nhóm ngành Nuôi trồng thuỷ sản</w:t>
            </w:r>
          </w:p>
          <w:p w14:paraId="37450DD4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(2 ngành: Nuôi trồng thủy sản; Bệnh học thuỷ sản)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30469E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121BF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69B364A2" w14:textId="77777777" w:rsidTr="00103BE6">
        <w:trPr>
          <w:trHeight w:val="6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B2FC3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83A69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7540101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9C0259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thực phẩm</w:t>
            </w:r>
          </w:p>
          <w:p w14:paraId="6312C8FA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(2 chuyên ngành: Công nghệ thực  phẩm; Đảm bảo chất lượng và an toàn thực phẩm)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B504F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180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8BA7D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38F0D56D" w14:textId="77777777" w:rsidTr="00103BE6">
        <w:trPr>
          <w:trHeight w:val="46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28802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C9483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7540105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E3221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chế biến thuỷ sản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A0BA1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0F81B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5D3F4A65" w14:textId="77777777" w:rsidTr="00103BE6">
        <w:trPr>
          <w:trHeight w:val="2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387F0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6F085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7540104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A0AE2E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sau thu hoạch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46DEC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DC1C8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1939D7BF" w14:textId="77777777" w:rsidTr="00103BE6">
        <w:trPr>
          <w:trHeight w:val="34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15FF7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F7A02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7520301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C8AD8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kỹ thuật hoá học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B6AD7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29DE1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2BA158AE" w14:textId="77777777" w:rsidTr="00103BE6">
        <w:trPr>
          <w:trHeight w:val="34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16877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589CB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7420201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816F01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sinh học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8C2E4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D7A35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69C12DF3" w14:textId="77777777" w:rsidTr="00103BE6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D3E78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65D12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7520320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14A379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Kỹ thuật môi trường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D0338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564C7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6D4E0D5E" w14:textId="77777777" w:rsidTr="00103BE6">
        <w:trPr>
          <w:trHeight w:val="37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0CBB9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8644F0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Ngành mới dự kiến tuyển sinh năm 2019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0F68E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393FB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5B068F02" w14:textId="77777777" w:rsidTr="00103BE6">
        <w:trPr>
          <w:trHeight w:val="2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63D0B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4A3F1E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7380101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641E71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Luật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F0A5E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19420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D96</w:t>
            </w:r>
          </w:p>
        </w:tc>
      </w:tr>
      <w:tr w:rsidR="00103BE6" w:rsidRPr="00103BE6" w14:paraId="2EB16A14" w14:textId="77777777" w:rsidTr="00103BE6">
        <w:trPr>
          <w:trHeight w:val="39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A92DB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4BDE8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7520116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A5F150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Kỹ thuật cơ khí động lực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749F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DD35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C01; D07</w:t>
            </w:r>
          </w:p>
        </w:tc>
      </w:tr>
      <w:tr w:rsidR="00103BE6" w:rsidRPr="00103BE6" w14:paraId="57F9F9C5" w14:textId="77777777" w:rsidTr="00103BE6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3F410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AE997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7620303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43121F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Khoa học thủy sản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1B149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F0D3C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B00; D07</w:t>
            </w:r>
          </w:p>
        </w:tc>
      </w:tr>
      <w:tr w:rsidR="00103BE6" w:rsidRPr="00103BE6" w14:paraId="63A71E3A" w14:textId="77777777" w:rsidTr="00103BE6">
        <w:trPr>
          <w:trHeight w:val="3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EFF16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0CD96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7810201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FD2E38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khách sạn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E2E01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BC236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A00; A01; D01; D07</w:t>
            </w:r>
          </w:p>
        </w:tc>
      </w:tr>
      <w:tr w:rsidR="00103BE6" w:rsidRPr="00103BE6" w14:paraId="51CC34AF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3F81EC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II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67EEF6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TRÌNH ĐỘ CAO ĐẲNG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471DFF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1.000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56962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6FB5B1DF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0DEC7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35C21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6220206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62AD11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Tiếng Anh du lịch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96231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80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CC1E5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5DD1B381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759AE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C4FA3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6340404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C00FD0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kinh doanh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2B4D6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44E35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637C253F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E0393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0025F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6810101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BE0C10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dịch vụ du lịch và lữ hành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E1A1A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031CF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6C596047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ADCE1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C7E08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6810201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FE9B20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khách sạn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91F7E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084F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0E6BE4B5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CF634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1F77F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6340101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4A709C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Kinh doanh thương mại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CEF2C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80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43A70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3C808693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319E7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99033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6340301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1E03F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Kế toán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8BF00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8424B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1BEFF96A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B77AF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F4123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6480201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6CB22E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thông tin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FC910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53F52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2808E4DA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4005B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29004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6510202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FC4463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kỹ thuật ô tô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D86454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8DC69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561841F8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40500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4B8F7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6510211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CB7736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kỹ thuật nhiệt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A92830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777D8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668EA7C0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A7A653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A4B92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6510303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6123C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kỹ thuật điện, điện tử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A7669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18415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6D0274B0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C65D1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EE549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6510213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FC36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chế tạo vỏ tàu thủy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690AA2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C9C11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103BE6" w:rsidRPr="00103BE6" w14:paraId="5CC8958A" w14:textId="77777777" w:rsidTr="00103BE6">
        <w:trPr>
          <w:trHeight w:val="3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43672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D8BCC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6540103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CFCD75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thực phẩm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09B1D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F8184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161DB3FD" w14:textId="77777777" w:rsidR="00103BE6" w:rsidRPr="00103BE6" w:rsidRDefault="00103BE6" w:rsidP="00103BE6">
      <w:pPr>
        <w:shd w:val="clear" w:color="auto" w:fill="F0F0F0"/>
        <w:spacing w:line="360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103BE6">
        <w:rPr>
          <w:rFonts w:ascii="Arial" w:hAnsi="Arial" w:cs="Arial"/>
          <w:b/>
          <w:bCs/>
          <w:i/>
          <w:iCs/>
          <w:color w:val="333333"/>
          <w:sz w:val="23"/>
          <w:szCs w:val="23"/>
          <w:u w:val="single"/>
          <w:bdr w:val="none" w:sz="0" w:space="0" w:color="auto" w:frame="1"/>
        </w:rPr>
        <w:t>Lưu ý:</w:t>
      </w:r>
    </w:p>
    <w:p w14:paraId="0C8EB71F" w14:textId="77777777" w:rsidR="00103BE6" w:rsidRPr="00103BE6" w:rsidRDefault="00103BE6" w:rsidP="00103BE6">
      <w:pPr>
        <w:numPr>
          <w:ilvl w:val="0"/>
          <w:numId w:val="1"/>
        </w:numPr>
        <w:shd w:val="clear" w:color="auto" w:fill="F0F0F0"/>
        <w:spacing w:line="360" w:lineRule="atLeast"/>
        <w:ind w:left="300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103BE6">
        <w:rPr>
          <w:rFonts w:ascii="Arial" w:eastAsia="Times New Roman" w:hAnsi="Arial" w:cs="Arial"/>
          <w:color w:val="444444"/>
          <w:sz w:val="23"/>
          <w:szCs w:val="23"/>
        </w:rPr>
        <w:t>Tổ hợp xét tuyển theo phương thức dựa vào kết quả thi THPT năm 2019 như Bảng 2.</w:t>
      </w:r>
    </w:p>
    <w:p w14:paraId="5A13DB4E" w14:textId="77777777" w:rsidR="00103BE6" w:rsidRPr="00103BE6" w:rsidRDefault="00103BE6" w:rsidP="00103BE6">
      <w:pPr>
        <w:shd w:val="clear" w:color="auto" w:fill="F0F0F0"/>
        <w:spacing w:line="360" w:lineRule="atLeast"/>
        <w:ind w:left="360"/>
        <w:textAlignment w:val="baseline"/>
        <w:rPr>
          <w:rFonts w:ascii="Arial" w:hAnsi="Arial" w:cs="Arial"/>
          <w:color w:val="666666"/>
          <w:sz w:val="23"/>
          <w:szCs w:val="23"/>
        </w:rPr>
      </w:pPr>
      <w:bookmarkStart w:id="1" w:name="_Toc509987956"/>
      <w:r w:rsidRPr="00103BE6">
        <w:rPr>
          <w:rFonts w:ascii="Arial" w:hAnsi="Arial" w:cs="Arial"/>
          <w:color w:val="69AA6F"/>
          <w:sz w:val="23"/>
          <w:szCs w:val="23"/>
          <w:bdr w:val="none" w:sz="0" w:space="0" w:color="auto" w:frame="1"/>
        </w:rPr>
        <w:t>Bảng2: Tổ hợp xét tuyển năm 201</w:t>
      </w:r>
      <w:bookmarkEnd w:id="1"/>
      <w:r w:rsidRPr="00103BE6">
        <w:rPr>
          <w:rFonts w:ascii="Arial" w:hAnsi="Arial" w:cs="Arial"/>
          <w:color w:val="666666"/>
          <w:sz w:val="23"/>
          <w:szCs w:val="23"/>
        </w:rPr>
        <w:t>9</w:t>
      </w:r>
    </w:p>
    <w:p w14:paraId="46D11E45" w14:textId="77777777" w:rsidR="00103BE6" w:rsidRPr="00103BE6" w:rsidRDefault="00103BE6" w:rsidP="00103BE6">
      <w:pPr>
        <w:shd w:val="clear" w:color="auto" w:fill="F0F0F0"/>
        <w:spacing w:after="75" w:line="360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103BE6">
        <w:rPr>
          <w:rFonts w:ascii="Arial" w:hAnsi="Arial" w:cs="Arial"/>
          <w:color w:val="666666"/>
          <w:sz w:val="23"/>
          <w:szCs w:val="23"/>
        </w:rPr>
        <w:t> </w:t>
      </w:r>
    </w:p>
    <w:tbl>
      <w:tblPr>
        <w:tblW w:w="16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789"/>
        <w:gridCol w:w="1187"/>
        <w:gridCol w:w="7693"/>
      </w:tblGrid>
      <w:tr w:rsidR="00103BE6" w:rsidRPr="00103BE6" w14:paraId="402D154E" w14:textId="77777777" w:rsidTr="00103BE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831C39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TT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DEAAC5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Tổ hợp xét tuyển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4A2F44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TT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042C87" w14:textId="77777777" w:rsidR="00103BE6" w:rsidRPr="00103BE6" w:rsidRDefault="00103BE6" w:rsidP="00103BE6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Tổ hợp xét tuyển</w:t>
            </w:r>
          </w:p>
        </w:tc>
      </w:tr>
      <w:tr w:rsidR="00103BE6" w:rsidRPr="00103BE6" w14:paraId="6AAAD994" w14:textId="77777777" w:rsidTr="00103BE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71825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860FDE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A00: Toán, Vật lý, Hóa học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1B9BFB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3BA80D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D07: Toán, Hóa học, Tiếng Anh</w:t>
            </w:r>
          </w:p>
        </w:tc>
      </w:tr>
      <w:tr w:rsidR="00103BE6" w:rsidRPr="00103BE6" w14:paraId="1B848FA9" w14:textId="77777777" w:rsidTr="00103BE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6A017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C73859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A01: Toán, Vật lý, Tiếng Anh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C9B3C8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02C678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D14: Ngữ văn, Lịch sử, Tiếng Anh</w:t>
            </w:r>
          </w:p>
        </w:tc>
      </w:tr>
      <w:tr w:rsidR="00103BE6" w:rsidRPr="00103BE6" w14:paraId="6F35CE6A" w14:textId="77777777" w:rsidTr="00103BE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88045C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1C1F94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B00: Toán, Hóa học, Sinh học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F448A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943158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D15: Ngữ văn, Địa lý, Tiếng Anh</w:t>
            </w:r>
          </w:p>
        </w:tc>
      </w:tr>
      <w:tr w:rsidR="00103BE6" w:rsidRPr="00103BE6" w14:paraId="33CA7B4A" w14:textId="77777777" w:rsidTr="00103BE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3CA35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53B4CB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C01: Toán, Ngữ văn, Vật lý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4BCEB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477118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D96: Toán, Khoa học xã hội, Tiếng Anh</w:t>
            </w:r>
          </w:p>
        </w:tc>
      </w:tr>
      <w:tr w:rsidR="00103BE6" w:rsidRPr="00103BE6" w14:paraId="68EE2AB9" w14:textId="77777777" w:rsidTr="00103BE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E889FD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5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02B362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D01: Toán, Ngữ văn, Tiếng Anh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A895D6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89076A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D97: Toán, Khoa học xã hội, Tiếng Pháp</w:t>
            </w:r>
          </w:p>
        </w:tc>
      </w:tr>
      <w:tr w:rsidR="00103BE6" w:rsidRPr="00103BE6" w14:paraId="0D3F8824" w14:textId="77777777" w:rsidTr="00103BE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E9E46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6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EC4486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D03: Toán, Ngữ văn, Tiếng Pháp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0D7AE2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2FFE67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595694EF" w14:textId="77777777" w:rsidR="00103BE6" w:rsidRPr="00103BE6" w:rsidRDefault="00103BE6" w:rsidP="00103BE6">
      <w:pPr>
        <w:shd w:val="clear" w:color="auto" w:fill="F0F0F0"/>
        <w:textAlignment w:val="baseline"/>
        <w:rPr>
          <w:rFonts w:ascii="Arial" w:eastAsia="Times New Roman" w:hAnsi="Arial" w:cs="Arial"/>
          <w:color w:val="444444"/>
        </w:rPr>
      </w:pPr>
      <w:r w:rsidRPr="00103BE6">
        <w:rPr>
          <w:rFonts w:ascii="Arial" w:eastAsia="Times New Roman" w:hAnsi="Arial" w:cs="Arial"/>
          <w:color w:val="444444"/>
        </w:rPr>
        <w:t> </w:t>
      </w:r>
    </w:p>
    <w:p w14:paraId="699C7614" w14:textId="77777777" w:rsidR="00103BE6" w:rsidRPr="00103BE6" w:rsidRDefault="00103BE6" w:rsidP="00103BE6">
      <w:pPr>
        <w:shd w:val="clear" w:color="auto" w:fill="F0F0F0"/>
        <w:spacing w:after="75" w:line="360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103BE6">
        <w:rPr>
          <w:rFonts w:ascii="Arial" w:hAnsi="Arial" w:cs="Arial"/>
          <w:color w:val="666666"/>
          <w:sz w:val="23"/>
          <w:szCs w:val="23"/>
        </w:rPr>
        <w:t> </w:t>
      </w:r>
    </w:p>
    <w:p w14:paraId="326AD4A1" w14:textId="77777777" w:rsidR="00103BE6" w:rsidRPr="00103BE6" w:rsidRDefault="00103BE6" w:rsidP="00103BE6">
      <w:pPr>
        <w:numPr>
          <w:ilvl w:val="0"/>
          <w:numId w:val="2"/>
        </w:numPr>
        <w:shd w:val="clear" w:color="auto" w:fill="F0F0F0"/>
        <w:spacing w:line="360" w:lineRule="atLeast"/>
        <w:ind w:left="300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103BE6">
        <w:rPr>
          <w:rFonts w:ascii="Arial" w:eastAsia="Times New Roman" w:hAnsi="Arial" w:cs="Arial"/>
          <w:color w:val="444444"/>
          <w:sz w:val="23"/>
          <w:szCs w:val="23"/>
        </w:rPr>
        <w:t>Nhà trường có điểm sàn môn tiếng Anh đối với các ngành sau đây: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8654"/>
      </w:tblGrid>
      <w:tr w:rsidR="00103BE6" w:rsidRPr="00103BE6" w14:paraId="74045704" w14:textId="77777777" w:rsidTr="00103BE6">
        <w:trPr>
          <w:trHeight w:val="43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6BE587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TT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5138FF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Trình độ đào tạo và ngành xét tuyển</w:t>
            </w:r>
          </w:p>
        </w:tc>
      </w:tr>
      <w:tr w:rsidR="00103BE6" w:rsidRPr="00103BE6" w14:paraId="5FFE769C" w14:textId="77777777" w:rsidTr="00103BE6">
        <w:trPr>
          <w:trHeight w:val="43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8B2020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5C4637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Đại học</w:t>
            </w:r>
          </w:p>
        </w:tc>
      </w:tr>
      <w:tr w:rsidR="00103BE6" w:rsidRPr="00103BE6" w14:paraId="78AC453C" w14:textId="77777777" w:rsidTr="00103BE6">
        <w:trPr>
          <w:trHeight w:val="70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191537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4FB0F4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dịch vụ du lịch và lữ hành </w:t>
            </w: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(chuyên ngành Quản trị khách sạn)</w:t>
            </w:r>
          </w:p>
          <w:p w14:paraId="15444F8B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(chương trình định hướng nghề nghiệp, đào tạo song ngữ Anh - Việt)</w:t>
            </w:r>
          </w:p>
        </w:tc>
      </w:tr>
      <w:tr w:rsidR="00103BE6" w:rsidRPr="00103BE6" w14:paraId="1EA44E6E" w14:textId="77777777" w:rsidTr="00103BE6">
        <w:trPr>
          <w:trHeight w:val="705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E9026A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0E5A7A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Công nghệ thông tin</w:t>
            </w:r>
          </w:p>
          <w:p w14:paraId="4AB1B61D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(chương trình định hướng nghề nghiệp, đào tạo song ngữ Anh - Việt)</w:t>
            </w:r>
          </w:p>
        </w:tc>
      </w:tr>
      <w:tr w:rsidR="00103BE6" w:rsidRPr="00103BE6" w14:paraId="507AAD7A" w14:textId="77777777" w:rsidTr="00103BE6">
        <w:trPr>
          <w:trHeight w:val="63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6187E9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A7C717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Quản trị kinh doanh </w:t>
            </w:r>
          </w:p>
          <w:p w14:paraId="378DA834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(chương trình song ngữ Anh-Việt)</w:t>
            </w:r>
          </w:p>
        </w:tc>
      </w:tr>
      <w:tr w:rsidR="00103BE6" w:rsidRPr="00103BE6" w14:paraId="6F22FA34" w14:textId="77777777" w:rsidTr="00103BE6">
        <w:trPr>
          <w:trHeight w:val="63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5E125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F15D9A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Ngôn ngữ Anh</w:t>
            </w:r>
          </w:p>
          <w:p w14:paraId="02A0D549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t>(3 chuyên ngành: Biên - phiên dịch; Tiếng Anh du lịch; Giảng dạy Tiếng Anh)</w:t>
            </w:r>
          </w:p>
        </w:tc>
      </w:tr>
      <w:tr w:rsidR="00103BE6" w:rsidRPr="00103BE6" w14:paraId="1878C78D" w14:textId="77777777" w:rsidTr="00103BE6">
        <w:trPr>
          <w:trHeight w:val="39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E58EEF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A942EA" w14:textId="77777777" w:rsidR="00103BE6" w:rsidRPr="00103BE6" w:rsidRDefault="00103BE6" w:rsidP="00103BE6">
            <w:pPr>
              <w:spacing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Cao đẳng</w:t>
            </w:r>
          </w:p>
        </w:tc>
      </w:tr>
      <w:tr w:rsidR="00103BE6" w:rsidRPr="00103BE6" w14:paraId="049FBCB6" w14:textId="77777777" w:rsidTr="00103BE6">
        <w:trPr>
          <w:trHeight w:val="42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8C3D11" w14:textId="77777777" w:rsidR="00103BE6" w:rsidRPr="00103BE6" w:rsidRDefault="00103BE6" w:rsidP="00103BE6">
            <w:pPr>
              <w:spacing w:after="75" w:line="360" w:lineRule="atLeast"/>
              <w:jc w:val="center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0FB501" w14:textId="77777777" w:rsidR="00103BE6" w:rsidRPr="00103BE6" w:rsidRDefault="00103BE6" w:rsidP="00103BE6">
            <w:pPr>
              <w:spacing w:after="75" w:line="360" w:lineRule="atLeast"/>
              <w:textAlignment w:val="baseline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103BE6">
              <w:rPr>
                <w:rFonts w:ascii="Arial" w:hAnsi="Arial" w:cs="Arial"/>
                <w:color w:val="666666"/>
                <w:sz w:val="23"/>
                <w:szCs w:val="23"/>
              </w:rPr>
              <w:t>Tiếng Anh du lịch</w:t>
            </w:r>
          </w:p>
        </w:tc>
      </w:tr>
    </w:tbl>
    <w:p w14:paraId="7F174152" w14:textId="77777777" w:rsidR="00103BE6" w:rsidRPr="00103BE6" w:rsidRDefault="00103BE6" w:rsidP="00103BE6">
      <w:pPr>
        <w:shd w:val="clear" w:color="auto" w:fill="F0F0F0"/>
        <w:textAlignment w:val="baseline"/>
        <w:rPr>
          <w:rFonts w:ascii="Arial" w:eastAsia="Times New Roman" w:hAnsi="Arial" w:cs="Arial"/>
          <w:color w:val="444444"/>
        </w:rPr>
      </w:pPr>
      <w:r w:rsidRPr="00103BE6">
        <w:rPr>
          <w:rFonts w:ascii="Arial" w:eastAsia="Times New Roman" w:hAnsi="Arial" w:cs="Arial"/>
          <w:color w:val="444444"/>
        </w:rPr>
        <w:t> </w:t>
      </w:r>
    </w:p>
    <w:p w14:paraId="3A31D143" w14:textId="77777777" w:rsidR="00D978BC" w:rsidRDefault="00997F7B"/>
    <w:sectPr w:rsidR="00D978BC" w:rsidSect="00F3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19D"/>
    <w:multiLevelType w:val="multilevel"/>
    <w:tmpl w:val="39A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0E19"/>
    <w:multiLevelType w:val="multilevel"/>
    <w:tmpl w:val="1FD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E6"/>
    <w:rsid w:val="00103BE6"/>
    <w:rsid w:val="006002C6"/>
    <w:rsid w:val="00997F7B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BEB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B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3BE6"/>
    <w:rPr>
      <w:b/>
      <w:bCs/>
    </w:rPr>
  </w:style>
  <w:style w:type="character" w:styleId="Emphasis">
    <w:name w:val="Emphasis"/>
    <w:basedOn w:val="DefaultParagraphFont"/>
    <w:uiPriority w:val="20"/>
    <w:qFormat/>
    <w:rsid w:val="00103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4019</Characters>
  <Application>Microsoft Macintosh Word</Application>
  <DocSecurity>0</DocSecurity>
  <Lines>33</Lines>
  <Paragraphs>9</Paragraphs>
  <ScaleCrop>false</ScaleCrop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</dc:creator>
  <cp:keywords/>
  <dc:description/>
  <cp:lastModifiedBy>Senior</cp:lastModifiedBy>
  <cp:revision>2</cp:revision>
  <dcterms:created xsi:type="dcterms:W3CDTF">2019-02-26T02:18:00Z</dcterms:created>
  <dcterms:modified xsi:type="dcterms:W3CDTF">2019-02-26T02:19:00Z</dcterms:modified>
</cp:coreProperties>
</file>